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EE95" w14:textId="4AA7B303" w:rsidR="006A1778" w:rsidRPr="006103E2" w:rsidRDefault="006A1778" w:rsidP="00FC6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6103E2">
        <w:rPr>
          <w:rFonts w:ascii="Times New Roman" w:hAnsi="Times New Roman" w:cs="Times New Roman"/>
          <w:b/>
          <w:sz w:val="26"/>
          <w:szCs w:val="26"/>
        </w:rPr>
        <w:t xml:space="preserve">тчет выполнения плана мероприятий </w:t>
      </w:r>
      <w:r w:rsidR="007950C7">
        <w:rPr>
          <w:rFonts w:ascii="Times New Roman" w:hAnsi="Times New Roman" w:cs="Times New Roman"/>
          <w:b/>
          <w:sz w:val="26"/>
          <w:szCs w:val="26"/>
        </w:rPr>
        <w:t xml:space="preserve">региональной программы «Повышение финансовой </w:t>
      </w:r>
      <w:r w:rsidRPr="006103E2">
        <w:rPr>
          <w:rFonts w:ascii="Times New Roman" w:hAnsi="Times New Roman" w:cs="Times New Roman"/>
          <w:b/>
          <w:sz w:val="26"/>
          <w:szCs w:val="26"/>
        </w:rPr>
        <w:t xml:space="preserve">грамотности </w:t>
      </w:r>
    </w:p>
    <w:p w14:paraId="41F09907" w14:textId="310FAAD7" w:rsidR="006A1778" w:rsidRPr="006103E2" w:rsidRDefault="006A1778" w:rsidP="00FC6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3E2">
        <w:rPr>
          <w:rFonts w:ascii="Times New Roman" w:hAnsi="Times New Roman" w:cs="Times New Roman"/>
          <w:b/>
          <w:sz w:val="26"/>
          <w:szCs w:val="26"/>
        </w:rPr>
        <w:t>населения Белгородской области в 202</w:t>
      </w:r>
      <w:r w:rsidR="007950C7">
        <w:rPr>
          <w:rFonts w:ascii="Times New Roman" w:hAnsi="Times New Roman" w:cs="Times New Roman"/>
          <w:b/>
          <w:sz w:val="26"/>
          <w:szCs w:val="26"/>
        </w:rPr>
        <w:t>1-2023 годы»</w:t>
      </w:r>
    </w:p>
    <w:p w14:paraId="0EB2FE8F" w14:textId="77777777" w:rsidR="006A1778" w:rsidRPr="006103E2" w:rsidRDefault="006A1778" w:rsidP="00FC61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DC71D8" w14:textId="7D282A13" w:rsidR="006A1778" w:rsidRDefault="006A1778" w:rsidP="006A17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03E2">
        <w:rPr>
          <w:rFonts w:ascii="Times New Roman" w:hAnsi="Times New Roman" w:cs="Times New Roman"/>
          <w:b/>
          <w:sz w:val="26"/>
          <w:szCs w:val="26"/>
        </w:rPr>
        <w:t>Наименование ПОО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33D7C">
        <w:rPr>
          <w:rFonts w:ascii="Times New Roman" w:hAnsi="Times New Roman" w:cs="Times New Roman"/>
          <w:b/>
          <w:sz w:val="26"/>
          <w:szCs w:val="26"/>
        </w:rPr>
        <w:t>ОГАПОУ «</w:t>
      </w:r>
      <w:proofErr w:type="spellStart"/>
      <w:r w:rsidR="00033D7C">
        <w:rPr>
          <w:rFonts w:ascii="Times New Roman" w:hAnsi="Times New Roman" w:cs="Times New Roman"/>
          <w:b/>
          <w:sz w:val="26"/>
          <w:szCs w:val="26"/>
        </w:rPr>
        <w:t>Чернянский</w:t>
      </w:r>
      <w:proofErr w:type="spellEnd"/>
      <w:r w:rsidR="00033D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33D7C">
        <w:rPr>
          <w:rFonts w:ascii="Times New Roman" w:hAnsi="Times New Roman" w:cs="Times New Roman"/>
          <w:b/>
          <w:sz w:val="26"/>
          <w:szCs w:val="26"/>
        </w:rPr>
        <w:t>агромеханический</w:t>
      </w:r>
      <w:proofErr w:type="spellEnd"/>
      <w:r w:rsidR="00033D7C">
        <w:rPr>
          <w:rFonts w:ascii="Times New Roman" w:hAnsi="Times New Roman" w:cs="Times New Roman"/>
          <w:b/>
          <w:sz w:val="26"/>
          <w:szCs w:val="26"/>
        </w:rPr>
        <w:t xml:space="preserve"> техникум»</w:t>
      </w:r>
    </w:p>
    <w:p w14:paraId="009BC650" w14:textId="77777777" w:rsidR="007950C7" w:rsidRDefault="007950C7" w:rsidP="006A17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2126"/>
        <w:gridCol w:w="1701"/>
        <w:gridCol w:w="6031"/>
      </w:tblGrid>
      <w:tr w:rsidR="000A722E" w:rsidRPr="008D6EF7" w14:paraId="772A353D" w14:textId="77777777" w:rsidTr="002B5B1C">
        <w:tc>
          <w:tcPr>
            <w:tcW w:w="788" w:type="dxa"/>
            <w:vAlign w:val="bottom"/>
          </w:tcPr>
          <w:p w14:paraId="59270157" w14:textId="77777777" w:rsidR="003A58D2" w:rsidRPr="00921197" w:rsidRDefault="003A58D2" w:rsidP="002B5B1C">
            <w:pPr>
              <w:pStyle w:val="21"/>
              <w:shd w:val="clear" w:color="auto" w:fill="auto"/>
              <w:spacing w:after="60" w:line="240" w:lineRule="exact"/>
              <w:rPr>
                <w:b w:val="0"/>
                <w:sz w:val="24"/>
                <w:szCs w:val="24"/>
              </w:rPr>
            </w:pPr>
            <w:r w:rsidRPr="00921197">
              <w:rPr>
                <w:rStyle w:val="1"/>
                <w:b/>
              </w:rPr>
              <w:t>№</w:t>
            </w:r>
          </w:p>
          <w:p w14:paraId="486B3AF9" w14:textId="77777777" w:rsidR="003A58D2" w:rsidRPr="00921197" w:rsidRDefault="003A58D2" w:rsidP="002B5B1C">
            <w:pPr>
              <w:pStyle w:val="21"/>
              <w:shd w:val="clear" w:color="auto" w:fill="auto"/>
              <w:spacing w:before="60" w:line="240" w:lineRule="exact"/>
              <w:rPr>
                <w:b w:val="0"/>
                <w:sz w:val="24"/>
                <w:szCs w:val="24"/>
              </w:rPr>
            </w:pPr>
            <w:r w:rsidRPr="00921197">
              <w:rPr>
                <w:rStyle w:val="1"/>
                <w:b/>
              </w:rPr>
              <w:t>п/п</w:t>
            </w:r>
          </w:p>
        </w:tc>
        <w:tc>
          <w:tcPr>
            <w:tcW w:w="4140" w:type="dxa"/>
            <w:vAlign w:val="center"/>
          </w:tcPr>
          <w:p w14:paraId="54C25087" w14:textId="77777777" w:rsidR="003A58D2" w:rsidRPr="00921197" w:rsidRDefault="003A58D2" w:rsidP="004A42FF">
            <w:pPr>
              <w:pStyle w:val="21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921197">
              <w:rPr>
                <w:rStyle w:val="1"/>
                <w:b/>
              </w:rPr>
              <w:t xml:space="preserve">Наименование </w:t>
            </w:r>
            <w:r w:rsidR="00696409">
              <w:rPr>
                <w:rStyle w:val="1"/>
                <w:b/>
              </w:rPr>
              <w:t xml:space="preserve">основного </w:t>
            </w:r>
            <w:r w:rsidRPr="00921197">
              <w:rPr>
                <w:rStyle w:val="1"/>
                <w:b/>
              </w:rPr>
              <w:t>мероприятия</w:t>
            </w:r>
            <w:r w:rsidR="00696409">
              <w:rPr>
                <w:rStyle w:val="1"/>
                <w:b/>
              </w:rPr>
              <w:t>, контрольного события региональной программы</w:t>
            </w:r>
          </w:p>
        </w:tc>
        <w:tc>
          <w:tcPr>
            <w:tcW w:w="2126" w:type="dxa"/>
            <w:vAlign w:val="bottom"/>
          </w:tcPr>
          <w:p w14:paraId="3D981E5D" w14:textId="77777777" w:rsidR="003A58D2" w:rsidRPr="00921197" w:rsidRDefault="003A58D2" w:rsidP="004A42FF">
            <w:pPr>
              <w:pStyle w:val="21"/>
              <w:shd w:val="clear" w:color="auto" w:fill="auto"/>
              <w:spacing w:after="120" w:line="240" w:lineRule="exact"/>
              <w:rPr>
                <w:b w:val="0"/>
                <w:sz w:val="24"/>
                <w:szCs w:val="24"/>
              </w:rPr>
            </w:pPr>
            <w:r w:rsidRPr="00921197">
              <w:rPr>
                <w:rStyle w:val="1"/>
                <w:b/>
              </w:rPr>
              <w:t>Ответственные</w:t>
            </w:r>
          </w:p>
          <w:p w14:paraId="0FD1AF07" w14:textId="77777777" w:rsidR="003A58D2" w:rsidRPr="00921197" w:rsidRDefault="003A58D2" w:rsidP="004A42FF">
            <w:pPr>
              <w:pStyle w:val="21"/>
              <w:shd w:val="clear" w:color="auto" w:fill="auto"/>
              <w:spacing w:before="120" w:line="240" w:lineRule="exact"/>
              <w:rPr>
                <w:b w:val="0"/>
                <w:sz w:val="24"/>
                <w:szCs w:val="24"/>
              </w:rPr>
            </w:pPr>
            <w:r w:rsidRPr="00921197">
              <w:rPr>
                <w:rStyle w:val="1"/>
                <w:b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14:paraId="7A345FD4" w14:textId="77777777" w:rsidR="003A58D2" w:rsidRPr="00921197" w:rsidRDefault="003A58D2" w:rsidP="004A42FF">
            <w:pPr>
              <w:pStyle w:val="21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 w:rsidRPr="00921197">
              <w:rPr>
                <w:rStyle w:val="1"/>
                <w:b/>
              </w:rPr>
              <w:t>Срок реализации</w:t>
            </w:r>
          </w:p>
        </w:tc>
        <w:tc>
          <w:tcPr>
            <w:tcW w:w="6031" w:type="dxa"/>
            <w:vAlign w:val="center"/>
          </w:tcPr>
          <w:p w14:paraId="464D4260" w14:textId="77777777" w:rsidR="009418E9" w:rsidRPr="00921197" w:rsidRDefault="003A58D2" w:rsidP="004A42FF">
            <w:pPr>
              <w:pStyle w:val="21"/>
              <w:shd w:val="clear" w:color="auto" w:fill="auto"/>
              <w:spacing w:line="240" w:lineRule="exact"/>
              <w:rPr>
                <w:rStyle w:val="1"/>
                <w:b/>
              </w:rPr>
            </w:pPr>
            <w:r w:rsidRPr="00921197">
              <w:rPr>
                <w:rStyle w:val="1"/>
                <w:b/>
              </w:rPr>
              <w:t>Результаты реализации</w:t>
            </w:r>
          </w:p>
          <w:p w14:paraId="14449D2B" w14:textId="77777777" w:rsidR="003A58D2" w:rsidRDefault="009418E9" w:rsidP="00696409">
            <w:pPr>
              <w:pStyle w:val="21"/>
              <w:shd w:val="clear" w:color="auto" w:fill="auto"/>
              <w:spacing w:line="240" w:lineRule="exact"/>
              <w:rPr>
                <w:rStyle w:val="1"/>
                <w:b/>
              </w:rPr>
            </w:pPr>
            <w:r w:rsidRPr="00921197">
              <w:rPr>
                <w:rStyle w:val="1"/>
                <w:b/>
              </w:rPr>
              <w:t xml:space="preserve"> в 20</w:t>
            </w:r>
            <w:r w:rsidR="007B05AB">
              <w:rPr>
                <w:rStyle w:val="1"/>
                <w:b/>
              </w:rPr>
              <w:t>2</w:t>
            </w:r>
            <w:r w:rsidR="00C60D7A">
              <w:rPr>
                <w:rStyle w:val="1"/>
                <w:b/>
              </w:rPr>
              <w:t>2</w:t>
            </w:r>
            <w:r w:rsidRPr="00921197">
              <w:rPr>
                <w:rStyle w:val="1"/>
                <w:b/>
              </w:rPr>
              <w:t xml:space="preserve"> году</w:t>
            </w:r>
          </w:p>
          <w:p w14:paraId="1CF8282E" w14:textId="10A3DA7C" w:rsidR="002B5B1C" w:rsidRPr="00921197" w:rsidRDefault="002B5B1C" w:rsidP="00696409">
            <w:pPr>
              <w:pStyle w:val="21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b/>
              </w:rPr>
              <w:t>(информация, ссылки на документы, мероприятия)</w:t>
            </w:r>
          </w:p>
        </w:tc>
      </w:tr>
      <w:tr w:rsidR="00DC206A" w:rsidRPr="008D6EF7" w14:paraId="7EC57DE9" w14:textId="77777777" w:rsidTr="005119A2">
        <w:tc>
          <w:tcPr>
            <w:tcW w:w="14786" w:type="dxa"/>
            <w:gridSpan w:val="5"/>
          </w:tcPr>
          <w:p w14:paraId="29495EC5" w14:textId="77777777" w:rsidR="00DC206A" w:rsidRPr="009E09BB" w:rsidRDefault="00DC206A" w:rsidP="007D39B3">
            <w:pPr>
              <w:pStyle w:val="21"/>
              <w:shd w:val="clear" w:color="auto" w:fill="auto"/>
              <w:spacing w:line="281" w:lineRule="exact"/>
              <w:rPr>
                <w:rStyle w:val="a5"/>
                <w:bCs/>
                <w:color w:val="auto"/>
              </w:rPr>
            </w:pPr>
            <w:r w:rsidRPr="009E09BB">
              <w:rPr>
                <w:rStyle w:val="a5"/>
                <w:b/>
                <w:color w:val="auto"/>
              </w:rPr>
              <w:t>Департамент внутренней и кадровой политики Белгородской области</w:t>
            </w:r>
          </w:p>
        </w:tc>
      </w:tr>
      <w:tr w:rsidR="000A722E" w:rsidRPr="008D6EF7" w14:paraId="559FE7AE" w14:textId="77777777" w:rsidTr="004D3EAD">
        <w:trPr>
          <w:trHeight w:val="2840"/>
        </w:trPr>
        <w:tc>
          <w:tcPr>
            <w:tcW w:w="788" w:type="dxa"/>
          </w:tcPr>
          <w:p w14:paraId="797C4562" w14:textId="77777777" w:rsidR="00DC206A" w:rsidRPr="008D6EF7" w:rsidRDefault="00696409" w:rsidP="009E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7DF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4140" w:type="dxa"/>
          </w:tcPr>
          <w:p w14:paraId="23DCE918" w14:textId="77777777" w:rsidR="002B5B1C" w:rsidRDefault="002B5B1C" w:rsidP="00DD7DF8">
            <w:pPr>
              <w:pStyle w:val="21"/>
              <w:shd w:val="clear" w:color="auto" w:fill="auto"/>
              <w:spacing w:line="277" w:lineRule="exact"/>
              <w:jc w:val="both"/>
              <w:rPr>
                <w:rStyle w:val="a5"/>
                <w:bCs/>
              </w:rPr>
            </w:pPr>
            <w:r w:rsidRPr="002B5B1C">
              <w:rPr>
                <w:rStyle w:val="a5"/>
                <w:bCs/>
              </w:rPr>
              <w:t>Контрольное событие 1.3.</w:t>
            </w:r>
          </w:p>
          <w:p w14:paraId="2F7EB69D" w14:textId="2D90B783" w:rsidR="00DC206A" w:rsidRPr="00566285" w:rsidRDefault="009D1986" w:rsidP="00DD7DF8">
            <w:pPr>
              <w:pStyle w:val="21"/>
              <w:shd w:val="clear" w:color="auto" w:fill="auto"/>
              <w:spacing w:line="277" w:lineRule="exact"/>
              <w:jc w:val="both"/>
              <w:rPr>
                <w:rStyle w:val="a5"/>
                <w:bCs/>
              </w:rPr>
            </w:pPr>
            <w:r>
              <w:rPr>
                <w:rStyle w:val="a5"/>
                <w:bCs/>
              </w:rPr>
              <w:t xml:space="preserve">Содействие наращиванию опыта и количества образовательных организаций региона, использующих лучшие практики финансового просвещения, созданные в рамках проектов Минфина России и Банка России, в том числе размещенные на информационных ресурсах </w:t>
            </w:r>
            <w:proofErr w:type="spellStart"/>
            <w:r>
              <w:rPr>
                <w:rStyle w:val="a5"/>
                <w:bCs/>
                <w:lang w:val="en-US"/>
              </w:rPr>
              <w:t>fincult</w:t>
            </w:r>
            <w:proofErr w:type="spellEnd"/>
            <w:r w:rsidRPr="009D1986">
              <w:rPr>
                <w:rStyle w:val="a5"/>
                <w:bCs/>
              </w:rPr>
              <w:t>.</w:t>
            </w:r>
            <w:r>
              <w:rPr>
                <w:rStyle w:val="a5"/>
                <w:bCs/>
                <w:lang w:val="en-US"/>
              </w:rPr>
              <w:t>info</w:t>
            </w:r>
            <w:r w:rsidR="00D31CE1">
              <w:rPr>
                <w:rStyle w:val="a5"/>
                <w:bCs/>
              </w:rPr>
              <w:t xml:space="preserve"> </w:t>
            </w:r>
            <w:r>
              <w:rPr>
                <w:rStyle w:val="a5"/>
                <w:bCs/>
              </w:rPr>
              <w:t xml:space="preserve">и </w:t>
            </w:r>
            <w:proofErr w:type="spellStart"/>
            <w:proofErr w:type="gramStart"/>
            <w:r>
              <w:rPr>
                <w:rStyle w:val="a5"/>
                <w:bCs/>
              </w:rPr>
              <w:t>вашифинансы.рф</w:t>
            </w:r>
            <w:proofErr w:type="spellEnd"/>
            <w:proofErr w:type="gramEnd"/>
          </w:p>
        </w:tc>
        <w:tc>
          <w:tcPr>
            <w:tcW w:w="2126" w:type="dxa"/>
          </w:tcPr>
          <w:p w14:paraId="2B30822C" w14:textId="5C5F6E92" w:rsidR="00696409" w:rsidRPr="00566285" w:rsidRDefault="002B5B1C" w:rsidP="00696409">
            <w:pPr>
              <w:pStyle w:val="21"/>
              <w:shd w:val="clear" w:color="auto" w:fill="auto"/>
              <w:spacing w:line="281" w:lineRule="exact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Министерство</w:t>
            </w:r>
            <w:r w:rsidR="00DD7DF8" w:rsidRPr="00566285">
              <w:rPr>
                <w:rStyle w:val="a5"/>
                <w:bCs/>
              </w:rPr>
              <w:t xml:space="preserve"> </w:t>
            </w:r>
            <w:r w:rsidR="00696409">
              <w:rPr>
                <w:rStyle w:val="a5"/>
                <w:bCs/>
              </w:rPr>
              <w:t>образования</w:t>
            </w:r>
            <w:r w:rsidR="00DD7DF8">
              <w:rPr>
                <w:rStyle w:val="a5"/>
                <w:bCs/>
              </w:rPr>
              <w:t xml:space="preserve"> области</w:t>
            </w:r>
          </w:p>
          <w:p w14:paraId="7EFEA35A" w14:textId="77777777" w:rsidR="00DC206A" w:rsidRPr="00566285" w:rsidRDefault="00DC206A" w:rsidP="00B05F1E">
            <w:pPr>
              <w:pStyle w:val="21"/>
              <w:shd w:val="clear" w:color="auto" w:fill="auto"/>
              <w:spacing w:line="281" w:lineRule="exact"/>
              <w:rPr>
                <w:rStyle w:val="a5"/>
                <w:bCs/>
              </w:rPr>
            </w:pPr>
          </w:p>
        </w:tc>
        <w:tc>
          <w:tcPr>
            <w:tcW w:w="1701" w:type="dxa"/>
          </w:tcPr>
          <w:p w14:paraId="09CDBDF1" w14:textId="77777777" w:rsidR="00DC206A" w:rsidRPr="009866F1" w:rsidRDefault="00DD7DF8" w:rsidP="00696409">
            <w:pPr>
              <w:pStyle w:val="21"/>
              <w:shd w:val="clear" w:color="auto" w:fill="auto"/>
              <w:spacing w:line="240" w:lineRule="exact"/>
              <w:rPr>
                <w:rStyle w:val="a5"/>
                <w:bCs/>
              </w:rPr>
            </w:pPr>
            <w:r w:rsidRPr="002F69B9">
              <w:rPr>
                <w:rStyle w:val="a5"/>
                <w:bCs/>
              </w:rPr>
              <w:t>20</w:t>
            </w:r>
            <w:r w:rsidR="00696409">
              <w:rPr>
                <w:rStyle w:val="a5"/>
                <w:bCs/>
              </w:rPr>
              <w:t>21</w:t>
            </w:r>
            <w:r w:rsidRPr="002F69B9">
              <w:rPr>
                <w:rStyle w:val="a5"/>
                <w:bCs/>
              </w:rPr>
              <w:t>-202</w:t>
            </w:r>
            <w:r w:rsidR="00696409">
              <w:rPr>
                <w:rStyle w:val="a5"/>
                <w:bCs/>
              </w:rPr>
              <w:t>3</w:t>
            </w:r>
            <w:r w:rsidRPr="002F69B9">
              <w:rPr>
                <w:rStyle w:val="a5"/>
                <w:bCs/>
              </w:rPr>
              <w:t xml:space="preserve"> гг.</w:t>
            </w:r>
          </w:p>
        </w:tc>
        <w:tc>
          <w:tcPr>
            <w:tcW w:w="6031" w:type="dxa"/>
          </w:tcPr>
          <w:p w14:paraId="34FC7EF9" w14:textId="47DBCC42" w:rsidR="009B563C" w:rsidRPr="009D1986" w:rsidRDefault="00033D7C" w:rsidP="004A1C0A">
            <w:pPr>
              <w:pStyle w:val="21"/>
              <w:spacing w:before="240" w:line="281" w:lineRule="exact"/>
              <w:contextualSpacing/>
              <w:jc w:val="both"/>
              <w:rPr>
                <w:rStyle w:val="a5"/>
                <w:bCs/>
                <w:color w:val="auto"/>
              </w:rPr>
            </w:pPr>
            <w:r>
              <w:rPr>
                <w:rStyle w:val="a5"/>
                <w:bCs/>
                <w:color w:val="auto"/>
              </w:rPr>
              <w:t xml:space="preserve">Преподаватель </w:t>
            </w:r>
            <w:proofErr w:type="spellStart"/>
            <w:proofErr w:type="gramStart"/>
            <w:r>
              <w:rPr>
                <w:rStyle w:val="a5"/>
                <w:bCs/>
                <w:color w:val="auto"/>
              </w:rPr>
              <w:t>Мишустина</w:t>
            </w:r>
            <w:proofErr w:type="spellEnd"/>
            <w:r>
              <w:rPr>
                <w:rStyle w:val="a5"/>
                <w:bCs/>
                <w:color w:val="auto"/>
              </w:rPr>
              <w:t xml:space="preserve">  Е.В.</w:t>
            </w:r>
            <w:proofErr w:type="gramEnd"/>
            <w:r>
              <w:rPr>
                <w:rStyle w:val="a5"/>
                <w:bCs/>
                <w:color w:val="auto"/>
              </w:rPr>
              <w:t xml:space="preserve"> в совей работе использует </w:t>
            </w:r>
            <w:r>
              <w:rPr>
                <w:rStyle w:val="a5"/>
                <w:bCs/>
              </w:rPr>
              <w:t xml:space="preserve">практики финансового просвещения, созданные в рамках проектов Минфина России и Банка России, в том числе размещенные на информационных ресурсах </w:t>
            </w:r>
            <w:proofErr w:type="spellStart"/>
            <w:r>
              <w:rPr>
                <w:rStyle w:val="a5"/>
                <w:bCs/>
                <w:lang w:val="en-US"/>
              </w:rPr>
              <w:t>fincult</w:t>
            </w:r>
            <w:proofErr w:type="spellEnd"/>
            <w:r w:rsidRPr="009D1986">
              <w:rPr>
                <w:rStyle w:val="a5"/>
                <w:bCs/>
              </w:rPr>
              <w:t>.</w:t>
            </w:r>
            <w:r>
              <w:rPr>
                <w:rStyle w:val="a5"/>
                <w:bCs/>
                <w:lang w:val="en-US"/>
              </w:rPr>
              <w:t>info</w:t>
            </w:r>
            <w:r>
              <w:rPr>
                <w:rStyle w:val="a5"/>
                <w:bCs/>
              </w:rPr>
              <w:t xml:space="preserve"> и </w:t>
            </w:r>
            <w:proofErr w:type="spellStart"/>
            <w:r>
              <w:rPr>
                <w:rStyle w:val="a5"/>
                <w:bCs/>
              </w:rPr>
              <w:t>вашифинансы.рф</w:t>
            </w:r>
            <w:proofErr w:type="spellEnd"/>
          </w:p>
        </w:tc>
      </w:tr>
      <w:tr w:rsidR="002B5B1C" w:rsidRPr="008D6EF7" w14:paraId="26A2302D" w14:textId="77777777" w:rsidTr="002B5B1C">
        <w:tc>
          <w:tcPr>
            <w:tcW w:w="788" w:type="dxa"/>
          </w:tcPr>
          <w:p w14:paraId="7287D427" w14:textId="77777777" w:rsidR="002B5B1C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4140" w:type="dxa"/>
          </w:tcPr>
          <w:p w14:paraId="766AFA6B" w14:textId="635F541B" w:rsidR="002B5B1C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rStyle w:val="a5"/>
                <w:bCs/>
              </w:rPr>
            </w:pPr>
            <w:r w:rsidRPr="002B5B1C">
              <w:rPr>
                <w:rStyle w:val="a5"/>
                <w:bCs/>
              </w:rPr>
              <w:t>Контрольное событие 1.6.</w:t>
            </w:r>
          </w:p>
          <w:p w14:paraId="5FE2C31E" w14:textId="5EBF92AE" w:rsidR="002B5B1C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Организация и проведение научно-практических конференций или секций конференций, круглых столов по актуальным вопросам просвещения, а также по обмену лучшими практиками</w:t>
            </w:r>
          </w:p>
        </w:tc>
        <w:tc>
          <w:tcPr>
            <w:tcW w:w="2126" w:type="dxa"/>
          </w:tcPr>
          <w:p w14:paraId="36DB110D" w14:textId="43ABA970" w:rsidR="002B5B1C" w:rsidRPr="00566285" w:rsidRDefault="002B5B1C" w:rsidP="002B5B1C">
            <w:pPr>
              <w:pStyle w:val="21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CF675E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0D2A00E8" w14:textId="77777777" w:rsidR="002B5B1C" w:rsidRPr="002F69B9" w:rsidRDefault="002B5B1C" w:rsidP="002B5B1C">
            <w:pPr>
              <w:pStyle w:val="21"/>
              <w:shd w:val="clear" w:color="auto" w:fill="auto"/>
              <w:spacing w:line="240" w:lineRule="exact"/>
              <w:rPr>
                <w:rStyle w:val="a5"/>
                <w:bCs/>
              </w:rPr>
            </w:pPr>
            <w:r w:rsidRPr="00E76BA3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гг.</w:t>
            </w:r>
          </w:p>
        </w:tc>
        <w:tc>
          <w:tcPr>
            <w:tcW w:w="6031" w:type="dxa"/>
          </w:tcPr>
          <w:p w14:paraId="08C3AF8C" w14:textId="56323319" w:rsidR="005438C6" w:rsidRDefault="005438C6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bCs w:val="0"/>
              </w:rPr>
            </w:pPr>
            <w:r>
              <w:rPr>
                <w:rStyle w:val="a5"/>
                <w:bCs/>
                <w:color w:val="auto"/>
              </w:rPr>
              <w:t xml:space="preserve">Проведение круглого стола при </w:t>
            </w:r>
            <w:proofErr w:type="gramStart"/>
            <w:r>
              <w:rPr>
                <w:rStyle w:val="a5"/>
                <w:bCs/>
                <w:color w:val="auto"/>
              </w:rPr>
              <w:t>участии  преподавателей</w:t>
            </w:r>
            <w:proofErr w:type="gramEnd"/>
            <w:r>
              <w:rPr>
                <w:rStyle w:val="a5"/>
                <w:bCs/>
                <w:color w:val="auto"/>
              </w:rPr>
              <w:t xml:space="preserve"> общеобразовательного цикла «Финансовая грамотность путь к успеху» (12.12.2022г.)</w:t>
            </w:r>
          </w:p>
          <w:p w14:paraId="1DA7E69F" w14:textId="6565ADA6" w:rsidR="002B5B1C" w:rsidRDefault="004D3EAD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bCs w:val="0"/>
              </w:rPr>
            </w:pPr>
            <w:r w:rsidRPr="004D3EAD">
              <w:rPr>
                <w:b w:val="0"/>
                <w:bCs w:val="0"/>
              </w:rPr>
              <w:t>«Повышение финансовой грамотности" 30.03. состоялось заседание Круглого стола. По вопросам финансовой грамотности среди преподавателей общеобразовательных дисциплин.</w:t>
            </w:r>
          </w:p>
          <w:p w14:paraId="3FE6078E" w14:textId="5EDF2A7C" w:rsidR="004D3EAD" w:rsidRDefault="00511EAE" w:rsidP="002B5B1C">
            <w:pPr>
              <w:pStyle w:val="21"/>
              <w:spacing w:before="240" w:line="281" w:lineRule="exact"/>
              <w:contextualSpacing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000FF"/>
                <w:u w:val="single"/>
              </w:rPr>
            </w:pPr>
            <w:hyperlink r:id="rId5" w:tgtFrame="_blank" w:history="1">
              <w:r w:rsidR="004D3EAD" w:rsidRPr="004D3EAD">
                <w:rPr>
                  <w:rFonts w:asciiTheme="minorHAnsi" w:eastAsiaTheme="minorEastAsia" w:hAnsiTheme="minorHAnsi" w:cstheme="minorBidi"/>
                  <w:b w:val="0"/>
                  <w:bCs w:val="0"/>
                  <w:color w:val="0000FF"/>
                  <w:u w:val="single"/>
                </w:rPr>
                <w:t>http://tehnikum31.ru/news/662/</w:t>
              </w:r>
            </w:hyperlink>
          </w:p>
          <w:p w14:paraId="326DC02C" w14:textId="067D9536" w:rsidR="005438C6" w:rsidRDefault="005438C6" w:rsidP="002B5B1C">
            <w:pPr>
              <w:pStyle w:val="21"/>
              <w:spacing w:before="240" w:line="281" w:lineRule="exact"/>
              <w:contextualSpacing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000FF"/>
                <w:u w:val="single"/>
              </w:rPr>
            </w:pPr>
            <w:r w:rsidRPr="004D3EAD">
              <w:rPr>
                <w:b w:val="0"/>
                <w:bCs w:val="0"/>
              </w:rPr>
              <w:t xml:space="preserve">«Повышение финансовой грамотности" </w:t>
            </w:r>
            <w:r>
              <w:rPr>
                <w:b w:val="0"/>
                <w:bCs w:val="0"/>
              </w:rPr>
              <w:t>16</w:t>
            </w:r>
            <w:r w:rsidRPr="004D3EAD">
              <w:rPr>
                <w:b w:val="0"/>
                <w:bCs w:val="0"/>
              </w:rPr>
              <w:t>.0</w:t>
            </w:r>
            <w:r>
              <w:rPr>
                <w:b w:val="0"/>
                <w:bCs w:val="0"/>
              </w:rPr>
              <w:t>6</w:t>
            </w:r>
            <w:r w:rsidRPr="004D3EAD">
              <w:rPr>
                <w:b w:val="0"/>
                <w:bCs w:val="0"/>
              </w:rPr>
              <w:t>. состоялось заседание Круглого стола. По вопросам финансовой грамотности среди преподавателей общеобразовательных дисциплин.</w:t>
            </w:r>
          </w:p>
          <w:p w14:paraId="766548AE" w14:textId="029C43EA" w:rsidR="005438C6" w:rsidRPr="004D3EAD" w:rsidRDefault="005438C6" w:rsidP="002B5B1C">
            <w:pPr>
              <w:pStyle w:val="21"/>
              <w:spacing w:before="240" w:line="281" w:lineRule="exact"/>
              <w:contextualSpacing/>
              <w:jc w:val="both"/>
              <w:rPr>
                <w:rStyle w:val="a5"/>
                <w:b/>
                <w:bCs/>
                <w:color w:val="auto"/>
              </w:rPr>
            </w:pPr>
          </w:p>
        </w:tc>
      </w:tr>
      <w:tr w:rsidR="002B5B1C" w:rsidRPr="00CA5603" w14:paraId="6C48ECDD" w14:textId="77777777" w:rsidTr="002B5B1C">
        <w:tc>
          <w:tcPr>
            <w:tcW w:w="788" w:type="dxa"/>
          </w:tcPr>
          <w:p w14:paraId="371EF6A8" w14:textId="77777777" w:rsidR="002B5B1C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F436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14:paraId="4897B5B8" w14:textId="120DD131" w:rsidR="002B5B1C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rStyle w:val="a5"/>
                <w:bCs/>
              </w:rPr>
            </w:pPr>
            <w:r w:rsidRPr="002B5B1C">
              <w:rPr>
                <w:rStyle w:val="a5"/>
                <w:bCs/>
              </w:rPr>
              <w:t>Контрольное событие 1.7.</w:t>
            </w:r>
          </w:p>
          <w:p w14:paraId="39E9495F" w14:textId="5902DC49" w:rsidR="002B5B1C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rStyle w:val="a5"/>
                <w:bCs/>
              </w:rPr>
            </w:pPr>
            <w:r>
              <w:rPr>
                <w:rStyle w:val="a5"/>
                <w:bCs/>
              </w:rPr>
              <w:t xml:space="preserve">Формирование и актуализация баз образовательных и информационных видеоматериалов, направленных на </w:t>
            </w:r>
            <w:r>
              <w:rPr>
                <w:rStyle w:val="a5"/>
                <w:bCs/>
              </w:rPr>
              <w:lastRenderedPageBreak/>
              <w:t>повышение уровня финансовой грамотности населения и бизнеса, организация их размещения на видеоэкранах, а также на информационных ресурсах в сети интернет</w:t>
            </w:r>
          </w:p>
        </w:tc>
        <w:tc>
          <w:tcPr>
            <w:tcW w:w="2126" w:type="dxa"/>
          </w:tcPr>
          <w:p w14:paraId="23FC9518" w14:textId="512FA430" w:rsidR="002B5B1C" w:rsidRPr="00E76BA3" w:rsidRDefault="002B5B1C" w:rsidP="002B5B1C">
            <w:pPr>
              <w:pStyle w:val="21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F675E">
              <w:rPr>
                <w:rStyle w:val="a5"/>
                <w:bCs/>
              </w:rPr>
              <w:lastRenderedPageBreak/>
              <w:t>Министерство образования области</w:t>
            </w:r>
          </w:p>
        </w:tc>
        <w:tc>
          <w:tcPr>
            <w:tcW w:w="1701" w:type="dxa"/>
          </w:tcPr>
          <w:p w14:paraId="2BF0718B" w14:textId="77777777" w:rsidR="002B5B1C" w:rsidRPr="00E76BA3" w:rsidRDefault="002B5B1C" w:rsidP="002B5B1C">
            <w:pPr>
              <w:pStyle w:val="21"/>
              <w:shd w:val="clear" w:color="auto" w:fill="auto"/>
              <w:spacing w:line="240" w:lineRule="exac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14B0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гг.</w:t>
            </w:r>
          </w:p>
        </w:tc>
        <w:tc>
          <w:tcPr>
            <w:tcW w:w="6031" w:type="dxa"/>
          </w:tcPr>
          <w:p w14:paraId="2B3D5DEC" w14:textId="4C354FA3" w:rsidR="002B5B1C" w:rsidRPr="000104C1" w:rsidRDefault="000104C1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bCs w:val="0"/>
                <w:color w:val="000000"/>
              </w:rPr>
            </w:pPr>
            <w:r w:rsidRPr="000104C1">
              <w:rPr>
                <w:b w:val="0"/>
                <w:bCs w:val="0"/>
                <w:color w:val="000000"/>
              </w:rPr>
              <w:t xml:space="preserve">На сайте </w:t>
            </w:r>
            <w:proofErr w:type="gramStart"/>
            <w:r w:rsidRPr="000104C1">
              <w:rPr>
                <w:b w:val="0"/>
                <w:bCs w:val="0"/>
                <w:color w:val="000000"/>
              </w:rPr>
              <w:t>ВК  размещение</w:t>
            </w:r>
            <w:proofErr w:type="gramEnd"/>
            <w:r w:rsidRPr="000104C1">
              <w:rPr>
                <w:b w:val="0"/>
                <w:bCs w:val="0"/>
                <w:color w:val="000000"/>
              </w:rPr>
              <w:t xml:space="preserve"> информационных роликов по противодействию финансовому мошенничеству</w:t>
            </w:r>
          </w:p>
        </w:tc>
      </w:tr>
      <w:tr w:rsidR="002B5B1C" w:rsidRPr="008D6EF7" w14:paraId="308FE3C9" w14:textId="77777777" w:rsidTr="002B5B1C">
        <w:tc>
          <w:tcPr>
            <w:tcW w:w="788" w:type="dxa"/>
          </w:tcPr>
          <w:p w14:paraId="44B3DB16" w14:textId="77777777" w:rsidR="002B5B1C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1.8. </w:t>
            </w:r>
          </w:p>
        </w:tc>
        <w:tc>
          <w:tcPr>
            <w:tcW w:w="4140" w:type="dxa"/>
          </w:tcPr>
          <w:p w14:paraId="7CEAA1CE" w14:textId="0AEEA911" w:rsidR="002B5B1C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B5B1C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1.8.</w:t>
            </w:r>
          </w:p>
          <w:p w14:paraId="42E8BE1F" w14:textId="39EE100D" w:rsidR="002B5B1C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0206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Организация и проведение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в регионе</w:t>
            </w:r>
            <w:r w:rsidRPr="00300206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интеллектуальных игр,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квестов, </w:t>
            </w:r>
            <w:r w:rsidRPr="00300206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конкурсов, викторин, олимпиад и других соревнований в сфере финансовой грамотности,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 также</w:t>
            </w:r>
            <w:r w:rsidRPr="00300206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обеспечение участия во </w:t>
            </w:r>
            <w:r w:rsidRPr="0080756F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всероссийских соревнованиях</w:t>
            </w:r>
            <w:r w:rsidRPr="00300206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 финансовой грамотности среди детей и молодежи</w:t>
            </w:r>
          </w:p>
          <w:p w14:paraId="75D29103" w14:textId="77777777" w:rsidR="002B5B1C" w:rsidRDefault="002B5B1C" w:rsidP="002B5B1C">
            <w:pPr>
              <w:pStyle w:val="21"/>
              <w:shd w:val="clear" w:color="auto" w:fill="auto"/>
              <w:spacing w:line="240" w:lineRule="auto"/>
              <w:jc w:val="both"/>
              <w:rPr>
                <w:rStyle w:val="a5"/>
                <w:bCs/>
              </w:rPr>
            </w:pPr>
          </w:p>
        </w:tc>
        <w:tc>
          <w:tcPr>
            <w:tcW w:w="2126" w:type="dxa"/>
          </w:tcPr>
          <w:p w14:paraId="128504FB" w14:textId="085712E7" w:rsidR="002B5B1C" w:rsidRPr="00E76BA3" w:rsidRDefault="002B5B1C" w:rsidP="002B5B1C">
            <w:pPr>
              <w:pStyle w:val="21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F104D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141CD539" w14:textId="77777777" w:rsidR="002B5B1C" w:rsidRPr="00E76BA3" w:rsidRDefault="002B5B1C" w:rsidP="002B5B1C">
            <w:pPr>
              <w:pStyle w:val="21"/>
              <w:shd w:val="clear" w:color="auto" w:fill="auto"/>
              <w:spacing w:line="240" w:lineRule="exac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14B0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гг.</w:t>
            </w:r>
          </w:p>
        </w:tc>
        <w:tc>
          <w:tcPr>
            <w:tcW w:w="6031" w:type="dxa"/>
          </w:tcPr>
          <w:p w14:paraId="5154A4AA" w14:textId="77777777" w:rsidR="005438C6" w:rsidRDefault="005438C6" w:rsidP="005438C6">
            <w:pPr>
              <w:tabs>
                <w:tab w:val="left" w:pos="5895"/>
              </w:tabs>
              <w:rPr>
                <w:lang w:bidi="ru-RU"/>
              </w:rPr>
            </w:pPr>
            <w:r>
              <w:rPr>
                <w:lang w:bidi="ru-RU"/>
              </w:rPr>
              <w:t>Участие:</w:t>
            </w:r>
          </w:p>
          <w:p w14:paraId="373DE26D" w14:textId="77777777" w:rsidR="005438C6" w:rsidRPr="000A4417" w:rsidRDefault="005438C6" w:rsidP="005438C6">
            <w:pPr>
              <w:pStyle w:val="a8"/>
              <w:numPr>
                <w:ilvl w:val="0"/>
                <w:numId w:val="23"/>
              </w:numPr>
              <w:tabs>
                <w:tab w:val="left" w:pos="5895"/>
              </w:tabs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Участие во всероссийском онлайн зачете по финансовой грамотности (7 участников)</w:t>
            </w:r>
          </w:p>
          <w:p w14:paraId="30C957C0" w14:textId="6C230D9B" w:rsidR="000104C1" w:rsidRDefault="00033D7C" w:rsidP="00D47451">
            <w:pPr>
              <w:tabs>
                <w:tab w:val="left" w:pos="5895"/>
              </w:tabs>
              <w:rPr>
                <w:lang w:bidi="ru-RU"/>
              </w:rPr>
            </w:pPr>
            <w:r>
              <w:rPr>
                <w:lang w:bidi="ru-RU"/>
              </w:rPr>
              <w:t>Участие:</w:t>
            </w:r>
          </w:p>
          <w:p w14:paraId="2919FBE7" w14:textId="36E3CFF1" w:rsidR="00D47451" w:rsidRDefault="00511EAE" w:rsidP="00D47451">
            <w:pPr>
              <w:pStyle w:val="a8"/>
              <w:numPr>
                <w:ilvl w:val="0"/>
                <w:numId w:val="26"/>
              </w:numPr>
              <w:tabs>
                <w:tab w:val="left" w:pos="5895"/>
              </w:tabs>
            </w:pPr>
            <w:hyperlink r:id="rId6" w:history="1">
              <w:r w:rsidR="00D47451" w:rsidRPr="007B5989">
                <w:rPr>
                  <w:rStyle w:val="aa"/>
                </w:rPr>
                <w:t>https://vk.com/wall-139143426_16776</w:t>
              </w:r>
            </w:hyperlink>
            <w:r w:rsidR="00D47451">
              <w:t xml:space="preserve"> </w:t>
            </w:r>
            <w:proofErr w:type="spellStart"/>
            <w:r w:rsidR="00D47451">
              <w:t>Внутритехникумовская</w:t>
            </w:r>
            <w:proofErr w:type="spellEnd"/>
            <w:r w:rsidR="00D47451">
              <w:t xml:space="preserve"> олимпиада</w:t>
            </w:r>
          </w:p>
          <w:p w14:paraId="7897CE8B" w14:textId="77777777" w:rsidR="00D47451" w:rsidRPr="005438C6" w:rsidRDefault="00D47451" w:rsidP="00D47451">
            <w:pPr>
              <w:pStyle w:val="a8"/>
              <w:numPr>
                <w:ilvl w:val="0"/>
                <w:numId w:val="26"/>
              </w:numPr>
              <w:tabs>
                <w:tab w:val="left" w:pos="5895"/>
              </w:tabs>
              <w:rPr>
                <w:rStyle w:val="aa"/>
                <w:color w:val="auto"/>
                <w:u w:val="none"/>
                <w:lang w:bidi="ru-RU"/>
              </w:rPr>
            </w:pPr>
            <w:r>
              <w:t>Конкурс бизнес-проектов "Я-начинающий предприниматель". Ребята с большим удовольствием защитили свои бизнес-проекты и получили много рекомендаций от компетентного жюри.</w:t>
            </w:r>
            <w:r w:rsidRPr="00D47451">
              <w:rPr>
                <w:rFonts w:eastAsiaTheme="minorEastAsia"/>
                <w:lang w:eastAsia="ru-RU"/>
              </w:rPr>
              <w:t xml:space="preserve"> </w:t>
            </w:r>
            <w:hyperlink r:id="rId7" w:history="1">
              <w:r w:rsidRPr="007B5989">
                <w:rPr>
                  <w:rStyle w:val="aa"/>
                  <w:rFonts w:eastAsiaTheme="minorEastAsia"/>
                  <w:lang w:eastAsia="ru-RU"/>
                </w:rPr>
                <w:t>http://tehnikum31.ru/news/658/</w:t>
              </w:r>
            </w:hyperlink>
          </w:p>
          <w:p w14:paraId="196AC839" w14:textId="5C24532D" w:rsidR="005438C6" w:rsidRPr="00277958" w:rsidRDefault="005438C6" w:rsidP="005438C6">
            <w:pPr>
              <w:tabs>
                <w:tab w:val="left" w:pos="5895"/>
              </w:tabs>
              <w:ind w:left="360"/>
              <w:rPr>
                <w:lang w:bidi="ru-RU"/>
              </w:rPr>
            </w:pPr>
          </w:p>
        </w:tc>
      </w:tr>
      <w:tr w:rsidR="00282559" w:rsidRPr="008D6EF7" w14:paraId="162F024A" w14:textId="77777777" w:rsidTr="00D4670F">
        <w:tc>
          <w:tcPr>
            <w:tcW w:w="788" w:type="dxa"/>
          </w:tcPr>
          <w:p w14:paraId="75C7C5EB" w14:textId="72094EFC" w:rsidR="00282559" w:rsidRDefault="00282559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98" w:type="dxa"/>
            <w:gridSpan w:val="4"/>
          </w:tcPr>
          <w:p w14:paraId="2953FD74" w14:textId="0B62F5B2" w:rsidR="00282559" w:rsidRPr="00282559" w:rsidRDefault="00282559" w:rsidP="002B5B1C">
            <w:pPr>
              <w:tabs>
                <w:tab w:val="left" w:pos="5895"/>
              </w:tabs>
              <w:rPr>
                <w:bCs/>
                <w:lang w:bidi="ru-RU"/>
              </w:rPr>
            </w:pPr>
            <w:r w:rsidRPr="00282559">
              <w:rPr>
                <w:rStyle w:val="a5"/>
                <w:rFonts w:eastAsiaTheme="minorEastAsia"/>
                <w:bCs w:val="0"/>
              </w:rPr>
              <w:t>Основное мероприятие 2. Реализация мероприятий, направленных на развитие кадрового потенциала</w:t>
            </w:r>
          </w:p>
        </w:tc>
      </w:tr>
      <w:tr w:rsidR="002B5B1C" w:rsidRPr="008D6EF7" w14:paraId="7CB9ADE4" w14:textId="77777777" w:rsidTr="002B5B1C">
        <w:tc>
          <w:tcPr>
            <w:tcW w:w="788" w:type="dxa"/>
          </w:tcPr>
          <w:p w14:paraId="1B226EE3" w14:textId="77777777" w:rsidR="002B5B1C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14:paraId="3D613FDB" w14:textId="656899FD" w:rsidR="00282559" w:rsidRDefault="00282559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82559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2.1.</w:t>
            </w:r>
          </w:p>
          <w:p w14:paraId="1304BE47" w14:textId="33682507" w:rsidR="002B5B1C" w:rsidRPr="00300206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Повышение квалификации педагогических работников посредством прохождения дополнительных профессиональных программ по тематике финансовой грамотности обучающихся</w:t>
            </w:r>
          </w:p>
        </w:tc>
        <w:tc>
          <w:tcPr>
            <w:tcW w:w="2126" w:type="dxa"/>
          </w:tcPr>
          <w:p w14:paraId="38046C08" w14:textId="46244A67" w:rsidR="002B5B1C" w:rsidRPr="005214B0" w:rsidRDefault="002B5B1C" w:rsidP="002B5B1C">
            <w:pPr>
              <w:pStyle w:val="21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F104D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1CB13843" w14:textId="77777777" w:rsidR="002B5B1C" w:rsidRPr="005214B0" w:rsidRDefault="002B5B1C" w:rsidP="002B5B1C">
            <w:pPr>
              <w:pStyle w:val="21"/>
              <w:shd w:val="clear" w:color="auto" w:fill="auto"/>
              <w:spacing w:line="240" w:lineRule="exac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74FB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гг.</w:t>
            </w:r>
          </w:p>
        </w:tc>
        <w:tc>
          <w:tcPr>
            <w:tcW w:w="6031" w:type="dxa"/>
          </w:tcPr>
          <w:p w14:paraId="75A70B96" w14:textId="77777777" w:rsidR="005438C6" w:rsidRPr="005438C6" w:rsidRDefault="005438C6" w:rsidP="005438C6">
            <w:pPr>
              <w:pStyle w:val="a8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438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Обучение по курсу финансовая грамотность «Продвинутый уровень» № 0657-2022-У-114</w:t>
            </w:r>
          </w:p>
          <w:p w14:paraId="55C83582" w14:textId="4843900F" w:rsidR="00720C59" w:rsidRPr="00346E9C" w:rsidRDefault="00D47451" w:rsidP="00D47451">
            <w:pPr>
              <w:pStyle w:val="21"/>
              <w:numPr>
                <w:ilvl w:val="0"/>
                <w:numId w:val="24"/>
              </w:numPr>
              <w:spacing w:after="15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Запись на обучение «Бизнес-</w:t>
            </w:r>
            <w:proofErr w:type="gram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планирование»(</w:t>
            </w:r>
            <w:proofErr w:type="spellStart"/>
            <w:proofErr w:type="gram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Мишустина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Е.В.)</w:t>
            </w:r>
          </w:p>
        </w:tc>
      </w:tr>
      <w:tr w:rsidR="002B5B1C" w:rsidRPr="008D6EF7" w14:paraId="3C1533BB" w14:textId="77777777" w:rsidTr="002B5B1C">
        <w:tc>
          <w:tcPr>
            <w:tcW w:w="788" w:type="dxa"/>
          </w:tcPr>
          <w:p w14:paraId="7A50F2B8" w14:textId="77777777" w:rsidR="002B5B1C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140" w:type="dxa"/>
          </w:tcPr>
          <w:p w14:paraId="3867802C" w14:textId="07BB94AC" w:rsidR="00282559" w:rsidRDefault="00282559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82559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2.3.</w:t>
            </w:r>
          </w:p>
          <w:p w14:paraId="0E7C7675" w14:textId="0981174C" w:rsidR="002B5B1C" w:rsidRPr="00300206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C115A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казание</w:t>
            </w:r>
            <w:r w:rsidRPr="003C115A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методической поддержки педагогически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м работникам</w:t>
            </w:r>
            <w:r w:rsidRPr="003C115A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реализующих в своей деятельности программы повышения финансовой грамотности, в том числе, посредством организации и проведения различных мероприятий </w:t>
            </w:r>
          </w:p>
        </w:tc>
        <w:tc>
          <w:tcPr>
            <w:tcW w:w="2126" w:type="dxa"/>
          </w:tcPr>
          <w:p w14:paraId="57D9127C" w14:textId="04312886" w:rsidR="002B5B1C" w:rsidRPr="005214B0" w:rsidRDefault="002B5B1C" w:rsidP="002B5B1C">
            <w:pPr>
              <w:pStyle w:val="21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B3DD2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3DA710CA" w14:textId="77777777" w:rsidR="002B5B1C" w:rsidRPr="005214B0" w:rsidRDefault="002B5B1C" w:rsidP="002B5B1C">
            <w:pPr>
              <w:pStyle w:val="21"/>
              <w:shd w:val="clear" w:color="auto" w:fill="auto"/>
              <w:spacing w:line="240" w:lineRule="exac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174FB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гг.</w:t>
            </w:r>
          </w:p>
        </w:tc>
        <w:tc>
          <w:tcPr>
            <w:tcW w:w="6031" w:type="dxa"/>
          </w:tcPr>
          <w:p w14:paraId="4E6B7AF8" w14:textId="77777777" w:rsidR="005438C6" w:rsidRPr="005438C6" w:rsidRDefault="005438C6" w:rsidP="005438C6">
            <w:pPr>
              <w:pStyle w:val="21"/>
              <w:numPr>
                <w:ilvl w:val="0"/>
                <w:numId w:val="25"/>
              </w:numPr>
              <w:spacing w:before="240" w:line="281" w:lineRule="exact"/>
              <w:contextualSpacing/>
              <w:jc w:val="both"/>
              <w:rPr>
                <w:b w:val="0"/>
                <w:bCs w:val="0"/>
                <w:lang w:bidi="ru-RU"/>
              </w:rPr>
            </w:pPr>
            <w:proofErr w:type="gramStart"/>
            <w:r w:rsidRPr="005438C6">
              <w:rPr>
                <w:b w:val="0"/>
                <w:bCs w:val="0"/>
                <w:lang w:bidi="ru-RU"/>
              </w:rPr>
              <w:t xml:space="preserve">07.12.2022  </w:t>
            </w:r>
            <w:proofErr w:type="spellStart"/>
            <w:r w:rsidRPr="005438C6">
              <w:rPr>
                <w:b w:val="0"/>
                <w:bCs w:val="0"/>
                <w:lang w:bidi="ru-RU"/>
              </w:rPr>
              <w:t>Онлан</w:t>
            </w:r>
            <w:proofErr w:type="spellEnd"/>
            <w:proofErr w:type="gramEnd"/>
            <w:r w:rsidRPr="005438C6">
              <w:rPr>
                <w:b w:val="0"/>
                <w:bCs w:val="0"/>
                <w:lang w:bidi="ru-RU"/>
              </w:rPr>
              <w:t xml:space="preserve"> урок «Преподавание основ финансовой грамотности с учетом обновленных ФГОС»</w:t>
            </w:r>
          </w:p>
          <w:p w14:paraId="241BF9DA" w14:textId="0C596C57" w:rsidR="005438C6" w:rsidRDefault="005438C6" w:rsidP="005438C6">
            <w:pPr>
              <w:pStyle w:val="21"/>
              <w:numPr>
                <w:ilvl w:val="0"/>
                <w:numId w:val="25"/>
              </w:numPr>
              <w:spacing w:before="240" w:line="281" w:lineRule="exact"/>
              <w:contextualSpacing/>
              <w:jc w:val="both"/>
              <w:rPr>
                <w:b w:val="0"/>
                <w:bCs w:val="0"/>
                <w:lang w:bidi="ru-RU"/>
              </w:rPr>
            </w:pPr>
            <w:r w:rsidRPr="005438C6">
              <w:rPr>
                <w:b w:val="0"/>
                <w:bCs w:val="0"/>
                <w:lang w:bidi="ru-RU"/>
              </w:rPr>
              <w:t xml:space="preserve">Встреча с руководителем </w:t>
            </w:r>
            <w:proofErr w:type="spellStart"/>
            <w:r w:rsidRPr="005438C6">
              <w:rPr>
                <w:b w:val="0"/>
                <w:bCs w:val="0"/>
                <w:lang w:bidi="ru-RU"/>
              </w:rPr>
              <w:t>Чернянского</w:t>
            </w:r>
            <w:proofErr w:type="spellEnd"/>
            <w:r w:rsidRPr="005438C6">
              <w:rPr>
                <w:b w:val="0"/>
                <w:bCs w:val="0"/>
                <w:lang w:bidi="ru-RU"/>
              </w:rPr>
              <w:t xml:space="preserve"> отделения </w:t>
            </w:r>
            <w:proofErr w:type="gramStart"/>
            <w:r w:rsidRPr="005438C6">
              <w:rPr>
                <w:b w:val="0"/>
                <w:bCs w:val="0"/>
                <w:lang w:bidi="ru-RU"/>
              </w:rPr>
              <w:t>СБЕРБАНКА  Сушковым</w:t>
            </w:r>
            <w:proofErr w:type="gramEnd"/>
            <w:r w:rsidRPr="005438C6">
              <w:rPr>
                <w:b w:val="0"/>
                <w:bCs w:val="0"/>
                <w:lang w:bidi="ru-RU"/>
              </w:rPr>
              <w:t xml:space="preserve"> А.Н. тема: «Основные принципы кредитования»</w:t>
            </w:r>
          </w:p>
          <w:p w14:paraId="1DCA42F8" w14:textId="604CDFE2" w:rsidR="00D47451" w:rsidRDefault="00D47451" w:rsidP="00346E9C">
            <w:pPr>
              <w:pStyle w:val="21"/>
              <w:numPr>
                <w:ilvl w:val="0"/>
                <w:numId w:val="25"/>
              </w:numPr>
              <w:spacing w:before="240" w:line="281" w:lineRule="exact"/>
              <w:contextualSpacing/>
              <w:jc w:val="both"/>
              <w:rPr>
                <w:b w:val="0"/>
                <w:bCs w:val="0"/>
                <w:lang w:bidi="ru-RU"/>
              </w:rPr>
            </w:pPr>
            <w:r w:rsidRPr="00D47451">
              <w:rPr>
                <w:b w:val="0"/>
                <w:bCs w:val="0"/>
              </w:rPr>
              <w:t>27.03.23 г. Состоялось методическое заседание «Финансовая грамотность как компонент функциональной грамотности: подходы к разработке учебных заданий»</w:t>
            </w:r>
          </w:p>
          <w:p w14:paraId="601260B7" w14:textId="51F4641E" w:rsidR="00720C59" w:rsidRPr="00D47451" w:rsidRDefault="00511EAE" w:rsidP="00D47451">
            <w:pPr>
              <w:pStyle w:val="21"/>
              <w:spacing w:before="240" w:line="281" w:lineRule="exact"/>
              <w:ind w:left="720"/>
              <w:contextualSpacing/>
              <w:jc w:val="both"/>
              <w:rPr>
                <w:b w:val="0"/>
                <w:bCs w:val="0"/>
                <w:lang w:bidi="ru-RU"/>
              </w:rPr>
            </w:pPr>
            <w:hyperlink r:id="rId8" w:history="1">
              <w:r w:rsidR="00D47451" w:rsidRPr="007B5989">
                <w:rPr>
                  <w:rStyle w:val="aa"/>
                  <w:rFonts w:eastAsiaTheme="minorEastAsia"/>
                </w:rPr>
                <w:t>http://tehnikum31.ru/news/657/</w:t>
              </w:r>
            </w:hyperlink>
          </w:p>
        </w:tc>
      </w:tr>
      <w:tr w:rsidR="00282559" w:rsidRPr="008D6EF7" w14:paraId="232F5B9F" w14:textId="77777777" w:rsidTr="009B14E8">
        <w:tc>
          <w:tcPr>
            <w:tcW w:w="788" w:type="dxa"/>
          </w:tcPr>
          <w:p w14:paraId="61EB092C" w14:textId="358E7BE4" w:rsidR="00282559" w:rsidRDefault="00282559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998" w:type="dxa"/>
            <w:gridSpan w:val="4"/>
          </w:tcPr>
          <w:p w14:paraId="505D37B8" w14:textId="4E01C925" w:rsidR="00282559" w:rsidRPr="008941A5" w:rsidRDefault="00282559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282559">
              <w:rPr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3. Реализация мероприятий, направленных на формирование основ рационального финансового поведения</w:t>
            </w:r>
          </w:p>
        </w:tc>
      </w:tr>
      <w:tr w:rsidR="002B5B1C" w:rsidRPr="008D6EF7" w14:paraId="3C517E09" w14:textId="77777777" w:rsidTr="002B5B1C">
        <w:tc>
          <w:tcPr>
            <w:tcW w:w="788" w:type="dxa"/>
          </w:tcPr>
          <w:p w14:paraId="146E7251" w14:textId="77777777" w:rsidR="002B5B1C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140" w:type="dxa"/>
          </w:tcPr>
          <w:p w14:paraId="6901BF44" w14:textId="4FECB50F" w:rsidR="00282559" w:rsidRDefault="00282559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82559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3.1.</w:t>
            </w:r>
          </w:p>
          <w:p w14:paraId="6C2437AF" w14:textId="25632EA9" w:rsidR="002B5B1C" w:rsidRPr="00300206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тематических мероприятий (уроков, лекций, семинаров, онлайн-мероприятий), способствующих формированию основ рационального финансового поведения, для учащихся и студентов образовательных организаций</w:t>
            </w:r>
          </w:p>
        </w:tc>
        <w:tc>
          <w:tcPr>
            <w:tcW w:w="2126" w:type="dxa"/>
          </w:tcPr>
          <w:p w14:paraId="44791F7F" w14:textId="3F16F3DC" w:rsidR="002B5B1C" w:rsidRPr="005214B0" w:rsidRDefault="002B5B1C" w:rsidP="002B5B1C">
            <w:pPr>
              <w:pStyle w:val="21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B3DD2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75BA2CC4" w14:textId="77777777" w:rsidR="002B5B1C" w:rsidRPr="005214B0" w:rsidRDefault="002B5B1C" w:rsidP="002B5B1C">
            <w:pPr>
              <w:pStyle w:val="21"/>
              <w:shd w:val="clear" w:color="auto" w:fill="auto"/>
              <w:spacing w:line="240" w:lineRule="exact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4362A">
              <w:rPr>
                <w:b w:val="0"/>
                <w:color w:val="000000"/>
                <w:sz w:val="24"/>
                <w:szCs w:val="24"/>
                <w:lang w:bidi="ru-RU"/>
              </w:rPr>
              <w:t>2021-2023 гг.</w:t>
            </w:r>
          </w:p>
        </w:tc>
        <w:tc>
          <w:tcPr>
            <w:tcW w:w="6031" w:type="dxa"/>
          </w:tcPr>
          <w:p w14:paraId="563E89F3" w14:textId="77777777" w:rsidR="005438C6" w:rsidRDefault="005438C6" w:rsidP="005438C6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С группой Т-22 проведение уроков по </w:t>
            </w:r>
            <w:proofErr w:type="gram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предмету :</w:t>
            </w:r>
            <w:proofErr w:type="gram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«Основы финансовой грамотности».</w:t>
            </w:r>
          </w:p>
          <w:p w14:paraId="383F0C0A" w14:textId="77777777" w:rsidR="005438C6" w:rsidRDefault="005438C6" w:rsidP="005438C6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Онлан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уроки:</w:t>
            </w:r>
          </w:p>
          <w:p w14:paraId="65BDB086" w14:textId="77777777" w:rsidR="005438C6" w:rsidRPr="00CF1207" w:rsidRDefault="005438C6" w:rsidP="005438C6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CF1207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Все про кредит или четыре правила, которые помогут</w:t>
            </w:r>
          </w:p>
          <w:p w14:paraId="3929FD2A" w14:textId="77777777" w:rsidR="005438C6" w:rsidRPr="00CF1207" w:rsidRDefault="005438C6" w:rsidP="005438C6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CF1207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Зачем нужна страховка</w:t>
            </w:r>
          </w:p>
          <w:p w14:paraId="1AE21119" w14:textId="77777777" w:rsidR="005438C6" w:rsidRPr="00CF1207" w:rsidRDefault="005438C6" w:rsidP="005438C6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CF1207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Биржа и основы инвестирования</w:t>
            </w:r>
          </w:p>
          <w:p w14:paraId="3C7100F5" w14:textId="6DB6A194" w:rsidR="005438C6" w:rsidRDefault="005438C6" w:rsidP="005438C6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CF1207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Личный финансовый план</w:t>
            </w:r>
          </w:p>
          <w:p w14:paraId="01DF759A" w14:textId="5BC55594" w:rsidR="002B5B1C" w:rsidRDefault="00346E9C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С группой </w:t>
            </w:r>
            <w:r w:rsidR="00D47451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11</w:t>
            </w: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проведение уроков по </w:t>
            </w:r>
            <w:proofErr w:type="gram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предмету :</w:t>
            </w:r>
            <w:proofErr w:type="gram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«Основы финансовой грамотности».</w:t>
            </w:r>
          </w:p>
          <w:p w14:paraId="0F02ACE3" w14:textId="77777777" w:rsidR="000B09A6" w:rsidRDefault="000B09A6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Онлан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уроки:</w:t>
            </w:r>
          </w:p>
          <w:p w14:paraId="62460F3A" w14:textId="77777777" w:rsidR="000B09A6" w:rsidRDefault="00511EAE" w:rsidP="002B5B1C">
            <w:pPr>
              <w:pStyle w:val="21"/>
              <w:spacing w:before="240" w:line="281" w:lineRule="exact"/>
              <w:contextualSpacing/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color w:val="0000FF"/>
                <w:u w:val="single"/>
              </w:rPr>
            </w:pPr>
            <w:hyperlink r:id="rId9" w:tgtFrame="_blank" w:history="1">
              <w:r w:rsidR="00D47451" w:rsidRPr="00D47451">
                <w:rPr>
                  <w:rFonts w:asciiTheme="minorHAnsi" w:eastAsiaTheme="minorEastAsia" w:hAnsiTheme="minorHAnsi" w:cstheme="minorBidi"/>
                  <w:b w:val="0"/>
                  <w:bCs w:val="0"/>
                  <w:color w:val="0000FF"/>
                  <w:u w:val="single"/>
                </w:rPr>
                <w:t>https://vk.com/wall-139143426_16713</w:t>
              </w:r>
            </w:hyperlink>
          </w:p>
          <w:p w14:paraId="301A94C6" w14:textId="77777777" w:rsidR="00EA65DF" w:rsidRDefault="00EA65DF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EA65DF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Все о будущей пенсии: для учебы и жизни</w:t>
            </w:r>
          </w:p>
          <w:p w14:paraId="1B72C860" w14:textId="77777777" w:rsidR="00EA65DF" w:rsidRDefault="00EA65DF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EA65DF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Моя профессия-бизнес-информатик</w:t>
            </w:r>
          </w:p>
          <w:p w14:paraId="60577025" w14:textId="77777777" w:rsidR="00EA65DF" w:rsidRDefault="00EA65DF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EA65DF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Финансовые инструменты и стратегии инвестирования</w:t>
            </w:r>
          </w:p>
          <w:p w14:paraId="333E3D11" w14:textId="77777777" w:rsidR="00EA65DF" w:rsidRDefault="00EA65DF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EA65DF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Что нужно знать про инфляцию</w:t>
            </w:r>
          </w:p>
          <w:p w14:paraId="18C79951" w14:textId="477CFD2D" w:rsidR="00EA65DF" w:rsidRPr="008941A5" w:rsidRDefault="00EA65DF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EA65DF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Пять простых правил, чтобы не иметь проблем с долгами</w:t>
            </w:r>
          </w:p>
        </w:tc>
      </w:tr>
      <w:tr w:rsidR="00EE31E3" w:rsidRPr="008D6EF7" w14:paraId="10E6A3EA" w14:textId="77777777" w:rsidTr="00C078AC">
        <w:tc>
          <w:tcPr>
            <w:tcW w:w="788" w:type="dxa"/>
          </w:tcPr>
          <w:p w14:paraId="673A8167" w14:textId="5845B654" w:rsidR="00EE31E3" w:rsidRDefault="00EE31E3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998" w:type="dxa"/>
            <w:gridSpan w:val="4"/>
          </w:tcPr>
          <w:p w14:paraId="3B283784" w14:textId="2E331D96" w:rsidR="00EE31E3" w:rsidRPr="008941A5" w:rsidRDefault="00EE31E3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 w:rsidRPr="00EE31E3">
              <w:rPr>
                <w:bCs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4. Разработка, внедрение и развитие образовательных программ на всех уровнях образования</w:t>
            </w:r>
          </w:p>
        </w:tc>
      </w:tr>
      <w:tr w:rsidR="002B5B1C" w:rsidRPr="008D6EF7" w14:paraId="3412F2B9" w14:textId="77777777" w:rsidTr="002B5B1C">
        <w:tc>
          <w:tcPr>
            <w:tcW w:w="788" w:type="dxa"/>
          </w:tcPr>
          <w:p w14:paraId="1D5CEF4C" w14:textId="77777777" w:rsidR="002B5B1C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140" w:type="dxa"/>
          </w:tcPr>
          <w:p w14:paraId="5029C67F" w14:textId="651EC231" w:rsidR="00EE31E3" w:rsidRDefault="00EE31E3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E31E3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4.3.</w:t>
            </w:r>
          </w:p>
          <w:p w14:paraId="1154E9CA" w14:textId="189CBDCB" w:rsidR="002B5B1C" w:rsidRPr="00300206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Внедрение основ финансовой грамотности в образовательный процесс профессиональных образовательных организаций в виде образовательных программ, модулей, учебно-методических материалов</w:t>
            </w:r>
          </w:p>
        </w:tc>
        <w:tc>
          <w:tcPr>
            <w:tcW w:w="2126" w:type="dxa"/>
          </w:tcPr>
          <w:p w14:paraId="0199A02F" w14:textId="0824BC82" w:rsidR="002B5B1C" w:rsidRPr="005214B0" w:rsidRDefault="002B5B1C" w:rsidP="002B5B1C">
            <w:pPr>
              <w:pStyle w:val="21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D6C15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7DA2EE95" w14:textId="77777777" w:rsidR="002B5B1C" w:rsidRPr="005214B0" w:rsidRDefault="002B5B1C" w:rsidP="002B5B1C">
            <w:pPr>
              <w:pStyle w:val="21"/>
              <w:numPr>
                <w:ilvl w:val="1"/>
                <w:numId w:val="14"/>
              </w:numPr>
              <w:shd w:val="clear" w:color="auto" w:fill="auto"/>
              <w:spacing w:line="240" w:lineRule="exact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6031" w:type="dxa"/>
          </w:tcPr>
          <w:p w14:paraId="6EA7BD38" w14:textId="6A6105C1" w:rsidR="002B5B1C" w:rsidRPr="00C12A82" w:rsidRDefault="00C12A82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Рабочие программы обновлены в соответствии с требованиями в группах Т-16, Т-11, Т-12, 13 и 14</w:t>
            </w:r>
            <w:r w:rsidR="00975AE0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  <w:tr w:rsidR="002B5B1C" w:rsidRPr="008D6EF7" w14:paraId="6E15106B" w14:textId="77777777" w:rsidTr="002B5B1C">
        <w:tc>
          <w:tcPr>
            <w:tcW w:w="788" w:type="dxa"/>
          </w:tcPr>
          <w:p w14:paraId="55F673E7" w14:textId="77777777" w:rsidR="002B5B1C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140" w:type="dxa"/>
          </w:tcPr>
          <w:p w14:paraId="6AC956CF" w14:textId="5DC9C86A" w:rsidR="002B5B1C" w:rsidRPr="00566285" w:rsidRDefault="00EE31E3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sz w:val="24"/>
                <w:szCs w:val="24"/>
              </w:rPr>
            </w:pPr>
            <w:r w:rsidRPr="00EE31E3">
              <w:rPr>
                <w:b w:val="0"/>
                <w:sz w:val="24"/>
                <w:szCs w:val="24"/>
              </w:rPr>
              <w:t>Контрольное событие 4.6.</w:t>
            </w:r>
            <w:r w:rsidR="00C05C15">
              <w:rPr>
                <w:b w:val="0"/>
                <w:sz w:val="24"/>
                <w:szCs w:val="24"/>
              </w:rPr>
              <w:t xml:space="preserve"> </w:t>
            </w:r>
            <w:r w:rsidR="002B5B1C">
              <w:rPr>
                <w:b w:val="0"/>
                <w:sz w:val="24"/>
                <w:szCs w:val="24"/>
              </w:rPr>
              <w:t xml:space="preserve">Ведение баз образовательных программ финансовой грамотности, используемых в дошкольных, общеобразовательных и профессиональных образовательных организациях, проведение региональных конкурсов среди таких программ с целью выявления лучших </w:t>
            </w:r>
            <w:r w:rsidR="002B5B1C">
              <w:rPr>
                <w:b w:val="0"/>
                <w:sz w:val="24"/>
                <w:szCs w:val="24"/>
              </w:rPr>
              <w:lastRenderedPageBreak/>
              <w:t>практик и обеспечения их масштабирования</w:t>
            </w:r>
          </w:p>
        </w:tc>
        <w:tc>
          <w:tcPr>
            <w:tcW w:w="2126" w:type="dxa"/>
          </w:tcPr>
          <w:p w14:paraId="491420A2" w14:textId="06AEA1C7" w:rsidR="002B5B1C" w:rsidRPr="00566285" w:rsidRDefault="002B5B1C" w:rsidP="002B5B1C">
            <w:pPr>
              <w:pStyle w:val="21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8D6C15">
              <w:rPr>
                <w:rStyle w:val="a5"/>
                <w:bCs/>
              </w:rPr>
              <w:lastRenderedPageBreak/>
              <w:t>Министерство образования области</w:t>
            </w:r>
          </w:p>
        </w:tc>
        <w:tc>
          <w:tcPr>
            <w:tcW w:w="1701" w:type="dxa"/>
          </w:tcPr>
          <w:p w14:paraId="2434D42D" w14:textId="77777777" w:rsidR="002B5B1C" w:rsidRDefault="002B5B1C" w:rsidP="002B5B1C">
            <w:pPr>
              <w:pStyle w:val="21"/>
              <w:shd w:val="clear" w:color="auto" w:fill="auto"/>
              <w:spacing w:line="240" w:lineRule="exact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14896D8F" w14:textId="77777777" w:rsidR="005438C6" w:rsidRDefault="005438C6" w:rsidP="005438C6">
            <w:pPr>
              <w:pStyle w:val="21"/>
              <w:numPr>
                <w:ilvl w:val="0"/>
                <w:numId w:val="27"/>
              </w:numPr>
              <w:shd w:val="clear" w:color="auto" w:fill="auto"/>
              <w:spacing w:line="281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во Всероссийском конкурсе   профессионального мастерства «Лучшая учебная презентация» </w:t>
            </w:r>
            <w:proofErr w:type="gramStart"/>
            <w:r>
              <w:rPr>
                <w:b w:val="0"/>
                <w:sz w:val="24"/>
                <w:szCs w:val="24"/>
              </w:rPr>
              <w:t>( «</w:t>
            </w:r>
            <w:proofErr w:type="gramEnd"/>
            <w:r>
              <w:rPr>
                <w:b w:val="0"/>
                <w:sz w:val="24"/>
                <w:szCs w:val="24"/>
              </w:rPr>
              <w:t>Слагаемые успеха в бизнесе»)</w:t>
            </w:r>
          </w:p>
          <w:p w14:paraId="773CC164" w14:textId="77777777" w:rsidR="005438C6" w:rsidRDefault="005438C6" w:rsidP="005438C6">
            <w:pPr>
              <w:pStyle w:val="21"/>
              <w:numPr>
                <w:ilvl w:val="0"/>
                <w:numId w:val="27"/>
              </w:numPr>
              <w:shd w:val="clear" w:color="auto" w:fill="auto"/>
              <w:spacing w:line="281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в конкурсе плакатов «Азбука финансовой грамотности»!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3489"/>
            </w:tblGrid>
            <w:tr w:rsidR="005438C6" w:rsidRPr="00CF1207" w14:paraId="12950A89" w14:textId="77777777" w:rsidTr="00337D3F">
              <w:trPr>
                <w:tblCellSpacing w:w="0" w:type="dxa"/>
              </w:trPr>
              <w:tc>
                <w:tcPr>
                  <w:tcW w:w="2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14:paraId="70D40D3D" w14:textId="77777777" w:rsidR="005438C6" w:rsidRPr="00CF1207" w:rsidRDefault="005438C6" w:rsidP="00543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13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</w:tcPr>
                <w:p w14:paraId="120CDD5E" w14:textId="77777777" w:rsidR="005438C6" w:rsidRPr="00CF1207" w:rsidRDefault="005438C6" w:rsidP="00543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A5A5A"/>
                      <w:sz w:val="24"/>
                      <w:szCs w:val="24"/>
                    </w:rPr>
                  </w:pPr>
                </w:p>
              </w:tc>
            </w:tr>
          </w:tbl>
          <w:p w14:paraId="19BC765A" w14:textId="16BBA4C9" w:rsidR="002B5B1C" w:rsidRPr="003A1E19" w:rsidRDefault="00C12A82" w:rsidP="002B5B1C">
            <w:pPr>
              <w:pStyle w:val="21"/>
              <w:shd w:val="clear" w:color="auto" w:fill="auto"/>
              <w:spacing w:line="281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Участие в конкурсе </w:t>
            </w:r>
            <w:r w:rsidR="002F070C">
              <w:rPr>
                <w:b w:val="0"/>
                <w:sz w:val="24"/>
                <w:szCs w:val="24"/>
              </w:rPr>
              <w:t xml:space="preserve">ЦОПП «Лучшая методическая </w:t>
            </w:r>
            <w:r w:rsidR="002F070C">
              <w:rPr>
                <w:b w:val="0"/>
                <w:sz w:val="24"/>
                <w:szCs w:val="24"/>
              </w:rPr>
              <w:lastRenderedPageBreak/>
              <w:t>разработка»</w:t>
            </w:r>
          </w:p>
        </w:tc>
      </w:tr>
      <w:tr w:rsidR="00EE31E3" w:rsidRPr="008D6EF7" w14:paraId="7EECCCE7" w14:textId="77777777" w:rsidTr="00E51EA4">
        <w:tc>
          <w:tcPr>
            <w:tcW w:w="788" w:type="dxa"/>
          </w:tcPr>
          <w:p w14:paraId="3D66CCAE" w14:textId="77DCD8E0" w:rsidR="00EE31E3" w:rsidRDefault="00EE31E3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98" w:type="dxa"/>
            <w:gridSpan w:val="4"/>
          </w:tcPr>
          <w:p w14:paraId="1799B621" w14:textId="206C5A9C" w:rsidR="00EE31E3" w:rsidRPr="003A1E19" w:rsidRDefault="00EE31E3" w:rsidP="002B5B1C">
            <w:pPr>
              <w:pStyle w:val="21"/>
              <w:shd w:val="clear" w:color="auto" w:fill="auto"/>
              <w:spacing w:line="281" w:lineRule="exact"/>
              <w:jc w:val="both"/>
              <w:rPr>
                <w:b w:val="0"/>
                <w:sz w:val="24"/>
                <w:szCs w:val="24"/>
              </w:rPr>
            </w:pPr>
            <w:r w:rsidRPr="00EE31E3">
              <w:rPr>
                <w:bCs w:val="0"/>
                <w:sz w:val="24"/>
                <w:szCs w:val="24"/>
              </w:rPr>
              <w:t>Основное мероприятие 5. Организация и проведение мероприятий, направленных на финансовое просвещение и информирование населения</w:t>
            </w:r>
          </w:p>
        </w:tc>
      </w:tr>
      <w:tr w:rsidR="002B5B1C" w:rsidRPr="008D6EF7" w14:paraId="58017932" w14:textId="77777777" w:rsidTr="002B5B1C">
        <w:tc>
          <w:tcPr>
            <w:tcW w:w="788" w:type="dxa"/>
          </w:tcPr>
          <w:p w14:paraId="3923BBC7" w14:textId="77777777" w:rsidR="002B5B1C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14:paraId="11D99B81" w14:textId="77777777" w:rsidR="00EE31E3" w:rsidRDefault="00EE31E3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E31E3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5.1.</w:t>
            </w:r>
          </w:p>
          <w:p w14:paraId="2AE79224" w14:textId="0EE56829" w:rsidR="002B5B1C" w:rsidRPr="00300206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Размещение информационных материалов на официальных сайтах и в социальных сетях</w:t>
            </w:r>
          </w:p>
        </w:tc>
        <w:tc>
          <w:tcPr>
            <w:tcW w:w="2126" w:type="dxa"/>
          </w:tcPr>
          <w:p w14:paraId="10DE488C" w14:textId="61B44EFD" w:rsidR="002B5B1C" w:rsidRPr="00566285" w:rsidRDefault="002B5B1C" w:rsidP="002B5B1C">
            <w:pPr>
              <w:pStyle w:val="21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4F22EF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3A91D1B1" w14:textId="77777777" w:rsidR="002B5B1C" w:rsidRDefault="002B5B1C" w:rsidP="002B5B1C">
            <w:pPr>
              <w:pStyle w:val="21"/>
              <w:shd w:val="clear" w:color="auto" w:fill="auto"/>
              <w:spacing w:line="240" w:lineRule="exact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6C3F6B3A" w14:textId="47A2CF17" w:rsidR="002B5B1C" w:rsidRPr="000A722E" w:rsidRDefault="00975AE0" w:rsidP="00975AE0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Размещение информации в группе ВК «Новости </w:t>
            </w:r>
            <w:proofErr w:type="spell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Чернянского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агромеханического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техникума»</w:t>
            </w:r>
          </w:p>
        </w:tc>
      </w:tr>
      <w:tr w:rsidR="002B5B1C" w:rsidRPr="008D6EF7" w14:paraId="67495C2D" w14:textId="77777777" w:rsidTr="002B5B1C">
        <w:tc>
          <w:tcPr>
            <w:tcW w:w="788" w:type="dxa"/>
          </w:tcPr>
          <w:p w14:paraId="4B934702" w14:textId="77777777" w:rsidR="002B5B1C" w:rsidRPr="00BD3735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4140" w:type="dxa"/>
          </w:tcPr>
          <w:p w14:paraId="00A43848" w14:textId="7F9A8F6C" w:rsidR="00EE31E3" w:rsidRDefault="00EE31E3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E31E3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5.3.</w:t>
            </w:r>
          </w:p>
          <w:p w14:paraId="6C17FB61" w14:textId="0719B793" w:rsidR="002B5B1C" w:rsidRPr="00300206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Подготовка статей и пресс-релизов,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направленных на повышение финансовой грамотности и информированности населения региона</w:t>
            </w:r>
          </w:p>
        </w:tc>
        <w:tc>
          <w:tcPr>
            <w:tcW w:w="2126" w:type="dxa"/>
          </w:tcPr>
          <w:p w14:paraId="6F13A867" w14:textId="0B82CEA0" w:rsidR="002B5B1C" w:rsidRPr="00566285" w:rsidRDefault="002B5B1C" w:rsidP="002B5B1C">
            <w:pPr>
              <w:pStyle w:val="21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4F22EF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60307479" w14:textId="77777777" w:rsidR="002B5B1C" w:rsidRDefault="002B5B1C" w:rsidP="002B5B1C">
            <w:pPr>
              <w:pStyle w:val="21"/>
              <w:shd w:val="clear" w:color="auto" w:fill="auto"/>
              <w:spacing w:line="240" w:lineRule="exact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303A4869" w14:textId="46F8A329" w:rsidR="00511EAE" w:rsidRDefault="00511EAE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Публикация в газете «ПРИОСКОЛЬЕ» статьи «Схема мошенников, как распознать и защитить себя».</w:t>
            </w:r>
          </w:p>
          <w:p w14:paraId="717A3738" w14:textId="4D758348" w:rsidR="002B5B1C" w:rsidRDefault="002F070C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Статья в газете ПРИОСКОЛЕ «Финансовые пирамиды»</w:t>
            </w:r>
          </w:p>
          <w:p w14:paraId="3DF125F1" w14:textId="54FDDC6D" w:rsidR="002F070C" w:rsidRPr="002F070C" w:rsidRDefault="00511EAE" w:rsidP="002F070C">
            <w:pPr>
              <w:rPr>
                <w:lang w:bidi="ru-RU"/>
              </w:rPr>
            </w:pPr>
            <w:hyperlink r:id="rId10" w:tgtFrame="_blank" w:history="1">
              <w:r w:rsidR="002F070C" w:rsidRPr="002F070C">
                <w:rPr>
                  <w:color w:val="0000FF"/>
                  <w:u w:val="single"/>
                </w:rPr>
                <w:t>https://gazeta-prioskolye.ru/articles/ekonomika/2023-04-11/prepodavatel-chernyanskogo-tehnikuma-ekaterina-mishustina-o-vidah-finansovyh-piramid-324151</w:t>
              </w:r>
            </w:hyperlink>
          </w:p>
        </w:tc>
      </w:tr>
      <w:tr w:rsidR="002B5B1C" w:rsidRPr="008D6EF7" w14:paraId="1910DF4B" w14:textId="77777777" w:rsidTr="002B5B1C">
        <w:tc>
          <w:tcPr>
            <w:tcW w:w="788" w:type="dxa"/>
          </w:tcPr>
          <w:p w14:paraId="04620B16" w14:textId="77777777" w:rsidR="002B5B1C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4140" w:type="dxa"/>
          </w:tcPr>
          <w:p w14:paraId="4CD44410" w14:textId="77777777" w:rsidR="00EE31E3" w:rsidRDefault="00EE31E3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E31E3"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Контрольное событие 5.4.</w:t>
            </w:r>
          </w:p>
          <w:p w14:paraId="404FEB36" w14:textId="559EEC18" w:rsidR="002B5B1C" w:rsidRPr="00300206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радиоэфирах и выпуск видеосюжетов, направленных на повышение финансовой грамотности и информированности населения региона</w:t>
            </w:r>
          </w:p>
        </w:tc>
        <w:tc>
          <w:tcPr>
            <w:tcW w:w="2126" w:type="dxa"/>
          </w:tcPr>
          <w:p w14:paraId="54FF5480" w14:textId="4092ED8A" w:rsidR="002B5B1C" w:rsidRPr="00566285" w:rsidRDefault="002B5B1C" w:rsidP="002B5B1C">
            <w:pPr>
              <w:pStyle w:val="21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0E60CC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6259A331" w14:textId="77777777" w:rsidR="002B5B1C" w:rsidRDefault="002B5B1C" w:rsidP="002B5B1C">
            <w:pPr>
              <w:pStyle w:val="21"/>
              <w:shd w:val="clear" w:color="auto" w:fill="auto"/>
              <w:spacing w:line="240" w:lineRule="exact"/>
              <w:rPr>
                <w:rStyle w:val="a5"/>
                <w:bCs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57CAC5BE" w14:textId="548060A1" w:rsidR="002B5B1C" w:rsidRPr="00D52966" w:rsidRDefault="002F070C" w:rsidP="002B5B1C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Размещение информации в группе ВК «Новости </w:t>
            </w:r>
            <w:proofErr w:type="spell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Чернянского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агромеханического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техникума»</w:t>
            </w:r>
          </w:p>
        </w:tc>
      </w:tr>
      <w:tr w:rsidR="002B5B1C" w:rsidRPr="008D6EF7" w14:paraId="19D05F07" w14:textId="77777777" w:rsidTr="002B5B1C">
        <w:tc>
          <w:tcPr>
            <w:tcW w:w="788" w:type="dxa"/>
          </w:tcPr>
          <w:p w14:paraId="37530ED9" w14:textId="77777777" w:rsidR="002B5B1C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5.13.</w:t>
            </w:r>
          </w:p>
        </w:tc>
        <w:tc>
          <w:tcPr>
            <w:tcW w:w="4140" w:type="dxa"/>
          </w:tcPr>
          <w:p w14:paraId="2A06E4F8" w14:textId="77777777" w:rsidR="006A1778" w:rsidRDefault="006A1778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sz w:val="24"/>
                <w:szCs w:val="24"/>
              </w:rPr>
            </w:pPr>
            <w:r w:rsidRPr="006A1778">
              <w:rPr>
                <w:b w:val="0"/>
                <w:sz w:val="24"/>
                <w:szCs w:val="24"/>
              </w:rPr>
              <w:t>Контрольное событие 5.13.</w:t>
            </w:r>
          </w:p>
          <w:p w14:paraId="086D6311" w14:textId="01C97E82" w:rsidR="002B5B1C" w:rsidRPr="00566285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Обеспечение широкого участия образовательных организаций общего образования и профессиональных образовательных организаций области, а также организаций для детей-сирот и детей, оставшихся без попечения родителей, во всероссийском образовательном проекте Банка России - «Онлайн - уроки финансовой грамотности»</w:t>
            </w:r>
          </w:p>
        </w:tc>
        <w:tc>
          <w:tcPr>
            <w:tcW w:w="2126" w:type="dxa"/>
          </w:tcPr>
          <w:p w14:paraId="677E3A8C" w14:textId="6F15A9C2" w:rsidR="002B5B1C" w:rsidRPr="00566285" w:rsidRDefault="002B5B1C" w:rsidP="002B5B1C">
            <w:pPr>
              <w:pStyle w:val="21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0E60CC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7098EF9D" w14:textId="77777777" w:rsidR="002B5B1C" w:rsidRPr="009866F1" w:rsidRDefault="002B5B1C" w:rsidP="002B5B1C">
            <w:pPr>
              <w:pStyle w:val="21"/>
              <w:shd w:val="clear" w:color="auto" w:fill="auto"/>
              <w:spacing w:line="240" w:lineRule="exact"/>
              <w:rPr>
                <w:rStyle w:val="a5"/>
                <w:bCs/>
                <w:color w:val="FF0000"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19619E90" w14:textId="77777777" w:rsidR="00511EAE" w:rsidRDefault="00511EAE" w:rsidP="00511EAE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Принимали участие в </w:t>
            </w:r>
            <w:proofErr w:type="spell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онлан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-уроках по темам: «Зачем нужна страховка» (группы </w:t>
            </w:r>
          </w:p>
          <w:p w14:paraId="1B6F56CC" w14:textId="510CB49B" w:rsidR="00511EAE" w:rsidRDefault="00511EAE" w:rsidP="00511EAE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75AE0">
              <w:rPr>
                <w:color w:val="000000"/>
                <w:sz w:val="24"/>
                <w:szCs w:val="24"/>
              </w:rPr>
              <w:t>2 и 3 обучающиеся из числа сирот)</w:t>
            </w:r>
          </w:p>
          <w:p w14:paraId="712DF2E1" w14:textId="3E6A9F55" w:rsidR="00975AE0" w:rsidRDefault="00975AE0" w:rsidP="00975AE0">
            <w:pPr>
              <w:pStyle w:val="21"/>
              <w:spacing w:before="240" w:line="281" w:lineRule="exact"/>
              <w:contextualSpacing/>
              <w:jc w:val="both"/>
              <w:rPr>
                <w:b w:val="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Принимали участие в </w:t>
            </w:r>
            <w:proofErr w:type="spellStart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онлан</w:t>
            </w:r>
            <w:proofErr w:type="spellEnd"/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-уроках по темам: </w:t>
            </w:r>
            <w:r w:rsidR="002F070C" w:rsidRPr="00EA65DF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>Пять простых правил, чтобы не иметь проблем с долгами</w:t>
            </w:r>
            <w:r w:rsidR="002F070C"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b w:val="0"/>
                <w:sz w:val="24"/>
                <w:szCs w:val="24"/>
                <w:shd w:val="clear" w:color="auto" w:fill="FFFFFF"/>
                <w:lang w:bidi="ru-RU"/>
              </w:rPr>
              <w:t xml:space="preserve">(группы </w:t>
            </w:r>
          </w:p>
          <w:p w14:paraId="638253A9" w14:textId="0DA2358C" w:rsidR="002B5B1C" w:rsidRPr="00975AE0" w:rsidRDefault="00975AE0" w:rsidP="002B5B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75A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и 3 обучающиеся из числа сирот) </w:t>
            </w:r>
          </w:p>
        </w:tc>
      </w:tr>
      <w:tr w:rsidR="002B5B1C" w:rsidRPr="008D6EF7" w14:paraId="324280EB" w14:textId="77777777" w:rsidTr="002B5B1C">
        <w:tc>
          <w:tcPr>
            <w:tcW w:w="788" w:type="dxa"/>
          </w:tcPr>
          <w:p w14:paraId="69DA40D8" w14:textId="77777777" w:rsidR="002B5B1C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5.14.</w:t>
            </w:r>
          </w:p>
        </w:tc>
        <w:tc>
          <w:tcPr>
            <w:tcW w:w="4140" w:type="dxa"/>
          </w:tcPr>
          <w:p w14:paraId="3801C932" w14:textId="77777777" w:rsidR="006A1778" w:rsidRDefault="006A1778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sz w:val="24"/>
                <w:szCs w:val="24"/>
              </w:rPr>
            </w:pPr>
            <w:r w:rsidRPr="006A1778">
              <w:rPr>
                <w:b w:val="0"/>
                <w:sz w:val="24"/>
                <w:szCs w:val="24"/>
              </w:rPr>
              <w:t>Контрольное событие 5.14.</w:t>
            </w:r>
          </w:p>
          <w:p w14:paraId="74F68C3C" w14:textId="40131B0E" w:rsidR="002B5B1C" w:rsidRPr="00566285" w:rsidRDefault="002B5B1C" w:rsidP="002B5B1C">
            <w:pPr>
              <w:pStyle w:val="21"/>
              <w:shd w:val="clear" w:color="auto" w:fill="auto"/>
              <w:spacing w:line="277" w:lineRule="exact"/>
              <w:jc w:val="both"/>
              <w:rPr>
                <w:b w:val="0"/>
                <w:sz w:val="24"/>
                <w:szCs w:val="24"/>
              </w:rPr>
            </w:pPr>
            <w:r w:rsidRPr="00566285">
              <w:rPr>
                <w:b w:val="0"/>
                <w:sz w:val="24"/>
                <w:szCs w:val="24"/>
              </w:rPr>
              <w:t xml:space="preserve">Организация и проведение информационно-образовательных мероприятий в рамках празднования профессиональных праздников: «День бухгалтера», «День </w:t>
            </w:r>
            <w:r w:rsidRPr="00566285">
              <w:rPr>
                <w:b w:val="0"/>
                <w:sz w:val="24"/>
                <w:szCs w:val="24"/>
              </w:rPr>
              <w:lastRenderedPageBreak/>
              <w:t xml:space="preserve">российского предпринимательства», «День работника налоговых органов», </w:t>
            </w:r>
            <w:r>
              <w:rPr>
                <w:b w:val="0"/>
                <w:sz w:val="24"/>
                <w:szCs w:val="24"/>
              </w:rPr>
              <w:t>«День российского страховщика», «День работника статистики», «День финансиста» и других</w:t>
            </w:r>
          </w:p>
        </w:tc>
        <w:tc>
          <w:tcPr>
            <w:tcW w:w="2126" w:type="dxa"/>
          </w:tcPr>
          <w:p w14:paraId="316EDDF9" w14:textId="69196BE1" w:rsidR="002B5B1C" w:rsidRPr="00566285" w:rsidRDefault="002B5B1C" w:rsidP="002B5B1C">
            <w:pPr>
              <w:pStyle w:val="21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612F25">
              <w:rPr>
                <w:rStyle w:val="a5"/>
                <w:bCs/>
              </w:rPr>
              <w:lastRenderedPageBreak/>
              <w:t>Министерство образования области</w:t>
            </w:r>
          </w:p>
        </w:tc>
        <w:tc>
          <w:tcPr>
            <w:tcW w:w="1701" w:type="dxa"/>
          </w:tcPr>
          <w:p w14:paraId="05465CD2" w14:textId="77777777" w:rsidR="002B5B1C" w:rsidRPr="009866F1" w:rsidRDefault="002B5B1C" w:rsidP="002B5B1C">
            <w:pPr>
              <w:pStyle w:val="21"/>
              <w:shd w:val="clear" w:color="auto" w:fill="auto"/>
              <w:spacing w:line="240" w:lineRule="exact"/>
              <w:rPr>
                <w:rStyle w:val="a5"/>
                <w:bCs/>
                <w:color w:val="FF0000"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65966F07" w14:textId="77777777" w:rsidR="00511EAE" w:rsidRDefault="00511EAE" w:rsidP="00511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1.Организация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внутритехникумовского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экономиста» (принимали участи Т-12 группа и Т-11).</w:t>
            </w:r>
          </w:p>
          <w:p w14:paraId="5B5EF97F" w14:textId="572E3CFA" w:rsidR="00511EAE" w:rsidRDefault="00511EAE" w:rsidP="00511EA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Беседа со специалистом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Пацуковой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«День банковского работника»</w:t>
            </w:r>
            <w:bookmarkStart w:id="0" w:name="_GoBack"/>
            <w:bookmarkEnd w:id="0"/>
          </w:p>
          <w:p w14:paraId="34D6DF55" w14:textId="4F070531" w:rsidR="002B5B1C" w:rsidRPr="001E111D" w:rsidRDefault="002F070C" w:rsidP="002B5B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t xml:space="preserve">Урок по Финансовой безопасности: </w:t>
            </w:r>
            <w:hyperlink r:id="rId11" w:history="1">
              <w:r w:rsidRPr="007B5989">
                <w:rPr>
                  <w:rStyle w:val="aa"/>
                </w:rPr>
                <w:t>https://vk.com/wall-139143426_16830</w:t>
              </w:r>
            </w:hyperlink>
          </w:p>
        </w:tc>
      </w:tr>
      <w:tr w:rsidR="002B5B1C" w:rsidRPr="008D6EF7" w14:paraId="4FB9EA59" w14:textId="77777777" w:rsidTr="002B5B1C">
        <w:tc>
          <w:tcPr>
            <w:tcW w:w="788" w:type="dxa"/>
          </w:tcPr>
          <w:p w14:paraId="3C588453" w14:textId="77777777" w:rsidR="002B5B1C" w:rsidRDefault="002B5B1C" w:rsidP="002B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5.15.</w:t>
            </w:r>
          </w:p>
        </w:tc>
        <w:tc>
          <w:tcPr>
            <w:tcW w:w="4140" w:type="dxa"/>
          </w:tcPr>
          <w:p w14:paraId="1F5FE4A1" w14:textId="77777777" w:rsidR="006A1778" w:rsidRDefault="006A1778" w:rsidP="002B5B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77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5.15.</w:t>
            </w:r>
          </w:p>
          <w:p w14:paraId="2AD92C89" w14:textId="6E0DB82F" w:rsidR="002B5B1C" w:rsidRPr="00815B73" w:rsidRDefault="002B5B1C" w:rsidP="002B5B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5B7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программе «Дни финансовой грамотности в образовательных организациях»</w:t>
            </w:r>
          </w:p>
        </w:tc>
        <w:tc>
          <w:tcPr>
            <w:tcW w:w="2126" w:type="dxa"/>
          </w:tcPr>
          <w:p w14:paraId="688E4913" w14:textId="06E2FD43" w:rsidR="002B5B1C" w:rsidRPr="00566285" w:rsidRDefault="002B5B1C" w:rsidP="002B5B1C">
            <w:pPr>
              <w:pStyle w:val="21"/>
              <w:shd w:val="clear" w:color="auto" w:fill="auto"/>
              <w:spacing w:line="281" w:lineRule="exact"/>
              <w:rPr>
                <w:rStyle w:val="a5"/>
                <w:bCs/>
              </w:rPr>
            </w:pPr>
            <w:r w:rsidRPr="00612F25">
              <w:rPr>
                <w:rStyle w:val="a5"/>
                <w:bCs/>
              </w:rPr>
              <w:t>Министерство образования области</w:t>
            </w:r>
          </w:p>
        </w:tc>
        <w:tc>
          <w:tcPr>
            <w:tcW w:w="1701" w:type="dxa"/>
          </w:tcPr>
          <w:p w14:paraId="35965EC8" w14:textId="77777777" w:rsidR="002B5B1C" w:rsidRPr="009866F1" w:rsidRDefault="002B5B1C" w:rsidP="002B5B1C">
            <w:pPr>
              <w:pStyle w:val="21"/>
              <w:shd w:val="clear" w:color="auto" w:fill="auto"/>
              <w:spacing w:line="240" w:lineRule="exact"/>
              <w:rPr>
                <w:rStyle w:val="a5"/>
                <w:bCs/>
                <w:color w:val="FF0000"/>
              </w:rPr>
            </w:pPr>
            <w:r>
              <w:rPr>
                <w:rStyle w:val="a5"/>
                <w:bCs/>
              </w:rPr>
              <w:t>2021-2023гг.</w:t>
            </w:r>
          </w:p>
        </w:tc>
        <w:tc>
          <w:tcPr>
            <w:tcW w:w="6031" w:type="dxa"/>
          </w:tcPr>
          <w:p w14:paraId="439F4229" w14:textId="69E7879C" w:rsidR="002B5B1C" w:rsidRPr="000A4417" w:rsidRDefault="000A4417" w:rsidP="002B5B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принимаем</w:t>
            </w:r>
            <w:r w:rsidR="00D85171">
              <w:t xml:space="preserve"> </w:t>
            </w:r>
          </w:p>
        </w:tc>
      </w:tr>
    </w:tbl>
    <w:p w14:paraId="2A602ECD" w14:textId="3EB8CC31" w:rsidR="003E68F7" w:rsidRDefault="003E68F7" w:rsidP="003A58D2">
      <w:pPr>
        <w:jc w:val="center"/>
      </w:pPr>
    </w:p>
    <w:p w14:paraId="527E39A2" w14:textId="764899EB" w:rsidR="00EC0EFD" w:rsidRPr="00EC0EFD" w:rsidRDefault="00EC0EFD" w:rsidP="008F197D">
      <w:pPr>
        <w:tabs>
          <w:tab w:val="left" w:pos="630"/>
          <w:tab w:val="left" w:pos="930"/>
        </w:tabs>
      </w:pPr>
      <w:r>
        <w:tab/>
      </w:r>
      <w:proofErr w:type="spellStart"/>
      <w:r w:rsidR="008F197D">
        <w:t>Мишустина</w:t>
      </w:r>
      <w:proofErr w:type="spellEnd"/>
      <w:r w:rsidR="008F197D">
        <w:t xml:space="preserve"> Е.В. (+7-904-080-71-33)</w:t>
      </w:r>
      <w:r w:rsidR="008F197D">
        <w:tab/>
      </w:r>
    </w:p>
    <w:sectPr w:rsidR="00EC0EFD" w:rsidRPr="00EC0EFD" w:rsidSect="003A58D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54B6D"/>
    <w:multiLevelType w:val="hybridMultilevel"/>
    <w:tmpl w:val="35A2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64AD"/>
    <w:multiLevelType w:val="multilevel"/>
    <w:tmpl w:val="05D2A18A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618A8"/>
    <w:multiLevelType w:val="hybridMultilevel"/>
    <w:tmpl w:val="F12E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D7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EAB3A5E"/>
    <w:multiLevelType w:val="hybridMultilevel"/>
    <w:tmpl w:val="EFF6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DC3"/>
    <w:multiLevelType w:val="hybridMultilevel"/>
    <w:tmpl w:val="1F2A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687"/>
    <w:multiLevelType w:val="multilevel"/>
    <w:tmpl w:val="F8A45026"/>
    <w:lvl w:ilvl="0">
      <w:start w:val="202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D7590A"/>
    <w:multiLevelType w:val="hybridMultilevel"/>
    <w:tmpl w:val="4B6A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B24A3"/>
    <w:multiLevelType w:val="hybridMultilevel"/>
    <w:tmpl w:val="2B9EA1C4"/>
    <w:lvl w:ilvl="0" w:tplc="62C455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27A51"/>
    <w:multiLevelType w:val="hybridMultilevel"/>
    <w:tmpl w:val="3262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383D"/>
    <w:multiLevelType w:val="hybridMultilevel"/>
    <w:tmpl w:val="EFF6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6FBB"/>
    <w:multiLevelType w:val="hybridMultilevel"/>
    <w:tmpl w:val="E5AA4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BE5A4B"/>
    <w:multiLevelType w:val="hybridMultilevel"/>
    <w:tmpl w:val="F034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23BDB"/>
    <w:multiLevelType w:val="hybridMultilevel"/>
    <w:tmpl w:val="275C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E7206"/>
    <w:multiLevelType w:val="hybridMultilevel"/>
    <w:tmpl w:val="A15C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A7F25"/>
    <w:multiLevelType w:val="hybridMultilevel"/>
    <w:tmpl w:val="82B4D7BE"/>
    <w:lvl w:ilvl="0" w:tplc="37FE72E2">
      <w:start w:val="1"/>
      <w:numFmt w:val="decimal"/>
      <w:lvlText w:val="%1."/>
      <w:lvlJc w:val="left"/>
      <w:pPr>
        <w:ind w:left="120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66BE7"/>
    <w:multiLevelType w:val="hybridMultilevel"/>
    <w:tmpl w:val="D61EB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37FA5"/>
    <w:multiLevelType w:val="hybridMultilevel"/>
    <w:tmpl w:val="47F4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638D4"/>
    <w:multiLevelType w:val="hybridMultilevel"/>
    <w:tmpl w:val="017C48E4"/>
    <w:lvl w:ilvl="0" w:tplc="E1B0C2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0577E"/>
    <w:multiLevelType w:val="hybridMultilevel"/>
    <w:tmpl w:val="D1BC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93401"/>
    <w:multiLevelType w:val="hybridMultilevel"/>
    <w:tmpl w:val="D52462BC"/>
    <w:lvl w:ilvl="0" w:tplc="0BEEF2B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72642AA9"/>
    <w:multiLevelType w:val="hybridMultilevel"/>
    <w:tmpl w:val="8976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F3E23"/>
    <w:multiLevelType w:val="hybridMultilevel"/>
    <w:tmpl w:val="476E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11AA1"/>
    <w:multiLevelType w:val="hybridMultilevel"/>
    <w:tmpl w:val="BAC6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0360D"/>
    <w:multiLevelType w:val="hybridMultilevel"/>
    <w:tmpl w:val="79C0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F67E4"/>
    <w:multiLevelType w:val="hybridMultilevel"/>
    <w:tmpl w:val="078E2A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2"/>
  </w:num>
  <w:num w:numId="5">
    <w:abstractNumId w:val="21"/>
  </w:num>
  <w:num w:numId="6">
    <w:abstractNumId w:val="24"/>
  </w:num>
  <w:num w:numId="7">
    <w:abstractNumId w:val="23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9"/>
  </w:num>
  <w:num w:numId="13">
    <w:abstractNumId w:val="17"/>
  </w:num>
  <w:num w:numId="14">
    <w:abstractNumId w:val="7"/>
  </w:num>
  <w:num w:numId="15">
    <w:abstractNumId w:val="22"/>
  </w:num>
  <w:num w:numId="16">
    <w:abstractNumId w:val="16"/>
  </w:num>
  <w:num w:numId="17">
    <w:abstractNumId w:val="5"/>
  </w:num>
  <w:num w:numId="18">
    <w:abstractNumId w:val="26"/>
  </w:num>
  <w:num w:numId="19">
    <w:abstractNumId w:val="11"/>
  </w:num>
  <w:num w:numId="20">
    <w:abstractNumId w:val="8"/>
  </w:num>
  <w:num w:numId="21">
    <w:abstractNumId w:val="0"/>
  </w:num>
  <w:num w:numId="22">
    <w:abstractNumId w:val="4"/>
  </w:num>
  <w:num w:numId="23">
    <w:abstractNumId w:val="25"/>
  </w:num>
  <w:num w:numId="24">
    <w:abstractNumId w:val="18"/>
  </w:num>
  <w:num w:numId="25">
    <w:abstractNumId w:val="6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D2"/>
    <w:rsid w:val="000011D3"/>
    <w:rsid w:val="000104C1"/>
    <w:rsid w:val="000217EA"/>
    <w:rsid w:val="00030E65"/>
    <w:rsid w:val="00033D7C"/>
    <w:rsid w:val="000355BB"/>
    <w:rsid w:val="0003630D"/>
    <w:rsid w:val="00093E77"/>
    <w:rsid w:val="000A3840"/>
    <w:rsid w:val="000A4417"/>
    <w:rsid w:val="000A722E"/>
    <w:rsid w:val="000B09A6"/>
    <w:rsid w:val="000B4E36"/>
    <w:rsid w:val="000B61BE"/>
    <w:rsid w:val="000B6F98"/>
    <w:rsid w:val="000C4372"/>
    <w:rsid w:val="000D5B98"/>
    <w:rsid w:val="000E7CA5"/>
    <w:rsid w:val="00101A80"/>
    <w:rsid w:val="00102322"/>
    <w:rsid w:val="001115BC"/>
    <w:rsid w:val="00113A3F"/>
    <w:rsid w:val="0012772A"/>
    <w:rsid w:val="00137E3A"/>
    <w:rsid w:val="00146639"/>
    <w:rsid w:val="00151D34"/>
    <w:rsid w:val="00154DCE"/>
    <w:rsid w:val="00160DBC"/>
    <w:rsid w:val="00162088"/>
    <w:rsid w:val="00166FB7"/>
    <w:rsid w:val="001778FB"/>
    <w:rsid w:val="001847A5"/>
    <w:rsid w:val="001862B0"/>
    <w:rsid w:val="00186D78"/>
    <w:rsid w:val="00196B77"/>
    <w:rsid w:val="001A2BA7"/>
    <w:rsid w:val="001A351E"/>
    <w:rsid w:val="001A5238"/>
    <w:rsid w:val="001B1273"/>
    <w:rsid w:val="001B37EC"/>
    <w:rsid w:val="001C27D9"/>
    <w:rsid w:val="001C2A84"/>
    <w:rsid w:val="001C6BB9"/>
    <w:rsid w:val="001D7DCA"/>
    <w:rsid w:val="001E0EAB"/>
    <w:rsid w:val="001E453C"/>
    <w:rsid w:val="001F5952"/>
    <w:rsid w:val="00201343"/>
    <w:rsid w:val="00204CE0"/>
    <w:rsid w:val="002420FD"/>
    <w:rsid w:val="00247186"/>
    <w:rsid w:val="00257FC2"/>
    <w:rsid w:val="00267B3C"/>
    <w:rsid w:val="00273DA4"/>
    <w:rsid w:val="002761E6"/>
    <w:rsid w:val="00277958"/>
    <w:rsid w:val="00282559"/>
    <w:rsid w:val="00291217"/>
    <w:rsid w:val="002A477B"/>
    <w:rsid w:val="002A552B"/>
    <w:rsid w:val="002A5A85"/>
    <w:rsid w:val="002B5A1B"/>
    <w:rsid w:val="002B5B1C"/>
    <w:rsid w:val="002B6A1F"/>
    <w:rsid w:val="002C27E0"/>
    <w:rsid w:val="002D2495"/>
    <w:rsid w:val="002E4C63"/>
    <w:rsid w:val="002E51F3"/>
    <w:rsid w:val="002F070C"/>
    <w:rsid w:val="002F3330"/>
    <w:rsid w:val="002F5391"/>
    <w:rsid w:val="002F609F"/>
    <w:rsid w:val="00300206"/>
    <w:rsid w:val="00304DC3"/>
    <w:rsid w:val="003248CC"/>
    <w:rsid w:val="00331A3F"/>
    <w:rsid w:val="00345955"/>
    <w:rsid w:val="00346E9C"/>
    <w:rsid w:val="00355E00"/>
    <w:rsid w:val="00371E31"/>
    <w:rsid w:val="003756F6"/>
    <w:rsid w:val="00376A75"/>
    <w:rsid w:val="003A1E19"/>
    <w:rsid w:val="003A58D2"/>
    <w:rsid w:val="003A61F7"/>
    <w:rsid w:val="003A707D"/>
    <w:rsid w:val="003B646D"/>
    <w:rsid w:val="003B7359"/>
    <w:rsid w:val="003C115A"/>
    <w:rsid w:val="003D1505"/>
    <w:rsid w:val="003D1D95"/>
    <w:rsid w:val="003E04D1"/>
    <w:rsid w:val="003E09B9"/>
    <w:rsid w:val="003E686A"/>
    <w:rsid w:val="003E68C7"/>
    <w:rsid w:val="003E68F7"/>
    <w:rsid w:val="003F2E3C"/>
    <w:rsid w:val="004054FA"/>
    <w:rsid w:val="00421A22"/>
    <w:rsid w:val="00430096"/>
    <w:rsid w:val="00431601"/>
    <w:rsid w:val="00437446"/>
    <w:rsid w:val="0044362A"/>
    <w:rsid w:val="004436F8"/>
    <w:rsid w:val="00444B69"/>
    <w:rsid w:val="00446718"/>
    <w:rsid w:val="00446D10"/>
    <w:rsid w:val="004479DD"/>
    <w:rsid w:val="004628B3"/>
    <w:rsid w:val="004639F5"/>
    <w:rsid w:val="004703FA"/>
    <w:rsid w:val="00477872"/>
    <w:rsid w:val="00495928"/>
    <w:rsid w:val="004A1096"/>
    <w:rsid w:val="004A1C0A"/>
    <w:rsid w:val="004A2758"/>
    <w:rsid w:val="004A2F31"/>
    <w:rsid w:val="004A42FF"/>
    <w:rsid w:val="004B073C"/>
    <w:rsid w:val="004B2B95"/>
    <w:rsid w:val="004B3185"/>
    <w:rsid w:val="004B6DCB"/>
    <w:rsid w:val="004C3743"/>
    <w:rsid w:val="004D3EAD"/>
    <w:rsid w:val="004E29CE"/>
    <w:rsid w:val="004E3834"/>
    <w:rsid w:val="004F4C44"/>
    <w:rsid w:val="004F6560"/>
    <w:rsid w:val="005038F7"/>
    <w:rsid w:val="00506A25"/>
    <w:rsid w:val="005119A2"/>
    <w:rsid w:val="00511EAE"/>
    <w:rsid w:val="0051243D"/>
    <w:rsid w:val="00513A96"/>
    <w:rsid w:val="0051468A"/>
    <w:rsid w:val="00515450"/>
    <w:rsid w:val="00516EAA"/>
    <w:rsid w:val="00520EC9"/>
    <w:rsid w:val="005214B0"/>
    <w:rsid w:val="00521A72"/>
    <w:rsid w:val="00527648"/>
    <w:rsid w:val="00537B7A"/>
    <w:rsid w:val="005438C6"/>
    <w:rsid w:val="00557836"/>
    <w:rsid w:val="00560070"/>
    <w:rsid w:val="00566E7B"/>
    <w:rsid w:val="00590D60"/>
    <w:rsid w:val="005949AF"/>
    <w:rsid w:val="005A17A8"/>
    <w:rsid w:val="005A3B10"/>
    <w:rsid w:val="005A71EA"/>
    <w:rsid w:val="005B6E4B"/>
    <w:rsid w:val="005C5CAD"/>
    <w:rsid w:val="005F3CDD"/>
    <w:rsid w:val="00605305"/>
    <w:rsid w:val="00614341"/>
    <w:rsid w:val="00622B65"/>
    <w:rsid w:val="006335BC"/>
    <w:rsid w:val="00633F14"/>
    <w:rsid w:val="0064128A"/>
    <w:rsid w:val="00642C8D"/>
    <w:rsid w:val="006671E6"/>
    <w:rsid w:val="00681872"/>
    <w:rsid w:val="00682940"/>
    <w:rsid w:val="00696409"/>
    <w:rsid w:val="006A1778"/>
    <w:rsid w:val="006A2075"/>
    <w:rsid w:val="006B4F2D"/>
    <w:rsid w:val="006C1AE7"/>
    <w:rsid w:val="006C1DEE"/>
    <w:rsid w:val="006C6880"/>
    <w:rsid w:val="006E214C"/>
    <w:rsid w:val="006E7AF0"/>
    <w:rsid w:val="006F248F"/>
    <w:rsid w:val="006F6C7B"/>
    <w:rsid w:val="00716364"/>
    <w:rsid w:val="00720C59"/>
    <w:rsid w:val="007345CF"/>
    <w:rsid w:val="00737AE2"/>
    <w:rsid w:val="00745B87"/>
    <w:rsid w:val="00751B9F"/>
    <w:rsid w:val="00755891"/>
    <w:rsid w:val="0076770D"/>
    <w:rsid w:val="0077035A"/>
    <w:rsid w:val="00774A0B"/>
    <w:rsid w:val="007950C7"/>
    <w:rsid w:val="00796202"/>
    <w:rsid w:val="007A0721"/>
    <w:rsid w:val="007A0BAB"/>
    <w:rsid w:val="007A1DFA"/>
    <w:rsid w:val="007A5DEF"/>
    <w:rsid w:val="007B05AB"/>
    <w:rsid w:val="007C11C8"/>
    <w:rsid w:val="007C187B"/>
    <w:rsid w:val="007D1382"/>
    <w:rsid w:val="007D1496"/>
    <w:rsid w:val="007D39B3"/>
    <w:rsid w:val="007E005E"/>
    <w:rsid w:val="007F436F"/>
    <w:rsid w:val="007F64BF"/>
    <w:rsid w:val="007F7C35"/>
    <w:rsid w:val="00806D15"/>
    <w:rsid w:val="0080756F"/>
    <w:rsid w:val="008112B1"/>
    <w:rsid w:val="0081460B"/>
    <w:rsid w:val="00815B73"/>
    <w:rsid w:val="008300F1"/>
    <w:rsid w:val="0083014F"/>
    <w:rsid w:val="008414B8"/>
    <w:rsid w:val="00846044"/>
    <w:rsid w:val="00857059"/>
    <w:rsid w:val="00863071"/>
    <w:rsid w:val="00865A22"/>
    <w:rsid w:val="00880066"/>
    <w:rsid w:val="00884BF1"/>
    <w:rsid w:val="00890F5D"/>
    <w:rsid w:val="008941A5"/>
    <w:rsid w:val="008948C9"/>
    <w:rsid w:val="008960AC"/>
    <w:rsid w:val="008C423A"/>
    <w:rsid w:val="008C5B91"/>
    <w:rsid w:val="008D1737"/>
    <w:rsid w:val="008D2BD9"/>
    <w:rsid w:val="008D6EF7"/>
    <w:rsid w:val="008F197D"/>
    <w:rsid w:val="008F63A2"/>
    <w:rsid w:val="00906C81"/>
    <w:rsid w:val="00910FFA"/>
    <w:rsid w:val="0091374A"/>
    <w:rsid w:val="00915FCE"/>
    <w:rsid w:val="00917A04"/>
    <w:rsid w:val="0092076C"/>
    <w:rsid w:val="00921197"/>
    <w:rsid w:val="00926DC0"/>
    <w:rsid w:val="009276D8"/>
    <w:rsid w:val="00930E4D"/>
    <w:rsid w:val="00932C15"/>
    <w:rsid w:val="0093390A"/>
    <w:rsid w:val="009418E9"/>
    <w:rsid w:val="00941E0B"/>
    <w:rsid w:val="00955741"/>
    <w:rsid w:val="00966E9E"/>
    <w:rsid w:val="00970B38"/>
    <w:rsid w:val="00975AE0"/>
    <w:rsid w:val="00976D5F"/>
    <w:rsid w:val="0098255B"/>
    <w:rsid w:val="00985F54"/>
    <w:rsid w:val="009866F1"/>
    <w:rsid w:val="00995A49"/>
    <w:rsid w:val="009B563C"/>
    <w:rsid w:val="009C078A"/>
    <w:rsid w:val="009C0B31"/>
    <w:rsid w:val="009C4945"/>
    <w:rsid w:val="009C5F38"/>
    <w:rsid w:val="009D1986"/>
    <w:rsid w:val="009D59A4"/>
    <w:rsid w:val="009E02A0"/>
    <w:rsid w:val="009E09BB"/>
    <w:rsid w:val="009E1E9C"/>
    <w:rsid w:val="009F3B02"/>
    <w:rsid w:val="009F43EE"/>
    <w:rsid w:val="00A0058A"/>
    <w:rsid w:val="00A01D6B"/>
    <w:rsid w:val="00A033D9"/>
    <w:rsid w:val="00A1237D"/>
    <w:rsid w:val="00A30304"/>
    <w:rsid w:val="00A30E68"/>
    <w:rsid w:val="00A324EB"/>
    <w:rsid w:val="00A32E3A"/>
    <w:rsid w:val="00A33044"/>
    <w:rsid w:val="00A37E70"/>
    <w:rsid w:val="00A47303"/>
    <w:rsid w:val="00A570F1"/>
    <w:rsid w:val="00A720B5"/>
    <w:rsid w:val="00A76D12"/>
    <w:rsid w:val="00AA7ACC"/>
    <w:rsid w:val="00AB6BE9"/>
    <w:rsid w:val="00AC0659"/>
    <w:rsid w:val="00AC238E"/>
    <w:rsid w:val="00AE0113"/>
    <w:rsid w:val="00AE2C72"/>
    <w:rsid w:val="00AE5736"/>
    <w:rsid w:val="00AE6EC1"/>
    <w:rsid w:val="00AF045A"/>
    <w:rsid w:val="00AF12C3"/>
    <w:rsid w:val="00AF1480"/>
    <w:rsid w:val="00B05F1E"/>
    <w:rsid w:val="00B13F72"/>
    <w:rsid w:val="00B331DB"/>
    <w:rsid w:val="00B4532A"/>
    <w:rsid w:val="00B5284C"/>
    <w:rsid w:val="00B5547C"/>
    <w:rsid w:val="00B60799"/>
    <w:rsid w:val="00B66CFC"/>
    <w:rsid w:val="00B67FE7"/>
    <w:rsid w:val="00B826A6"/>
    <w:rsid w:val="00BA7DFA"/>
    <w:rsid w:val="00BB2057"/>
    <w:rsid w:val="00BD3735"/>
    <w:rsid w:val="00BE5362"/>
    <w:rsid w:val="00C05C15"/>
    <w:rsid w:val="00C12A82"/>
    <w:rsid w:val="00C215E2"/>
    <w:rsid w:val="00C237EE"/>
    <w:rsid w:val="00C31E58"/>
    <w:rsid w:val="00C501DD"/>
    <w:rsid w:val="00C50AA7"/>
    <w:rsid w:val="00C60D7A"/>
    <w:rsid w:val="00C65C33"/>
    <w:rsid w:val="00C72E16"/>
    <w:rsid w:val="00C777FC"/>
    <w:rsid w:val="00C917F8"/>
    <w:rsid w:val="00C91A8E"/>
    <w:rsid w:val="00CA10D1"/>
    <w:rsid w:val="00CA2D24"/>
    <w:rsid w:val="00CA2E7A"/>
    <w:rsid w:val="00CA37BE"/>
    <w:rsid w:val="00CA5603"/>
    <w:rsid w:val="00CB4FCC"/>
    <w:rsid w:val="00CC52B5"/>
    <w:rsid w:val="00D10CCA"/>
    <w:rsid w:val="00D1123A"/>
    <w:rsid w:val="00D12DF1"/>
    <w:rsid w:val="00D13012"/>
    <w:rsid w:val="00D311E5"/>
    <w:rsid w:val="00D31CE1"/>
    <w:rsid w:val="00D32BCC"/>
    <w:rsid w:val="00D441AC"/>
    <w:rsid w:val="00D46CDF"/>
    <w:rsid w:val="00D471B2"/>
    <w:rsid w:val="00D47451"/>
    <w:rsid w:val="00D52966"/>
    <w:rsid w:val="00D53882"/>
    <w:rsid w:val="00D656E5"/>
    <w:rsid w:val="00D85171"/>
    <w:rsid w:val="00D90F9D"/>
    <w:rsid w:val="00DA536D"/>
    <w:rsid w:val="00DB45C8"/>
    <w:rsid w:val="00DC206A"/>
    <w:rsid w:val="00DC4145"/>
    <w:rsid w:val="00DD11FF"/>
    <w:rsid w:val="00DD1BDA"/>
    <w:rsid w:val="00DD7DF8"/>
    <w:rsid w:val="00DE417E"/>
    <w:rsid w:val="00DE6396"/>
    <w:rsid w:val="00DF216C"/>
    <w:rsid w:val="00DF310B"/>
    <w:rsid w:val="00E05564"/>
    <w:rsid w:val="00E12228"/>
    <w:rsid w:val="00E174FB"/>
    <w:rsid w:val="00E27C76"/>
    <w:rsid w:val="00E33FE4"/>
    <w:rsid w:val="00E35C7B"/>
    <w:rsid w:val="00E37E94"/>
    <w:rsid w:val="00E467C2"/>
    <w:rsid w:val="00E53815"/>
    <w:rsid w:val="00E707EE"/>
    <w:rsid w:val="00E75F4C"/>
    <w:rsid w:val="00E76BA3"/>
    <w:rsid w:val="00E827E1"/>
    <w:rsid w:val="00E878BF"/>
    <w:rsid w:val="00EA65DF"/>
    <w:rsid w:val="00EB2991"/>
    <w:rsid w:val="00EC0EFD"/>
    <w:rsid w:val="00EE02BA"/>
    <w:rsid w:val="00EE31E3"/>
    <w:rsid w:val="00EE7B95"/>
    <w:rsid w:val="00EF613A"/>
    <w:rsid w:val="00F042AE"/>
    <w:rsid w:val="00F37081"/>
    <w:rsid w:val="00F43748"/>
    <w:rsid w:val="00F504B7"/>
    <w:rsid w:val="00F52DBE"/>
    <w:rsid w:val="00F55DD4"/>
    <w:rsid w:val="00F60A06"/>
    <w:rsid w:val="00F67D81"/>
    <w:rsid w:val="00F8297B"/>
    <w:rsid w:val="00F9025A"/>
    <w:rsid w:val="00F96ACC"/>
    <w:rsid w:val="00FA0A12"/>
    <w:rsid w:val="00FB228A"/>
    <w:rsid w:val="00FB5F17"/>
    <w:rsid w:val="00FC2E7B"/>
    <w:rsid w:val="00FC5B8E"/>
    <w:rsid w:val="00FD4AEA"/>
    <w:rsid w:val="00FD6E72"/>
    <w:rsid w:val="00FE12C7"/>
    <w:rsid w:val="00FE5550"/>
    <w:rsid w:val="00FE5950"/>
    <w:rsid w:val="00FF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7D56"/>
  <w15:docId w15:val="{5A5BC191-3710-4093-9B51-CCA3BC16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3A58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3"/>
    <w:rsid w:val="003A58D2"/>
    <w:pPr>
      <w:widowControl w:val="0"/>
      <w:shd w:val="clear" w:color="auto" w:fill="FFFFFF"/>
      <w:spacing w:after="0" w:line="30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3A5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3"/>
    <w:rsid w:val="003A58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5">
    <w:name w:val="Основной текст + Не полужирный"/>
    <w:basedOn w:val="a3"/>
    <w:rsid w:val="003A5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pt3pt">
    <w:name w:val="Основной текст + 5 pt;Не полужирный;Интервал 3 pt"/>
    <w:basedOn w:val="a3"/>
    <w:rsid w:val="003A5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Не полужирный"/>
    <w:basedOn w:val="a3"/>
    <w:rsid w:val="003A58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DA5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6">
    <w:name w:val="No Spacing"/>
    <w:link w:val="a7"/>
    <w:uiPriority w:val="1"/>
    <w:qFormat/>
    <w:rsid w:val="00AE01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AE0113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301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ferenceable">
    <w:name w:val="referenceable"/>
    <w:basedOn w:val="a0"/>
    <w:rsid w:val="0083014F"/>
  </w:style>
  <w:style w:type="paragraph" w:styleId="a8">
    <w:name w:val="List Paragraph"/>
    <w:basedOn w:val="a"/>
    <w:uiPriority w:val="34"/>
    <w:qFormat/>
    <w:rsid w:val="002E4C63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F6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C27E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52966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A5603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273DA4"/>
    <w:rPr>
      <w:b/>
      <w:bCs/>
    </w:rPr>
  </w:style>
  <w:style w:type="character" w:styleId="ad">
    <w:name w:val="Emphasis"/>
    <w:basedOn w:val="a0"/>
    <w:uiPriority w:val="20"/>
    <w:qFormat/>
    <w:rsid w:val="00EF613A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D47451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8F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ikum31.ru/news/65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hnikum31.ru/news/65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39143426_16776" TargetMode="External"/><Relationship Id="rId11" Type="http://schemas.openxmlformats.org/officeDocument/2006/relationships/hyperlink" Target="https://vk.com/wall-139143426_16830" TargetMode="External"/><Relationship Id="rId5" Type="http://schemas.openxmlformats.org/officeDocument/2006/relationships/hyperlink" Target="https://vk.com/away.php?to=http%3A%2F%2Ftehnikum31.ru%2Fnews%2F662%2F&amp;cc_key=" TargetMode="External"/><Relationship Id="rId10" Type="http://schemas.openxmlformats.org/officeDocument/2006/relationships/hyperlink" Target="https://vk.com/away.php?to=https%3A%2F%2Fgazeta-prioskolye.ru%2Farticles%2Fekonomika%2F2023-04-11%2Fprepodavatel-chernyanskogo-tehnikuma-ekaterina-mishustina-o-vidah-finansovyh-piramid-32415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39143426_16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VTB24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chuykova</dc:creator>
  <cp:lastModifiedBy>Пользователь</cp:lastModifiedBy>
  <cp:revision>13</cp:revision>
  <cp:lastPrinted>2023-04-14T07:44:00Z</cp:lastPrinted>
  <dcterms:created xsi:type="dcterms:W3CDTF">2022-05-31T08:14:00Z</dcterms:created>
  <dcterms:modified xsi:type="dcterms:W3CDTF">2023-06-20T05:48:00Z</dcterms:modified>
</cp:coreProperties>
</file>