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B95342">
        <w:rPr>
          <w:rFonts w:ascii="Times New Roman" w:hAnsi="Times New Roman" w:cs="Times New Roman"/>
          <w:sz w:val="24"/>
        </w:rPr>
        <w:t xml:space="preserve">Карта учебного занятия по дисциплине </w:t>
      </w:r>
      <w:r w:rsidR="003E32E4">
        <w:rPr>
          <w:rFonts w:ascii="Times New Roman" w:hAnsi="Times New Roman" w:cs="Times New Roman"/>
          <w:sz w:val="24"/>
          <w:u w:val="single"/>
        </w:rPr>
        <w:t>производственное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423"/>
        <w:gridCol w:w="7501"/>
      </w:tblGrid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501" w:type="dxa"/>
          </w:tcPr>
          <w:p w:rsidR="00B95342" w:rsidRPr="00673D18" w:rsidRDefault="009A0A37" w:rsidP="00A46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</w:t>
            </w:r>
            <w:r w:rsidR="00B654FF">
              <w:rPr>
                <w:rFonts w:ascii="Times New Roman" w:hAnsi="Times New Roman" w:cs="Times New Roman"/>
                <w:i/>
                <w:sz w:val="18"/>
                <w:szCs w:val="18"/>
              </w:rPr>
              <w:t>/12</w:t>
            </w:r>
            <w:r w:rsidR="00A46B92">
              <w:rPr>
                <w:rFonts w:ascii="Times New Roman" w:hAnsi="Times New Roman" w:cs="Times New Roman"/>
                <w:i/>
                <w:sz w:val="18"/>
                <w:szCs w:val="18"/>
              </w:rPr>
              <w:t>/2022</w:t>
            </w:r>
          </w:p>
        </w:tc>
      </w:tr>
      <w:tr w:rsidR="00E7265C" w:rsidRPr="00673D18" w:rsidTr="00A631A1">
        <w:tc>
          <w:tcPr>
            <w:tcW w:w="421" w:type="dxa"/>
            <w:vAlign w:val="center"/>
          </w:tcPr>
          <w:p w:rsidR="00E7265C" w:rsidRPr="00673D18" w:rsidRDefault="00E7265C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E7265C" w:rsidRPr="00673D18" w:rsidRDefault="00E7265C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501" w:type="dxa"/>
          </w:tcPr>
          <w:p w:rsidR="00E7265C" w:rsidRDefault="0031263B" w:rsidP="00B95342">
            <w:pPr>
              <w:rPr>
                <w:rFonts w:ascii="Times New Roman" w:hAnsi="Times New Roman" w:cs="Times New Roman"/>
              </w:rPr>
            </w:pPr>
            <w:r w:rsidRPr="0031263B">
              <w:rPr>
                <w:rFonts w:ascii="Times New Roman" w:hAnsi="Times New Roman" w:cs="Times New Roman"/>
              </w:rPr>
              <w:t>РЕМОНТНЫЕ РАБОТЫ</w:t>
            </w:r>
          </w:p>
        </w:tc>
      </w:tr>
      <w:tr w:rsidR="003E32E4" w:rsidRPr="00673D18" w:rsidTr="00A631A1">
        <w:tc>
          <w:tcPr>
            <w:tcW w:w="421" w:type="dxa"/>
            <w:vAlign w:val="center"/>
          </w:tcPr>
          <w:p w:rsidR="003E32E4" w:rsidRPr="00673D18" w:rsidRDefault="003E32E4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3E32E4" w:rsidRPr="00673D18" w:rsidRDefault="003E32E4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501" w:type="dxa"/>
          </w:tcPr>
          <w:p w:rsidR="0031263B" w:rsidRDefault="00A631A1" w:rsidP="00070F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операций</w:t>
            </w:r>
            <w:r w:rsidR="00312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263B">
              <w:t xml:space="preserve"> </w:t>
            </w:r>
          </w:p>
          <w:p w:rsidR="003E32E4" w:rsidRPr="0031263B" w:rsidRDefault="0031263B" w:rsidP="000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3B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машин на сборочные единицы и детали. Разборка тракторов согласно </w:t>
            </w:r>
            <w:proofErr w:type="spellStart"/>
            <w:r w:rsidRPr="0031263B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31263B">
              <w:rPr>
                <w:rFonts w:ascii="Times New Roman" w:hAnsi="Times New Roman" w:cs="Times New Roman"/>
                <w:sz w:val="24"/>
                <w:szCs w:val="24"/>
              </w:rPr>
              <w:t>-технологическим картам. Очистка тракторов и сборочных единиц. Подъемно-транспортное оборудование мастерской, механизированный инструмент. Стенды для разборки двигателей, комплекты съемников. Контроль качества выполнения работ.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Задание с инструкцией по выполнению</w:t>
            </w:r>
          </w:p>
        </w:tc>
        <w:tc>
          <w:tcPr>
            <w:tcW w:w="7501" w:type="dxa"/>
          </w:tcPr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Ремонт типовых соединений и деталей. Ремонт резьбовых соединений и деталей. Ремонт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шлинцевых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шпоночных соединений. Контроль качества выполнения работ.</w:t>
            </w:r>
          </w:p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Ремонт сцеплений, механизмов управления, тормозов, рессор и амортизаторов. Разборка и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деффектация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сборочных единиц. Ремонт основных деталей. Выбраковка деталей и их замена. Сборка и регулировка механизмов. Притирка. Контроль качества выполнения работ.</w:t>
            </w:r>
          </w:p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тракторных колес. Разборка колес,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деффектация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. Ремонт ступиц, дисков, покрышек и камер. Сборка колес. Контроль качества выполнения работ.</w:t>
            </w:r>
          </w:p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Ознакомление с технологией ремонта двигателя и его систем, электрооборудования, трансмиссии, кабин, кузова и навесной системы тракторов. Ознакомление учащихся с технологическим процессами ремонта. Ознакомление с применяемым инструментом, приспособлениями и оборудованием.</w:t>
            </w:r>
          </w:p>
          <w:p w:rsidR="00A46B92" w:rsidRPr="0031263B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Ознакомление со сборкой и обкаткой двигателей тракторов. Ознакомление учащихся с участками сборки и обкатки двигателей. Ознакомление с режимами обкатки и применяемым оборудованием. Задание выполняется с соблюдением требований безопасности труда.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501" w:type="dxa"/>
          </w:tcPr>
          <w:p w:rsidR="00321481" w:rsidRDefault="00321481" w:rsidP="0032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краткий конспект, </w:t>
            </w:r>
          </w:p>
          <w:p w:rsidR="00321481" w:rsidRDefault="00321481" w:rsidP="0032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билеты по Эксплуатации С/Х машин, Безопасной эксплуатации, ПДД на категорию С,</w:t>
            </w:r>
          </w:p>
          <w:p w:rsidR="00321481" w:rsidRDefault="00321481" w:rsidP="0032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</w:rPr>
                <w:t>http://spectr-pdd.ru/spektr-pdd-online?ysclid=lbgpqjcpuh360806677</w:t>
              </w:r>
            </w:hyperlink>
          </w:p>
          <w:p w:rsidR="00321481" w:rsidRDefault="00321481" w:rsidP="0032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отправить:</w:t>
            </w:r>
          </w:p>
          <w:p w:rsidR="00321481" w:rsidRDefault="00321481" w:rsidP="00321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321481" w:rsidRDefault="00321481" w:rsidP="00321481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</w:rPr>
                <w:t>https://vk.me/join/WSTPBsgBj3SIQmlW6qZ050ADGD8n3t6MTEw</w:t>
              </w:r>
            </w:hyperlink>
            <w:r>
              <w:rPr>
                <w:rFonts w:ascii="Times New Roman" w:hAnsi="Times New Roman" w:cs="Times New Roman"/>
              </w:rPr>
              <w:t>=</w:t>
            </w:r>
          </w:p>
          <w:p w:rsidR="00321481" w:rsidRDefault="00321481" w:rsidP="0032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</w:p>
          <w:p w:rsidR="00321481" w:rsidRDefault="00321481" w:rsidP="0032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321481" w:rsidRDefault="00321481" w:rsidP="0032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321481" w:rsidRDefault="00321481" w:rsidP="0032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321481" w:rsidRDefault="00321481" w:rsidP="00321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342" w:rsidRPr="00673D18" w:rsidRDefault="00321481" w:rsidP="0032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  <w:bookmarkStart w:id="0" w:name="_GoBack"/>
            <w:bookmarkEnd w:id="0"/>
          </w:p>
        </w:tc>
      </w:tr>
    </w:tbl>
    <w:p w:rsidR="00B95342" w:rsidRP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5342" w:rsidRPr="00B9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42C"/>
    <w:multiLevelType w:val="hybridMultilevel"/>
    <w:tmpl w:val="0A5A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3B3"/>
    <w:multiLevelType w:val="hybridMultilevel"/>
    <w:tmpl w:val="F0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F69"/>
    <w:multiLevelType w:val="multilevel"/>
    <w:tmpl w:val="360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F728D"/>
    <w:multiLevelType w:val="hybridMultilevel"/>
    <w:tmpl w:val="B54C9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F5979"/>
    <w:multiLevelType w:val="multilevel"/>
    <w:tmpl w:val="8AE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C7B10"/>
    <w:multiLevelType w:val="hybridMultilevel"/>
    <w:tmpl w:val="F32C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721F"/>
    <w:multiLevelType w:val="hybridMultilevel"/>
    <w:tmpl w:val="C2F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23B0"/>
    <w:multiLevelType w:val="hybridMultilevel"/>
    <w:tmpl w:val="8346B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6759"/>
    <w:multiLevelType w:val="hybridMultilevel"/>
    <w:tmpl w:val="B5DE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0984"/>
    <w:multiLevelType w:val="hybridMultilevel"/>
    <w:tmpl w:val="5F8A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358D3"/>
    <w:multiLevelType w:val="hybridMultilevel"/>
    <w:tmpl w:val="7E60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74C52"/>
    <w:multiLevelType w:val="hybridMultilevel"/>
    <w:tmpl w:val="3A5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D4A17"/>
    <w:multiLevelType w:val="hybridMultilevel"/>
    <w:tmpl w:val="2BF4B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C2CCD"/>
    <w:multiLevelType w:val="multilevel"/>
    <w:tmpl w:val="BA9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42"/>
    <w:rsid w:val="0005097D"/>
    <w:rsid w:val="00070F51"/>
    <w:rsid w:val="00077338"/>
    <w:rsid w:val="002520C2"/>
    <w:rsid w:val="0031263B"/>
    <w:rsid w:val="00321481"/>
    <w:rsid w:val="003E32E4"/>
    <w:rsid w:val="00453733"/>
    <w:rsid w:val="0046150E"/>
    <w:rsid w:val="004A486D"/>
    <w:rsid w:val="00586773"/>
    <w:rsid w:val="005C6039"/>
    <w:rsid w:val="00602FBC"/>
    <w:rsid w:val="006138C6"/>
    <w:rsid w:val="00673D18"/>
    <w:rsid w:val="00780578"/>
    <w:rsid w:val="007E08F1"/>
    <w:rsid w:val="0084419C"/>
    <w:rsid w:val="00860834"/>
    <w:rsid w:val="008C05FA"/>
    <w:rsid w:val="008D26B4"/>
    <w:rsid w:val="009A0A37"/>
    <w:rsid w:val="00A46B92"/>
    <w:rsid w:val="00A529B4"/>
    <w:rsid w:val="00A60C47"/>
    <w:rsid w:val="00A631A1"/>
    <w:rsid w:val="00AD0CFD"/>
    <w:rsid w:val="00B654FF"/>
    <w:rsid w:val="00B95342"/>
    <w:rsid w:val="00D82CB6"/>
    <w:rsid w:val="00DB27EF"/>
    <w:rsid w:val="00E7265C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3C63-8831-4142-BA1F-5E32538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3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CB6"/>
    <w:rPr>
      <w:color w:val="0000FF"/>
      <w:u w:val="single"/>
    </w:rPr>
  </w:style>
  <w:style w:type="paragraph" w:customStyle="1" w:styleId="ConsPlusNormal">
    <w:name w:val="ConsPlusNormal"/>
    <w:rsid w:val="00050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801">
          <w:marLeft w:val="0"/>
          <w:marRight w:val="0"/>
          <w:marTop w:val="600"/>
          <w:marBottom w:val="600"/>
          <w:divBdr>
            <w:top w:val="single" w:sz="6" w:space="6" w:color="999999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204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WSTPBsgBj3SIQmlW6qZ050ADGD8n3t6MTEw" TargetMode="External"/><Relationship Id="rId5" Type="http://schemas.openxmlformats.org/officeDocument/2006/relationships/hyperlink" Target="http://spectr-pdd.ru/spektr-pdd-online?ysclid=lbgpqjcpuh360806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2022-12-20T12:30:00Z</dcterms:created>
  <dcterms:modified xsi:type="dcterms:W3CDTF">2022-12-20T12:38:00Z</dcterms:modified>
</cp:coreProperties>
</file>