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A0C" w:rsidRPr="00D00A0C" w:rsidRDefault="00A41B06" w:rsidP="00E241F3">
      <w:pPr>
        <w:pStyle w:val="a5"/>
        <w:shd w:val="clear" w:color="auto" w:fill="FFFFFF"/>
        <w:spacing w:before="0" w:beforeAutospacing="0" w:after="0" w:afterAutospacing="0"/>
        <w:jc w:val="center"/>
        <w:rPr>
          <w:rFonts w:eastAsia="Calibri"/>
          <w:b/>
          <w:sz w:val="28"/>
          <w:szCs w:val="28"/>
        </w:rPr>
      </w:pPr>
      <w:r>
        <w:rPr>
          <w:b/>
          <w:color w:val="000000"/>
          <w:sz w:val="28"/>
          <w:szCs w:val="28"/>
        </w:rPr>
        <w:t>Тема:</w:t>
      </w:r>
      <w:r w:rsidR="005F5A06" w:rsidRPr="0035715D">
        <w:rPr>
          <w:b/>
          <w:color w:val="000000"/>
          <w:sz w:val="28"/>
          <w:szCs w:val="28"/>
        </w:rPr>
        <w:br/>
      </w:r>
      <w:r w:rsidR="00D00A0C" w:rsidRPr="00D00A0C">
        <w:rPr>
          <w:rFonts w:eastAsia="Calibri"/>
          <w:b/>
          <w:sz w:val="28"/>
          <w:szCs w:val="28"/>
        </w:rPr>
        <w:t>Обработка, нарезка овощей различными методами</w:t>
      </w:r>
    </w:p>
    <w:p w:rsidR="00317B10" w:rsidRPr="00D00A0C" w:rsidRDefault="00D00A0C" w:rsidP="00E241F3">
      <w:pPr>
        <w:pStyle w:val="a5"/>
        <w:shd w:val="clear" w:color="auto" w:fill="FFFFFF"/>
        <w:spacing w:before="0" w:beforeAutospacing="0" w:after="0" w:afterAutospacing="0"/>
        <w:jc w:val="center"/>
        <w:rPr>
          <w:rFonts w:eastAsia="Calibri"/>
          <w:b/>
          <w:sz w:val="28"/>
          <w:szCs w:val="28"/>
        </w:rPr>
      </w:pPr>
      <w:r w:rsidRPr="00D00A0C">
        <w:rPr>
          <w:rFonts w:eastAsia="Calibri"/>
          <w:b/>
          <w:sz w:val="28"/>
          <w:szCs w:val="28"/>
        </w:rPr>
        <w:t xml:space="preserve"> (Европейская форма нарезки овощей).</w:t>
      </w:r>
    </w:p>
    <w:p w:rsidR="00BD0146" w:rsidRPr="00BD0146" w:rsidRDefault="00B254AA" w:rsidP="00BD0146">
      <w:pPr>
        <w:spacing w:after="0" w:line="240" w:lineRule="auto"/>
        <w:outlineLvl w:val="0"/>
        <w:rPr>
          <w:rFonts w:ascii="Times New Roman" w:eastAsia="Times New Roman" w:hAnsi="Times New Roman" w:cs="Times New Roman"/>
          <w:b/>
          <w:kern w:val="36"/>
          <w:sz w:val="28"/>
          <w:szCs w:val="28"/>
          <w:lang w:eastAsia="ru-RU"/>
        </w:rPr>
      </w:pPr>
      <w:r w:rsidRPr="00B254AA">
        <w:rPr>
          <w:rFonts w:ascii="Times New Roman" w:eastAsia="Times New Roman" w:hAnsi="Times New Roman" w:cs="Times New Roman"/>
          <w:b/>
          <w:kern w:val="36"/>
          <w:sz w:val="28"/>
          <w:szCs w:val="28"/>
          <w:lang w:eastAsia="ru-RU"/>
        </w:rPr>
        <w:t>Французская техника</w:t>
      </w:r>
      <w:r w:rsidR="00BD0146" w:rsidRPr="00BD0146">
        <w:rPr>
          <w:rFonts w:ascii="Times New Roman" w:eastAsia="Times New Roman" w:hAnsi="Times New Roman" w:cs="Times New Roman"/>
          <w:b/>
          <w:kern w:val="36"/>
          <w:sz w:val="28"/>
          <w:szCs w:val="28"/>
          <w:lang w:eastAsia="ru-RU"/>
        </w:rPr>
        <w:t xml:space="preserve"> нарезки овощей</w:t>
      </w:r>
      <w:r>
        <w:rPr>
          <w:rFonts w:ascii="Times New Roman" w:eastAsia="Times New Roman" w:hAnsi="Times New Roman" w:cs="Times New Roman"/>
          <w:b/>
          <w:kern w:val="36"/>
          <w:sz w:val="28"/>
          <w:szCs w:val="28"/>
          <w:lang w:eastAsia="ru-RU"/>
        </w:rPr>
        <w:t>.</w:t>
      </w:r>
    </w:p>
    <w:p w:rsidR="005931D5" w:rsidRPr="005931D5" w:rsidRDefault="00BD0146" w:rsidP="00D00A0C">
      <w:pPr>
        <w:shd w:val="clear" w:color="auto" w:fill="FFFFFF"/>
        <w:rPr>
          <w:rFonts w:ascii="Times New Roman" w:eastAsia="Times New Roman" w:hAnsi="Times New Roman" w:cs="Times New Roman"/>
          <w:sz w:val="28"/>
          <w:szCs w:val="28"/>
          <w:lang w:eastAsia="ru-RU"/>
        </w:rPr>
      </w:pPr>
      <w:r w:rsidRPr="00BD0146">
        <w:rPr>
          <w:rFonts w:ascii="Times New Roman" w:eastAsia="Times New Roman" w:hAnsi="Times New Roman" w:cs="Times New Roman"/>
          <w:sz w:val="28"/>
          <w:szCs w:val="28"/>
          <w:lang w:eastAsia="ru-RU"/>
        </w:rPr>
        <w:t>Сейчас я вам расскажу об основных  техниках нарезки и как их нужно называть, чтобы в глазах окружающих выглядеть продвинутым кулинаром.</w:t>
      </w:r>
      <w:r w:rsidR="005931D5" w:rsidRPr="005931D5">
        <w:rPr>
          <w:rFonts w:ascii="Tahoma" w:eastAsia="Times New Roman" w:hAnsi="Tahoma" w:cs="Tahoma"/>
          <w:color w:val="3A5ABB"/>
          <w:sz w:val="26"/>
          <w:szCs w:val="26"/>
          <w:lang w:eastAsia="ru-RU"/>
        </w:rPr>
        <w:t xml:space="preserve"> </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Если вы заглянете в практически любой справочник для начинающих поваров, огромный раздел будет посвящен именно нарезке. Для человека из </w:t>
      </w:r>
      <w:proofErr w:type="spellStart"/>
      <w:r w:rsidRPr="005931D5">
        <w:rPr>
          <w:rFonts w:ascii="Times New Roman" w:eastAsia="Times New Roman" w:hAnsi="Times New Roman" w:cs="Times New Roman"/>
          <w:sz w:val="28"/>
          <w:szCs w:val="28"/>
          <w:lang w:eastAsia="ru-RU"/>
        </w:rPr>
        <w:t>постсоветсткого</w:t>
      </w:r>
      <w:proofErr w:type="spellEnd"/>
      <w:r w:rsidRPr="005931D5">
        <w:rPr>
          <w:rFonts w:ascii="Times New Roman" w:eastAsia="Times New Roman" w:hAnsi="Times New Roman" w:cs="Times New Roman"/>
          <w:sz w:val="28"/>
          <w:szCs w:val="28"/>
          <w:lang w:eastAsia="ru-RU"/>
        </w:rPr>
        <w:t xml:space="preserve"> пространства, зачастую существовало всего несколько техник: кубики, соломка или кружочки. Но изобретательные французы (а после них и весь мир) изобрели несколько удивительно красивых и простых техник нарезки.</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 «</w:t>
      </w:r>
      <w:proofErr w:type="gramStart"/>
      <w:r w:rsidRPr="005931D5">
        <w:rPr>
          <w:rFonts w:ascii="Times New Roman" w:eastAsia="Times New Roman" w:hAnsi="Times New Roman" w:cs="Times New Roman"/>
          <w:sz w:val="28"/>
          <w:szCs w:val="28"/>
          <w:lang w:eastAsia="ru-RU"/>
        </w:rPr>
        <w:t>к</w:t>
      </w:r>
      <w:proofErr w:type="gramEnd"/>
      <w:r w:rsidRPr="005931D5">
        <w:rPr>
          <w:rFonts w:ascii="Times New Roman" w:eastAsia="Times New Roman" w:hAnsi="Times New Roman" w:cs="Times New Roman"/>
          <w:sz w:val="28"/>
          <w:szCs w:val="28"/>
          <w:lang w:eastAsia="ru-RU"/>
        </w:rPr>
        <w:t>лассические виды нарезки, их современные техники и названия».</w:t>
      </w:r>
    </w:p>
    <w:p w:rsidR="005931D5" w:rsidRPr="005931D5" w:rsidRDefault="005931D5" w:rsidP="005931D5">
      <w:pPr>
        <w:pBdr>
          <w:bottom w:val="single" w:sz="6" w:space="7" w:color="D9EAF5"/>
        </w:pBdr>
        <w:shd w:val="clear" w:color="auto" w:fill="FFFFFF"/>
        <w:spacing w:before="225" w:after="75" w:line="240" w:lineRule="auto"/>
        <w:jc w:val="center"/>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Основные способы нарезки овощей с помощью ножа: </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сизле</w:t>
      </w:r>
      <w:proofErr w:type="spellEnd"/>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ciselé</w:t>
      </w:r>
      <w:proofErr w:type="spellEnd"/>
      <w:r w:rsidRPr="005931D5">
        <w:rPr>
          <w:rFonts w:ascii="Times New Roman" w:eastAsia="Times New Roman" w:hAnsi="Times New Roman" w:cs="Times New Roman"/>
          <w:sz w:val="28"/>
          <w:szCs w:val="28"/>
          <w:lang w:eastAsia="ru-RU"/>
        </w:rPr>
        <w:t xml:space="preserve">) — очень мелкие кубики, меньше, чем </w:t>
      </w:r>
      <w:proofErr w:type="spellStart"/>
      <w:r w:rsidRPr="005931D5">
        <w:rPr>
          <w:rFonts w:ascii="Times New Roman" w:eastAsia="Times New Roman" w:hAnsi="Times New Roman" w:cs="Times New Roman"/>
          <w:sz w:val="28"/>
          <w:szCs w:val="28"/>
          <w:lang w:eastAsia="ru-RU"/>
        </w:rPr>
        <w:t>брюнуаз</w:t>
      </w:r>
      <w:proofErr w:type="spellEnd"/>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брюнуаз</w:t>
      </w:r>
      <w:proofErr w:type="spellEnd"/>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brunoise</w:t>
      </w:r>
      <w:proofErr w:type="spellEnd"/>
      <w:r w:rsidRPr="005931D5">
        <w:rPr>
          <w:rFonts w:ascii="Times New Roman" w:eastAsia="Times New Roman" w:hAnsi="Times New Roman" w:cs="Times New Roman"/>
          <w:sz w:val="28"/>
          <w:szCs w:val="28"/>
          <w:lang w:eastAsia="ru-RU"/>
        </w:rPr>
        <w:t>) — очень мелкие кубики толщиной 1—2 мм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эманс</w:t>
      </w:r>
      <w:proofErr w:type="spellEnd"/>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emince</w:t>
      </w:r>
      <w:proofErr w:type="spellEnd"/>
      <w:r w:rsidRPr="005931D5">
        <w:rPr>
          <w:rFonts w:ascii="Times New Roman" w:eastAsia="Times New Roman" w:hAnsi="Times New Roman" w:cs="Times New Roman"/>
          <w:sz w:val="28"/>
          <w:szCs w:val="28"/>
          <w:lang w:eastAsia="ru-RU"/>
        </w:rPr>
        <w:t xml:space="preserve">) — очень тонкие </w:t>
      </w:r>
      <w:proofErr w:type="spellStart"/>
      <w:r w:rsidRPr="005931D5">
        <w:rPr>
          <w:rFonts w:ascii="Times New Roman" w:eastAsia="Times New Roman" w:hAnsi="Times New Roman" w:cs="Times New Roman"/>
          <w:sz w:val="28"/>
          <w:szCs w:val="28"/>
          <w:lang w:eastAsia="ru-RU"/>
        </w:rPr>
        <w:t>полуломтики</w:t>
      </w:r>
      <w:proofErr w:type="spellEnd"/>
      <w:r w:rsidRPr="005931D5">
        <w:rPr>
          <w:rFonts w:ascii="Times New Roman" w:eastAsia="Times New Roman" w:hAnsi="Times New Roman" w:cs="Times New Roman"/>
          <w:sz w:val="28"/>
          <w:szCs w:val="28"/>
          <w:lang w:eastAsia="ru-RU"/>
        </w:rPr>
        <w:t xml:space="preserve"> или ломтики</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жардиньер</w:t>
      </w:r>
      <w:proofErr w:type="spellEnd"/>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jardinière</w:t>
      </w:r>
      <w:proofErr w:type="spellEnd"/>
      <w:r w:rsidRPr="005931D5">
        <w:rPr>
          <w:rFonts w:ascii="Times New Roman" w:eastAsia="Times New Roman" w:hAnsi="Times New Roman" w:cs="Times New Roman"/>
          <w:sz w:val="28"/>
          <w:szCs w:val="28"/>
          <w:lang w:eastAsia="ru-RU"/>
        </w:rPr>
        <w:t>) — кубики со сторонами 3—4 мм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жюльен</w:t>
      </w:r>
      <w:proofErr w:type="spellEnd"/>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julienne</w:t>
      </w:r>
      <w:proofErr w:type="spellEnd"/>
      <w:r w:rsidRPr="005931D5">
        <w:rPr>
          <w:rFonts w:ascii="Times New Roman" w:eastAsia="Times New Roman" w:hAnsi="Times New Roman" w:cs="Times New Roman"/>
          <w:sz w:val="28"/>
          <w:szCs w:val="28"/>
          <w:lang w:eastAsia="ru-RU"/>
        </w:rPr>
        <w:t>) — соломка длиной 3—4 см и толщиной до 1 мм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«македонские кубики» (</w:t>
      </w:r>
      <w:proofErr w:type="spellStart"/>
      <w:r w:rsidRPr="005931D5">
        <w:rPr>
          <w:rFonts w:ascii="Times New Roman" w:eastAsia="Times New Roman" w:hAnsi="Times New Roman" w:cs="Times New Roman"/>
          <w:sz w:val="28"/>
          <w:szCs w:val="28"/>
          <w:lang w:eastAsia="ru-RU"/>
        </w:rPr>
        <w:t>macédonienne</w:t>
      </w:r>
      <w:proofErr w:type="spellEnd"/>
      <w:r w:rsidRPr="005931D5">
        <w:rPr>
          <w:rFonts w:ascii="Times New Roman" w:eastAsia="Times New Roman" w:hAnsi="Times New Roman" w:cs="Times New Roman"/>
          <w:sz w:val="28"/>
          <w:szCs w:val="28"/>
          <w:lang w:eastAsia="ru-RU"/>
        </w:rPr>
        <w:t>) — кубики со сторонами около 5 мм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«пейзан» (</w:t>
      </w:r>
      <w:proofErr w:type="spellStart"/>
      <w:r w:rsidRPr="005931D5">
        <w:rPr>
          <w:rFonts w:ascii="Times New Roman" w:eastAsia="Times New Roman" w:hAnsi="Times New Roman" w:cs="Times New Roman"/>
          <w:sz w:val="28"/>
          <w:szCs w:val="28"/>
          <w:lang w:eastAsia="ru-RU"/>
        </w:rPr>
        <w:t>paysanne</w:t>
      </w:r>
      <w:proofErr w:type="spellEnd"/>
      <w:r w:rsidRPr="005931D5">
        <w:rPr>
          <w:rFonts w:ascii="Times New Roman" w:eastAsia="Times New Roman" w:hAnsi="Times New Roman" w:cs="Times New Roman"/>
          <w:sz w:val="28"/>
          <w:szCs w:val="28"/>
          <w:lang w:eastAsia="ru-RU"/>
        </w:rPr>
        <w:t>) — прямоугольники со стороной 8—10 мм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мирпуа</w:t>
      </w:r>
      <w:proofErr w:type="spellEnd"/>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mirepoix</w:t>
      </w:r>
      <w:proofErr w:type="spellEnd"/>
      <w:r w:rsidRPr="005931D5">
        <w:rPr>
          <w:rFonts w:ascii="Times New Roman" w:eastAsia="Times New Roman" w:hAnsi="Times New Roman" w:cs="Times New Roman"/>
          <w:sz w:val="28"/>
          <w:szCs w:val="28"/>
          <w:lang w:eastAsia="ru-RU"/>
        </w:rPr>
        <w:t>) — ломтики неправильной формы со сторонами 1—3 см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батонэ</w:t>
      </w:r>
      <w:proofErr w:type="spellEnd"/>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batonnet</w:t>
      </w:r>
      <w:proofErr w:type="spellEnd"/>
      <w:r w:rsidRPr="005931D5">
        <w:rPr>
          <w:rFonts w:ascii="Times New Roman" w:eastAsia="Times New Roman" w:hAnsi="Times New Roman" w:cs="Times New Roman"/>
          <w:sz w:val="28"/>
          <w:szCs w:val="28"/>
          <w:lang w:eastAsia="ru-RU"/>
        </w:rPr>
        <w:t>) — брусочки длиной 3—4 см и толщиной около 0,5 см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прентаньер</w:t>
      </w:r>
      <w:proofErr w:type="spellEnd"/>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printanière</w:t>
      </w:r>
      <w:proofErr w:type="spellEnd"/>
      <w:r w:rsidRPr="005931D5">
        <w:rPr>
          <w:rFonts w:ascii="Times New Roman" w:eastAsia="Times New Roman" w:hAnsi="Times New Roman" w:cs="Times New Roman"/>
          <w:sz w:val="28"/>
          <w:szCs w:val="28"/>
          <w:lang w:eastAsia="ru-RU"/>
        </w:rPr>
        <w:t>) — небольшие бочонки длиной 4 см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сифле</w:t>
      </w:r>
      <w:proofErr w:type="spellEnd"/>
      <w:r w:rsidRPr="005931D5">
        <w:rPr>
          <w:rFonts w:ascii="Times New Roman" w:eastAsia="Times New Roman" w:hAnsi="Times New Roman" w:cs="Times New Roman"/>
          <w:sz w:val="28"/>
          <w:szCs w:val="28"/>
          <w:lang w:eastAsia="ru-RU"/>
        </w:rPr>
        <w:t>» (</w:t>
      </w:r>
      <w:proofErr w:type="spellStart"/>
      <w:r w:rsidRPr="005931D5">
        <w:rPr>
          <w:rFonts w:ascii="Times New Roman" w:eastAsia="Times New Roman" w:hAnsi="Times New Roman" w:cs="Times New Roman"/>
          <w:sz w:val="28"/>
          <w:szCs w:val="28"/>
          <w:lang w:eastAsia="ru-RU"/>
        </w:rPr>
        <w:t>sifflets</w:t>
      </w:r>
      <w:proofErr w:type="spellEnd"/>
      <w:r w:rsidRPr="005931D5">
        <w:rPr>
          <w:rFonts w:ascii="Times New Roman" w:eastAsia="Times New Roman" w:hAnsi="Times New Roman" w:cs="Times New Roman"/>
          <w:sz w:val="28"/>
          <w:szCs w:val="28"/>
          <w:lang w:eastAsia="ru-RU"/>
        </w:rPr>
        <w:t xml:space="preserve">) — способ нарезки в основном моркови, разрезанной вдоль и порезанной затем на косые </w:t>
      </w:r>
      <w:proofErr w:type="spellStart"/>
      <w:r w:rsidRPr="005931D5">
        <w:rPr>
          <w:rFonts w:ascii="Times New Roman" w:eastAsia="Times New Roman" w:hAnsi="Times New Roman" w:cs="Times New Roman"/>
          <w:sz w:val="28"/>
          <w:szCs w:val="28"/>
          <w:lang w:eastAsia="ru-RU"/>
        </w:rPr>
        <w:t>полуломтики</w:t>
      </w:r>
      <w:proofErr w:type="spellEnd"/>
    </w:p>
    <w:p w:rsidR="005931D5" w:rsidRPr="005931D5" w:rsidRDefault="005931D5" w:rsidP="005931D5">
      <w:pPr>
        <w:pBdr>
          <w:bottom w:val="single" w:sz="6" w:space="7" w:color="D9EAF5"/>
        </w:pBdr>
        <w:shd w:val="clear" w:color="auto" w:fill="FFFFFF"/>
        <w:spacing w:before="225" w:after="75" w:line="240" w:lineRule="auto"/>
        <w:jc w:val="center"/>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Основные понятия нарезки:</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1. Нарубка (англ. </w:t>
      </w:r>
      <w:proofErr w:type="spellStart"/>
      <w:r w:rsidRPr="005931D5">
        <w:rPr>
          <w:rFonts w:ascii="Times New Roman" w:eastAsia="Times New Roman" w:hAnsi="Times New Roman" w:cs="Times New Roman"/>
          <w:sz w:val="28"/>
          <w:szCs w:val="28"/>
          <w:lang w:eastAsia="ru-RU"/>
        </w:rPr>
        <w:t>Chopping</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Крупную нарубку обычно используют для приготовления </w:t>
      </w:r>
      <w:proofErr w:type="spellStart"/>
      <w:r w:rsidRPr="005931D5">
        <w:rPr>
          <w:rFonts w:ascii="Times New Roman" w:eastAsia="Times New Roman" w:hAnsi="Times New Roman" w:cs="Times New Roman"/>
          <w:sz w:val="28"/>
          <w:szCs w:val="28"/>
          <w:lang w:eastAsia="ru-RU"/>
        </w:rPr>
        <w:t>мирпуа</w:t>
      </w:r>
      <w:proofErr w:type="spellEnd"/>
      <w:r w:rsidRPr="005931D5">
        <w:rPr>
          <w:rFonts w:ascii="Times New Roman" w:eastAsia="Times New Roman" w:hAnsi="Times New Roman" w:cs="Times New Roman"/>
          <w:sz w:val="28"/>
          <w:szCs w:val="28"/>
          <w:lang w:eastAsia="ru-RU"/>
        </w:rPr>
        <w:t xml:space="preserve"> и подобных вкусовых ингредиентов, которые потом вынимают шумовкой и </w:t>
      </w:r>
      <w:r w:rsidRPr="005931D5">
        <w:rPr>
          <w:rFonts w:ascii="Times New Roman" w:eastAsia="Times New Roman" w:hAnsi="Times New Roman" w:cs="Times New Roman"/>
          <w:sz w:val="28"/>
          <w:szCs w:val="28"/>
          <w:lang w:eastAsia="ru-RU"/>
        </w:rPr>
        <w:lastRenderedPageBreak/>
        <w:t>выбрасывают. Годится она и для тех ингредиентов, которые после варки, жаренья или тушения измельчат в пюре для сгущения соуса. Срежьте корневые и стеблевые концы и удалите, если надо, кожуру. Отрезайте от овоща куски или ломти примерно одинаковой величины. Особой аккуратности здесь не требуется, но размеры отрезаемых частей должны быть примерно одинаковыми.</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2. Измельчение (англ. </w:t>
      </w:r>
      <w:proofErr w:type="spellStart"/>
      <w:r w:rsidRPr="005931D5">
        <w:rPr>
          <w:rFonts w:ascii="Times New Roman" w:eastAsia="Times New Roman" w:hAnsi="Times New Roman" w:cs="Times New Roman"/>
          <w:sz w:val="28"/>
          <w:szCs w:val="28"/>
          <w:lang w:eastAsia="ru-RU"/>
        </w:rPr>
        <w:t>Mincing</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Это очень мелкая нарезка, которой подвергают многие овощи и зелень (например, лук, чеснок, лук порей, травы).</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3. </w:t>
      </w:r>
      <w:proofErr w:type="spellStart"/>
      <w:r w:rsidRPr="005931D5">
        <w:rPr>
          <w:rFonts w:ascii="Times New Roman" w:eastAsia="Times New Roman" w:hAnsi="Times New Roman" w:cs="Times New Roman"/>
          <w:sz w:val="28"/>
          <w:szCs w:val="28"/>
          <w:lang w:eastAsia="ru-RU"/>
        </w:rPr>
        <w:t>Шифонад</w:t>
      </w:r>
      <w:proofErr w:type="spellEnd"/>
      <w:r w:rsidRPr="005931D5">
        <w:rPr>
          <w:rFonts w:ascii="Times New Roman" w:eastAsia="Times New Roman" w:hAnsi="Times New Roman" w:cs="Times New Roman"/>
          <w:sz w:val="28"/>
          <w:szCs w:val="28"/>
          <w:lang w:eastAsia="ru-RU"/>
        </w:rPr>
        <w:t xml:space="preserve">, шинковка (англ. </w:t>
      </w:r>
      <w:proofErr w:type="spellStart"/>
      <w:r w:rsidRPr="005931D5">
        <w:rPr>
          <w:rFonts w:ascii="Times New Roman" w:eastAsia="Times New Roman" w:hAnsi="Times New Roman" w:cs="Times New Roman"/>
          <w:sz w:val="28"/>
          <w:szCs w:val="28"/>
          <w:lang w:eastAsia="ru-RU"/>
        </w:rPr>
        <w:t>Chiffonade</w:t>
      </w:r>
      <w:proofErr w:type="spellEnd"/>
      <w:r w:rsidRPr="005931D5">
        <w:rPr>
          <w:rFonts w:ascii="Times New Roman" w:eastAsia="Times New Roman" w:hAnsi="Times New Roman" w:cs="Times New Roman"/>
          <w:sz w:val="28"/>
          <w:szCs w:val="28"/>
          <w:lang w:eastAsia="ru-RU"/>
        </w:rPr>
        <w:t>/</w:t>
      </w:r>
      <w:proofErr w:type="spellStart"/>
      <w:r w:rsidRPr="005931D5">
        <w:rPr>
          <w:rFonts w:ascii="Times New Roman" w:eastAsia="Times New Roman" w:hAnsi="Times New Roman" w:cs="Times New Roman"/>
          <w:sz w:val="28"/>
          <w:szCs w:val="28"/>
          <w:lang w:eastAsia="ru-RU"/>
        </w:rPr>
        <w:t>shredding</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Так нарезают листовые овощи и зелень. Получаются тонкие полоски, часто используемые в качестве гарнира или подушки. При нарезке бельгийского эндивия снимают листья с кочерыжки и складывают их стопкой. Потом тонко шинкуют, делая параллельные срезы. </w:t>
      </w:r>
      <w:proofErr w:type="spellStart"/>
      <w:r w:rsidRPr="005931D5">
        <w:rPr>
          <w:rFonts w:ascii="Times New Roman" w:eastAsia="Times New Roman" w:hAnsi="Times New Roman" w:cs="Times New Roman"/>
          <w:sz w:val="28"/>
          <w:szCs w:val="28"/>
          <w:lang w:eastAsia="ru-RU"/>
        </w:rPr>
        <w:t>Крупнолистовую</w:t>
      </w:r>
      <w:proofErr w:type="spellEnd"/>
      <w:r w:rsidRPr="005931D5">
        <w:rPr>
          <w:rFonts w:ascii="Times New Roman" w:eastAsia="Times New Roman" w:hAnsi="Times New Roman" w:cs="Times New Roman"/>
          <w:sz w:val="28"/>
          <w:szCs w:val="28"/>
          <w:lang w:eastAsia="ru-RU"/>
        </w:rPr>
        <w:t xml:space="preserve"> зелень, например, салат </w:t>
      </w:r>
      <w:proofErr w:type="spellStart"/>
      <w:r w:rsidRPr="005931D5">
        <w:rPr>
          <w:rFonts w:ascii="Times New Roman" w:eastAsia="Times New Roman" w:hAnsi="Times New Roman" w:cs="Times New Roman"/>
          <w:sz w:val="28"/>
          <w:szCs w:val="28"/>
          <w:lang w:eastAsia="ru-RU"/>
        </w:rPr>
        <w:t>романо</w:t>
      </w:r>
      <w:proofErr w:type="spellEnd"/>
      <w:r w:rsidRPr="005931D5">
        <w:rPr>
          <w:rFonts w:ascii="Times New Roman" w:eastAsia="Times New Roman" w:hAnsi="Times New Roman" w:cs="Times New Roman"/>
          <w:sz w:val="28"/>
          <w:szCs w:val="28"/>
          <w:lang w:eastAsia="ru-RU"/>
        </w:rPr>
        <w:t>, удобно скатывать по одному листу в трубки. Листья более мелкие, скажем базилика, складывайте в стопку, а потом скатывайте в трубочки или роллы и нарезайте. Очень тонкие параллельные срезы удобно делать большим французским ножом.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r w:rsidRPr="005931D5">
        <w:rPr>
          <w:rFonts w:ascii="Times New Roman" w:eastAsia="Times New Roman" w:hAnsi="Times New Roman" w:cs="Times New Roman"/>
          <w:noProof/>
          <w:sz w:val="28"/>
          <w:szCs w:val="28"/>
          <w:lang w:eastAsia="ru-RU"/>
        </w:rPr>
        <w:drawing>
          <wp:inline distT="0" distB="0" distL="0" distR="0">
            <wp:extent cx="6324600" cy="4002568"/>
            <wp:effectExtent l="0" t="0" r="0" b="0"/>
            <wp:docPr id="33" name="Рисунок 33" descr="виды на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иды нарезки"/>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0" cy="4002568"/>
                    </a:xfrm>
                    <a:prstGeom prst="rect">
                      <a:avLst/>
                    </a:prstGeom>
                    <a:noFill/>
                    <a:ln>
                      <a:noFill/>
                    </a:ln>
                  </pic:spPr>
                </pic:pic>
              </a:graphicData>
            </a:graphic>
          </wp:inline>
        </w:drawing>
      </w:r>
    </w:p>
    <w:p w:rsidR="005931D5" w:rsidRPr="005931D5" w:rsidRDefault="005931D5" w:rsidP="005931D5">
      <w:pPr>
        <w:pBdr>
          <w:bottom w:val="single" w:sz="6" w:space="7" w:color="D9EAF5"/>
        </w:pBdr>
        <w:shd w:val="clear" w:color="auto" w:fill="FFFFFF"/>
        <w:spacing w:before="225" w:after="75" w:line="240" w:lineRule="auto"/>
        <w:jc w:val="center"/>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Стандартные виды нарезки:</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lastRenderedPageBreak/>
        <w:t xml:space="preserve">Жюльен, </w:t>
      </w:r>
      <w:proofErr w:type="spellStart"/>
      <w:r w:rsidRPr="005931D5">
        <w:rPr>
          <w:rFonts w:ascii="Times New Roman" w:eastAsia="Times New Roman" w:hAnsi="Times New Roman" w:cs="Times New Roman"/>
          <w:sz w:val="28"/>
          <w:szCs w:val="28"/>
          <w:lang w:eastAsia="ru-RU"/>
        </w:rPr>
        <w:t>жюльен</w:t>
      </w:r>
      <w:proofErr w:type="spellEnd"/>
      <w:r w:rsidRPr="005931D5">
        <w:rPr>
          <w:rFonts w:ascii="Times New Roman" w:eastAsia="Times New Roman" w:hAnsi="Times New Roman" w:cs="Times New Roman"/>
          <w:sz w:val="28"/>
          <w:szCs w:val="28"/>
          <w:lang w:eastAsia="ru-RU"/>
        </w:rPr>
        <w:t xml:space="preserve"> </w:t>
      </w:r>
      <w:proofErr w:type="spellStart"/>
      <w:r w:rsidRPr="005931D5">
        <w:rPr>
          <w:rFonts w:ascii="Times New Roman" w:eastAsia="Times New Roman" w:hAnsi="Times New Roman" w:cs="Times New Roman"/>
          <w:sz w:val="28"/>
          <w:szCs w:val="28"/>
          <w:lang w:eastAsia="ru-RU"/>
        </w:rPr>
        <w:t>альюметт</w:t>
      </w:r>
      <w:proofErr w:type="spellEnd"/>
      <w:r w:rsidRPr="005931D5">
        <w:rPr>
          <w:rFonts w:ascii="Times New Roman" w:eastAsia="Times New Roman" w:hAnsi="Times New Roman" w:cs="Times New Roman"/>
          <w:sz w:val="28"/>
          <w:szCs w:val="28"/>
          <w:lang w:eastAsia="ru-RU"/>
        </w:rPr>
        <w:t xml:space="preserve"> и </w:t>
      </w:r>
      <w:proofErr w:type="spellStart"/>
      <w:r w:rsidRPr="005931D5">
        <w:rPr>
          <w:rFonts w:ascii="Times New Roman" w:eastAsia="Times New Roman" w:hAnsi="Times New Roman" w:cs="Times New Roman"/>
          <w:sz w:val="28"/>
          <w:szCs w:val="28"/>
          <w:lang w:eastAsia="ru-RU"/>
        </w:rPr>
        <w:t>батонэ</w:t>
      </w:r>
      <w:proofErr w:type="spellEnd"/>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Жюльен, </w:t>
      </w:r>
      <w:proofErr w:type="spellStart"/>
      <w:r w:rsidRPr="005931D5">
        <w:rPr>
          <w:rFonts w:ascii="Times New Roman" w:eastAsia="Times New Roman" w:hAnsi="Times New Roman" w:cs="Times New Roman"/>
          <w:sz w:val="28"/>
          <w:szCs w:val="28"/>
          <w:lang w:eastAsia="ru-RU"/>
        </w:rPr>
        <w:t>жюльен</w:t>
      </w:r>
      <w:proofErr w:type="spellEnd"/>
      <w:r w:rsidRPr="005931D5">
        <w:rPr>
          <w:rFonts w:ascii="Times New Roman" w:eastAsia="Times New Roman" w:hAnsi="Times New Roman" w:cs="Times New Roman"/>
          <w:sz w:val="28"/>
          <w:szCs w:val="28"/>
          <w:lang w:eastAsia="ru-RU"/>
        </w:rPr>
        <w:t xml:space="preserve"> </w:t>
      </w:r>
      <w:proofErr w:type="spellStart"/>
      <w:r w:rsidRPr="005931D5">
        <w:rPr>
          <w:rFonts w:ascii="Times New Roman" w:eastAsia="Times New Roman" w:hAnsi="Times New Roman" w:cs="Times New Roman"/>
          <w:sz w:val="28"/>
          <w:szCs w:val="28"/>
          <w:lang w:eastAsia="ru-RU"/>
        </w:rPr>
        <w:t>альюметт</w:t>
      </w:r>
      <w:proofErr w:type="spellEnd"/>
      <w:r w:rsidRPr="005931D5">
        <w:rPr>
          <w:rFonts w:ascii="Times New Roman" w:eastAsia="Times New Roman" w:hAnsi="Times New Roman" w:cs="Times New Roman"/>
          <w:sz w:val="28"/>
          <w:szCs w:val="28"/>
          <w:lang w:eastAsia="ru-RU"/>
        </w:rPr>
        <w:t xml:space="preserve"> и </w:t>
      </w:r>
      <w:proofErr w:type="spellStart"/>
      <w:r w:rsidRPr="005931D5">
        <w:rPr>
          <w:rFonts w:ascii="Times New Roman" w:eastAsia="Times New Roman" w:hAnsi="Times New Roman" w:cs="Times New Roman"/>
          <w:sz w:val="28"/>
          <w:szCs w:val="28"/>
          <w:lang w:eastAsia="ru-RU"/>
        </w:rPr>
        <w:t>батонэ</w:t>
      </w:r>
      <w:proofErr w:type="spellEnd"/>
      <w:r w:rsidRPr="005931D5">
        <w:rPr>
          <w:rFonts w:ascii="Times New Roman" w:eastAsia="Times New Roman" w:hAnsi="Times New Roman" w:cs="Times New Roman"/>
          <w:sz w:val="28"/>
          <w:szCs w:val="28"/>
          <w:lang w:eastAsia="ru-RU"/>
        </w:rPr>
        <w:t xml:space="preserve"> - это нарезка длинными прямоугольниками, соломкой, применяемая для приготовления картофеля фри. Различие – только в размерах. Разделайте овощ и срежьте бока с шести сторон, чтобы получился куб или параллелепипед. Так легче нарезать равномерно. Обрезки можно использовать для бульонов, супов, пюре и прочих изделий, где форма неважна. Разрежьте овощ по длине на параллельные ломтики нужной толщины. Сложите ломтики в стопку, выровняйте по краю и делайте параллельные прорези той же толщины через всю стопку.</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b/>
          <w:bCs/>
          <w:sz w:val="28"/>
          <w:szCs w:val="28"/>
          <w:lang w:eastAsia="ru-RU"/>
        </w:rPr>
        <w:t>Жюльен, тонкая соломка (</w:t>
      </w:r>
      <w:proofErr w:type="spellStart"/>
      <w:r w:rsidRPr="005931D5">
        <w:rPr>
          <w:rFonts w:ascii="Times New Roman" w:eastAsia="Times New Roman" w:hAnsi="Times New Roman" w:cs="Times New Roman"/>
          <w:b/>
          <w:bCs/>
          <w:sz w:val="28"/>
          <w:szCs w:val="28"/>
          <w:lang w:eastAsia="ru-RU"/>
        </w:rPr>
        <w:t>fine</w:t>
      </w:r>
      <w:proofErr w:type="spellEnd"/>
      <w:r w:rsidRPr="005931D5">
        <w:rPr>
          <w:rFonts w:ascii="Times New Roman" w:eastAsia="Times New Roman" w:hAnsi="Times New Roman" w:cs="Times New Roman"/>
          <w:b/>
          <w:bCs/>
          <w:sz w:val="28"/>
          <w:szCs w:val="28"/>
          <w:lang w:eastAsia="ru-RU"/>
        </w:rPr>
        <w:t xml:space="preserve"> </w:t>
      </w:r>
      <w:proofErr w:type="spellStart"/>
      <w:r w:rsidRPr="005931D5">
        <w:rPr>
          <w:rFonts w:ascii="Times New Roman" w:eastAsia="Times New Roman" w:hAnsi="Times New Roman" w:cs="Times New Roman"/>
          <w:b/>
          <w:bCs/>
          <w:sz w:val="28"/>
          <w:szCs w:val="28"/>
          <w:lang w:eastAsia="ru-RU"/>
        </w:rPr>
        <w:t>julienne</w:t>
      </w:r>
      <w:proofErr w:type="spellEnd"/>
      <w:r w:rsidRPr="005931D5">
        <w:rPr>
          <w:rFonts w:ascii="Times New Roman" w:eastAsia="Times New Roman" w:hAnsi="Times New Roman" w:cs="Times New Roman"/>
          <w:b/>
          <w:bCs/>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1,5 мм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1,5 мм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3-5 см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b/>
          <w:bCs/>
          <w:sz w:val="28"/>
          <w:szCs w:val="28"/>
          <w:lang w:eastAsia="ru-RU"/>
        </w:rPr>
        <w:t xml:space="preserve">Жюльен/жюльен </w:t>
      </w:r>
      <w:proofErr w:type="spellStart"/>
      <w:r w:rsidRPr="005931D5">
        <w:rPr>
          <w:rFonts w:ascii="Times New Roman" w:eastAsia="Times New Roman" w:hAnsi="Times New Roman" w:cs="Times New Roman"/>
          <w:b/>
          <w:bCs/>
          <w:sz w:val="28"/>
          <w:szCs w:val="28"/>
          <w:lang w:eastAsia="ru-RU"/>
        </w:rPr>
        <w:t>альюметт</w:t>
      </w:r>
      <w:proofErr w:type="spellEnd"/>
      <w:r w:rsidRPr="005931D5">
        <w:rPr>
          <w:rFonts w:ascii="Times New Roman" w:eastAsia="Times New Roman" w:hAnsi="Times New Roman" w:cs="Times New Roman"/>
          <w:b/>
          <w:bCs/>
          <w:sz w:val="28"/>
          <w:szCs w:val="28"/>
          <w:lang w:eastAsia="ru-RU"/>
        </w:rPr>
        <w:t xml:space="preserve"> (</w:t>
      </w:r>
      <w:proofErr w:type="spellStart"/>
      <w:r w:rsidRPr="005931D5">
        <w:rPr>
          <w:rFonts w:ascii="Times New Roman" w:eastAsia="Times New Roman" w:hAnsi="Times New Roman" w:cs="Times New Roman"/>
          <w:b/>
          <w:bCs/>
          <w:sz w:val="28"/>
          <w:szCs w:val="28"/>
          <w:lang w:eastAsia="ru-RU"/>
        </w:rPr>
        <w:t>julienne</w:t>
      </w:r>
      <w:proofErr w:type="spellEnd"/>
      <w:r w:rsidRPr="005931D5">
        <w:rPr>
          <w:rFonts w:ascii="Times New Roman" w:eastAsia="Times New Roman" w:hAnsi="Times New Roman" w:cs="Times New Roman"/>
          <w:b/>
          <w:bCs/>
          <w:sz w:val="28"/>
          <w:szCs w:val="28"/>
          <w:lang w:eastAsia="ru-RU"/>
        </w:rPr>
        <w:t>/</w:t>
      </w:r>
      <w:proofErr w:type="spellStart"/>
      <w:r w:rsidRPr="005931D5">
        <w:rPr>
          <w:rFonts w:ascii="Times New Roman" w:eastAsia="Times New Roman" w:hAnsi="Times New Roman" w:cs="Times New Roman"/>
          <w:b/>
          <w:bCs/>
          <w:sz w:val="28"/>
          <w:szCs w:val="28"/>
          <w:lang w:eastAsia="ru-RU"/>
        </w:rPr>
        <w:t>allumette</w:t>
      </w:r>
      <w:proofErr w:type="spellEnd"/>
      <w:r w:rsidRPr="005931D5">
        <w:rPr>
          <w:rFonts w:ascii="Times New Roman" w:eastAsia="Times New Roman" w:hAnsi="Times New Roman" w:cs="Times New Roman"/>
          <w:b/>
          <w:bCs/>
          <w:sz w:val="28"/>
          <w:szCs w:val="28"/>
          <w:lang w:eastAsia="ru-RU"/>
        </w:rPr>
        <w:t>) («спички»)</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3 мм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3 мм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3-5 см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proofErr w:type="spellStart"/>
      <w:r w:rsidRPr="005931D5">
        <w:rPr>
          <w:rFonts w:ascii="Times New Roman" w:eastAsia="Times New Roman" w:hAnsi="Times New Roman" w:cs="Times New Roman"/>
          <w:b/>
          <w:bCs/>
          <w:sz w:val="28"/>
          <w:szCs w:val="28"/>
          <w:lang w:eastAsia="ru-RU"/>
        </w:rPr>
        <w:t>Батонэ</w:t>
      </w:r>
      <w:proofErr w:type="spellEnd"/>
      <w:r w:rsidRPr="005931D5">
        <w:rPr>
          <w:rFonts w:ascii="Times New Roman" w:eastAsia="Times New Roman" w:hAnsi="Times New Roman" w:cs="Times New Roman"/>
          <w:b/>
          <w:bCs/>
          <w:sz w:val="28"/>
          <w:szCs w:val="28"/>
          <w:lang w:eastAsia="ru-RU"/>
        </w:rPr>
        <w:t>, брусочки (</w:t>
      </w:r>
      <w:proofErr w:type="spellStart"/>
      <w:r w:rsidRPr="005931D5">
        <w:rPr>
          <w:rFonts w:ascii="Times New Roman" w:eastAsia="Times New Roman" w:hAnsi="Times New Roman" w:cs="Times New Roman"/>
          <w:b/>
          <w:bCs/>
          <w:sz w:val="28"/>
          <w:szCs w:val="28"/>
          <w:lang w:eastAsia="ru-RU"/>
        </w:rPr>
        <w:t>batonnet</w:t>
      </w:r>
      <w:proofErr w:type="spellEnd"/>
      <w:r w:rsidRPr="005931D5">
        <w:rPr>
          <w:rFonts w:ascii="Times New Roman" w:eastAsia="Times New Roman" w:hAnsi="Times New Roman" w:cs="Times New Roman"/>
          <w:b/>
          <w:bCs/>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6 мм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6 мм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5-6 см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w:t>
      </w:r>
      <w:r w:rsidRPr="005931D5">
        <w:rPr>
          <w:rFonts w:ascii="Times New Roman" w:eastAsia="Times New Roman" w:hAnsi="Times New Roman" w:cs="Times New Roman"/>
          <w:noProof/>
          <w:sz w:val="28"/>
          <w:szCs w:val="28"/>
          <w:lang w:eastAsia="ru-RU"/>
        </w:rPr>
        <w:drawing>
          <wp:inline distT="0" distB="0" distL="0" distR="0">
            <wp:extent cx="6353175" cy="2323447"/>
            <wp:effectExtent l="0" t="0" r="0" b="1270"/>
            <wp:docPr id="34" name="Рисунок 34" descr="виды на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иды нарезки"/>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3175" cy="2323447"/>
                    </a:xfrm>
                    <a:prstGeom prst="rect">
                      <a:avLst/>
                    </a:prstGeom>
                    <a:noFill/>
                    <a:ln>
                      <a:noFill/>
                    </a:ln>
                  </pic:spPr>
                </pic:pic>
              </a:graphicData>
            </a:graphic>
          </wp:inline>
        </w:drawing>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Кубики (</w:t>
      </w:r>
      <w:proofErr w:type="spellStart"/>
      <w:r w:rsidRPr="005931D5">
        <w:rPr>
          <w:rFonts w:ascii="Times New Roman" w:eastAsia="Times New Roman" w:hAnsi="Times New Roman" w:cs="Times New Roman"/>
          <w:sz w:val="28"/>
          <w:szCs w:val="28"/>
          <w:lang w:eastAsia="ru-RU"/>
        </w:rPr>
        <w:t>dicing</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Размеры кубиков различаются для разных изделий. Соответственно нарезки называют тонким </w:t>
      </w:r>
      <w:proofErr w:type="spellStart"/>
      <w:r w:rsidRPr="005931D5">
        <w:rPr>
          <w:rFonts w:ascii="Times New Roman" w:eastAsia="Times New Roman" w:hAnsi="Times New Roman" w:cs="Times New Roman"/>
          <w:sz w:val="28"/>
          <w:szCs w:val="28"/>
          <w:lang w:eastAsia="ru-RU"/>
        </w:rPr>
        <w:t>брюнуазом</w:t>
      </w:r>
      <w:proofErr w:type="spellEnd"/>
      <w:r w:rsidRPr="005931D5">
        <w:rPr>
          <w:rFonts w:ascii="Times New Roman" w:eastAsia="Times New Roman" w:hAnsi="Times New Roman" w:cs="Times New Roman"/>
          <w:sz w:val="28"/>
          <w:szCs w:val="28"/>
          <w:lang w:eastAsia="ru-RU"/>
        </w:rPr>
        <w:t xml:space="preserve">, </w:t>
      </w:r>
      <w:proofErr w:type="spellStart"/>
      <w:r w:rsidRPr="005931D5">
        <w:rPr>
          <w:rFonts w:ascii="Times New Roman" w:eastAsia="Times New Roman" w:hAnsi="Times New Roman" w:cs="Times New Roman"/>
          <w:sz w:val="28"/>
          <w:szCs w:val="28"/>
          <w:lang w:eastAsia="ru-RU"/>
        </w:rPr>
        <w:t>брюнуазом</w:t>
      </w:r>
      <w:proofErr w:type="spellEnd"/>
      <w:r w:rsidRPr="005931D5">
        <w:rPr>
          <w:rFonts w:ascii="Times New Roman" w:eastAsia="Times New Roman" w:hAnsi="Times New Roman" w:cs="Times New Roman"/>
          <w:sz w:val="28"/>
          <w:szCs w:val="28"/>
          <w:lang w:eastAsia="ru-RU"/>
        </w:rPr>
        <w:t>, мелкими, средними и крупными кубиками (размеры указаны под соответствующими фотографиями). Для начала обрежьте овощи и нарежьте их брусочками.</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proofErr w:type="spellStart"/>
      <w:r w:rsidRPr="005931D5">
        <w:rPr>
          <w:rFonts w:ascii="Times New Roman" w:eastAsia="Times New Roman" w:hAnsi="Times New Roman" w:cs="Times New Roman"/>
          <w:b/>
          <w:bCs/>
          <w:sz w:val="28"/>
          <w:szCs w:val="28"/>
          <w:lang w:eastAsia="ru-RU"/>
        </w:rPr>
        <w:t>Сизле</w:t>
      </w:r>
      <w:proofErr w:type="spellEnd"/>
      <w:r w:rsidRPr="005931D5">
        <w:rPr>
          <w:rFonts w:ascii="Times New Roman" w:eastAsia="Times New Roman" w:hAnsi="Times New Roman" w:cs="Times New Roman"/>
          <w:b/>
          <w:bCs/>
          <w:sz w:val="28"/>
          <w:szCs w:val="28"/>
          <w:lang w:eastAsia="ru-RU"/>
        </w:rPr>
        <w:t xml:space="preserve"> (</w:t>
      </w:r>
      <w:proofErr w:type="spellStart"/>
      <w:r w:rsidRPr="005931D5">
        <w:rPr>
          <w:rFonts w:ascii="Times New Roman" w:eastAsia="Times New Roman" w:hAnsi="Times New Roman" w:cs="Times New Roman"/>
          <w:b/>
          <w:bCs/>
          <w:sz w:val="28"/>
          <w:szCs w:val="28"/>
          <w:lang w:eastAsia="ru-RU"/>
        </w:rPr>
        <w:t>ciselé</w:t>
      </w:r>
      <w:proofErr w:type="spellEnd"/>
      <w:r w:rsidRPr="005931D5">
        <w:rPr>
          <w:rFonts w:ascii="Times New Roman" w:eastAsia="Times New Roman" w:hAnsi="Times New Roman" w:cs="Times New Roman"/>
          <w:b/>
          <w:bCs/>
          <w:sz w:val="28"/>
          <w:szCs w:val="28"/>
          <w:lang w:eastAsia="ru-RU"/>
        </w:rPr>
        <w:t xml:space="preserve">) – кубики, меньше чем </w:t>
      </w:r>
      <w:proofErr w:type="gramStart"/>
      <w:r w:rsidRPr="005931D5">
        <w:rPr>
          <w:rFonts w:ascii="Times New Roman" w:eastAsia="Times New Roman" w:hAnsi="Times New Roman" w:cs="Times New Roman"/>
          <w:b/>
          <w:bCs/>
          <w:sz w:val="28"/>
          <w:szCs w:val="28"/>
          <w:lang w:eastAsia="ru-RU"/>
        </w:rPr>
        <w:t>тонкий</w:t>
      </w:r>
      <w:proofErr w:type="gramEnd"/>
      <w:r w:rsidRPr="005931D5">
        <w:rPr>
          <w:rFonts w:ascii="Times New Roman" w:eastAsia="Times New Roman" w:hAnsi="Times New Roman" w:cs="Times New Roman"/>
          <w:b/>
          <w:bCs/>
          <w:sz w:val="28"/>
          <w:szCs w:val="28"/>
          <w:lang w:eastAsia="ru-RU"/>
        </w:rPr>
        <w:t xml:space="preserve"> </w:t>
      </w:r>
      <w:proofErr w:type="spellStart"/>
      <w:r w:rsidRPr="005931D5">
        <w:rPr>
          <w:rFonts w:ascii="Times New Roman" w:eastAsia="Times New Roman" w:hAnsi="Times New Roman" w:cs="Times New Roman"/>
          <w:b/>
          <w:bCs/>
          <w:sz w:val="28"/>
          <w:szCs w:val="28"/>
          <w:lang w:eastAsia="ru-RU"/>
        </w:rPr>
        <w:t>брюнуаз</w:t>
      </w:r>
      <w:proofErr w:type="spellEnd"/>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proofErr w:type="gramStart"/>
      <w:r w:rsidRPr="005931D5">
        <w:rPr>
          <w:rFonts w:ascii="Times New Roman" w:eastAsia="Times New Roman" w:hAnsi="Times New Roman" w:cs="Times New Roman"/>
          <w:b/>
          <w:bCs/>
          <w:sz w:val="28"/>
          <w:szCs w:val="28"/>
          <w:lang w:eastAsia="ru-RU"/>
        </w:rPr>
        <w:lastRenderedPageBreak/>
        <w:t>Тонкий</w:t>
      </w:r>
      <w:proofErr w:type="gramEnd"/>
      <w:r w:rsidRPr="005931D5">
        <w:rPr>
          <w:rFonts w:ascii="Times New Roman" w:eastAsia="Times New Roman" w:hAnsi="Times New Roman" w:cs="Times New Roman"/>
          <w:b/>
          <w:bCs/>
          <w:sz w:val="28"/>
          <w:szCs w:val="28"/>
          <w:lang w:eastAsia="ru-RU"/>
        </w:rPr>
        <w:t xml:space="preserve"> </w:t>
      </w:r>
      <w:proofErr w:type="spellStart"/>
      <w:r w:rsidRPr="005931D5">
        <w:rPr>
          <w:rFonts w:ascii="Times New Roman" w:eastAsia="Times New Roman" w:hAnsi="Times New Roman" w:cs="Times New Roman"/>
          <w:b/>
          <w:bCs/>
          <w:sz w:val="28"/>
          <w:szCs w:val="28"/>
          <w:lang w:eastAsia="ru-RU"/>
        </w:rPr>
        <w:t>брюнуаз</w:t>
      </w:r>
      <w:proofErr w:type="spellEnd"/>
      <w:r w:rsidRPr="005931D5">
        <w:rPr>
          <w:rFonts w:ascii="Times New Roman" w:eastAsia="Times New Roman" w:hAnsi="Times New Roman" w:cs="Times New Roman"/>
          <w:b/>
          <w:bCs/>
          <w:sz w:val="28"/>
          <w:szCs w:val="28"/>
          <w:lang w:eastAsia="ru-RU"/>
        </w:rPr>
        <w:t>, мелкие кубики (</w:t>
      </w:r>
      <w:proofErr w:type="spellStart"/>
      <w:r w:rsidRPr="005931D5">
        <w:rPr>
          <w:rFonts w:ascii="Times New Roman" w:eastAsia="Times New Roman" w:hAnsi="Times New Roman" w:cs="Times New Roman"/>
          <w:b/>
          <w:bCs/>
          <w:sz w:val="28"/>
          <w:szCs w:val="28"/>
          <w:lang w:eastAsia="ru-RU"/>
        </w:rPr>
        <w:t>fine</w:t>
      </w:r>
      <w:proofErr w:type="spellEnd"/>
      <w:r w:rsidRPr="005931D5">
        <w:rPr>
          <w:rFonts w:ascii="Times New Roman" w:eastAsia="Times New Roman" w:hAnsi="Times New Roman" w:cs="Times New Roman"/>
          <w:b/>
          <w:bCs/>
          <w:sz w:val="28"/>
          <w:szCs w:val="28"/>
          <w:lang w:eastAsia="ru-RU"/>
        </w:rPr>
        <w:t xml:space="preserve"> </w:t>
      </w:r>
      <w:proofErr w:type="spellStart"/>
      <w:r w:rsidRPr="005931D5">
        <w:rPr>
          <w:rFonts w:ascii="Times New Roman" w:eastAsia="Times New Roman" w:hAnsi="Times New Roman" w:cs="Times New Roman"/>
          <w:b/>
          <w:bCs/>
          <w:sz w:val="28"/>
          <w:szCs w:val="28"/>
          <w:lang w:eastAsia="ru-RU"/>
        </w:rPr>
        <w:t>brunoise</w:t>
      </w:r>
      <w:proofErr w:type="spellEnd"/>
      <w:r w:rsidRPr="005931D5">
        <w:rPr>
          <w:rFonts w:ascii="Times New Roman" w:eastAsia="Times New Roman" w:hAnsi="Times New Roman" w:cs="Times New Roman"/>
          <w:b/>
          <w:bCs/>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1,5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1,5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1,5 мм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proofErr w:type="spellStart"/>
      <w:r w:rsidRPr="005931D5">
        <w:rPr>
          <w:rFonts w:ascii="Times New Roman" w:eastAsia="Times New Roman" w:hAnsi="Times New Roman" w:cs="Times New Roman"/>
          <w:b/>
          <w:bCs/>
          <w:sz w:val="28"/>
          <w:szCs w:val="28"/>
          <w:lang w:eastAsia="ru-RU"/>
        </w:rPr>
        <w:t>Брюнуаз</w:t>
      </w:r>
      <w:proofErr w:type="spellEnd"/>
      <w:r w:rsidRPr="005931D5">
        <w:rPr>
          <w:rFonts w:ascii="Times New Roman" w:eastAsia="Times New Roman" w:hAnsi="Times New Roman" w:cs="Times New Roman"/>
          <w:b/>
          <w:bCs/>
          <w:sz w:val="28"/>
          <w:szCs w:val="28"/>
          <w:lang w:eastAsia="ru-RU"/>
        </w:rPr>
        <w:t>, кубики чуть крупнее (</w:t>
      </w:r>
      <w:proofErr w:type="spellStart"/>
      <w:r w:rsidRPr="005931D5">
        <w:rPr>
          <w:rFonts w:ascii="Times New Roman" w:eastAsia="Times New Roman" w:hAnsi="Times New Roman" w:cs="Times New Roman"/>
          <w:b/>
          <w:bCs/>
          <w:sz w:val="28"/>
          <w:szCs w:val="28"/>
          <w:lang w:eastAsia="ru-RU"/>
        </w:rPr>
        <w:t>brunoise</w:t>
      </w:r>
      <w:proofErr w:type="spellEnd"/>
      <w:r w:rsidRPr="005931D5">
        <w:rPr>
          <w:rFonts w:ascii="Times New Roman" w:eastAsia="Times New Roman" w:hAnsi="Times New Roman" w:cs="Times New Roman"/>
          <w:b/>
          <w:bCs/>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3 </w:t>
      </w:r>
      <w:proofErr w:type="spellStart"/>
      <w:r w:rsidRPr="005931D5">
        <w:rPr>
          <w:rFonts w:ascii="Times New Roman" w:eastAsia="Times New Roman" w:hAnsi="Times New Roman" w:cs="Times New Roman"/>
          <w:sz w:val="28"/>
          <w:szCs w:val="28"/>
          <w:lang w:eastAsia="ru-RU"/>
        </w:rPr>
        <w:t>x</w:t>
      </w:r>
      <w:proofErr w:type="spellEnd"/>
      <w:r w:rsidRPr="005931D5">
        <w:rPr>
          <w:rFonts w:ascii="Times New Roman" w:eastAsia="Times New Roman" w:hAnsi="Times New Roman" w:cs="Times New Roman"/>
          <w:sz w:val="28"/>
          <w:szCs w:val="28"/>
          <w:lang w:eastAsia="ru-RU"/>
        </w:rPr>
        <w:t xml:space="preserve"> 3 </w:t>
      </w:r>
      <w:proofErr w:type="spellStart"/>
      <w:r w:rsidRPr="005931D5">
        <w:rPr>
          <w:rFonts w:ascii="Times New Roman" w:eastAsia="Times New Roman" w:hAnsi="Times New Roman" w:cs="Times New Roman"/>
          <w:sz w:val="28"/>
          <w:szCs w:val="28"/>
          <w:lang w:eastAsia="ru-RU"/>
        </w:rPr>
        <w:t>x</w:t>
      </w:r>
      <w:proofErr w:type="spellEnd"/>
      <w:r w:rsidRPr="005931D5">
        <w:rPr>
          <w:rFonts w:ascii="Times New Roman" w:eastAsia="Times New Roman" w:hAnsi="Times New Roman" w:cs="Times New Roman"/>
          <w:sz w:val="28"/>
          <w:szCs w:val="28"/>
          <w:lang w:eastAsia="ru-RU"/>
        </w:rPr>
        <w:t xml:space="preserve"> 3 мм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b/>
          <w:bCs/>
          <w:sz w:val="28"/>
          <w:szCs w:val="28"/>
          <w:lang w:eastAsia="ru-RU"/>
        </w:rPr>
        <w:t>Маленькие кубики (</w:t>
      </w:r>
      <w:proofErr w:type="spellStart"/>
      <w:r w:rsidRPr="005931D5">
        <w:rPr>
          <w:rFonts w:ascii="Times New Roman" w:eastAsia="Times New Roman" w:hAnsi="Times New Roman" w:cs="Times New Roman"/>
          <w:b/>
          <w:bCs/>
          <w:sz w:val="28"/>
          <w:szCs w:val="28"/>
          <w:lang w:eastAsia="ru-RU"/>
        </w:rPr>
        <w:t>small</w:t>
      </w:r>
      <w:proofErr w:type="spellEnd"/>
      <w:r w:rsidRPr="005931D5">
        <w:rPr>
          <w:rFonts w:ascii="Times New Roman" w:eastAsia="Times New Roman" w:hAnsi="Times New Roman" w:cs="Times New Roman"/>
          <w:b/>
          <w:bCs/>
          <w:sz w:val="28"/>
          <w:szCs w:val="28"/>
          <w:lang w:eastAsia="ru-RU"/>
        </w:rPr>
        <w:t xml:space="preserve"> </w:t>
      </w:r>
      <w:proofErr w:type="spellStart"/>
      <w:r w:rsidRPr="005931D5">
        <w:rPr>
          <w:rFonts w:ascii="Times New Roman" w:eastAsia="Times New Roman" w:hAnsi="Times New Roman" w:cs="Times New Roman"/>
          <w:b/>
          <w:bCs/>
          <w:sz w:val="28"/>
          <w:szCs w:val="28"/>
          <w:lang w:eastAsia="ru-RU"/>
        </w:rPr>
        <w:t>dice</w:t>
      </w:r>
      <w:proofErr w:type="spellEnd"/>
      <w:r w:rsidRPr="005931D5">
        <w:rPr>
          <w:rFonts w:ascii="Times New Roman" w:eastAsia="Times New Roman" w:hAnsi="Times New Roman" w:cs="Times New Roman"/>
          <w:b/>
          <w:bCs/>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6 </w:t>
      </w:r>
      <w:proofErr w:type="spellStart"/>
      <w:r w:rsidRPr="005931D5">
        <w:rPr>
          <w:rFonts w:ascii="Times New Roman" w:eastAsia="Times New Roman" w:hAnsi="Times New Roman" w:cs="Times New Roman"/>
          <w:sz w:val="28"/>
          <w:szCs w:val="28"/>
          <w:lang w:eastAsia="ru-RU"/>
        </w:rPr>
        <w:t>x</w:t>
      </w:r>
      <w:proofErr w:type="spellEnd"/>
      <w:r w:rsidRPr="005931D5">
        <w:rPr>
          <w:rFonts w:ascii="Times New Roman" w:eastAsia="Times New Roman" w:hAnsi="Times New Roman" w:cs="Times New Roman"/>
          <w:sz w:val="28"/>
          <w:szCs w:val="28"/>
          <w:lang w:eastAsia="ru-RU"/>
        </w:rPr>
        <w:t xml:space="preserve"> 6 </w:t>
      </w:r>
      <w:proofErr w:type="spellStart"/>
      <w:r w:rsidRPr="005931D5">
        <w:rPr>
          <w:rFonts w:ascii="Times New Roman" w:eastAsia="Times New Roman" w:hAnsi="Times New Roman" w:cs="Times New Roman"/>
          <w:sz w:val="28"/>
          <w:szCs w:val="28"/>
          <w:lang w:eastAsia="ru-RU"/>
        </w:rPr>
        <w:t>x</w:t>
      </w:r>
      <w:proofErr w:type="spellEnd"/>
      <w:r w:rsidRPr="005931D5">
        <w:rPr>
          <w:rFonts w:ascii="Times New Roman" w:eastAsia="Times New Roman" w:hAnsi="Times New Roman" w:cs="Times New Roman"/>
          <w:sz w:val="28"/>
          <w:szCs w:val="28"/>
          <w:lang w:eastAsia="ru-RU"/>
        </w:rPr>
        <w:t xml:space="preserve"> 6 мм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b/>
          <w:bCs/>
          <w:sz w:val="28"/>
          <w:szCs w:val="28"/>
          <w:lang w:eastAsia="ru-RU"/>
        </w:rPr>
        <w:t>Средние кубики (</w:t>
      </w:r>
      <w:proofErr w:type="spellStart"/>
      <w:r w:rsidRPr="005931D5">
        <w:rPr>
          <w:rFonts w:ascii="Times New Roman" w:eastAsia="Times New Roman" w:hAnsi="Times New Roman" w:cs="Times New Roman"/>
          <w:b/>
          <w:bCs/>
          <w:sz w:val="28"/>
          <w:szCs w:val="28"/>
          <w:lang w:eastAsia="ru-RU"/>
        </w:rPr>
        <w:t>medium</w:t>
      </w:r>
      <w:proofErr w:type="spellEnd"/>
      <w:r w:rsidRPr="005931D5">
        <w:rPr>
          <w:rFonts w:ascii="Times New Roman" w:eastAsia="Times New Roman" w:hAnsi="Times New Roman" w:cs="Times New Roman"/>
          <w:b/>
          <w:bCs/>
          <w:sz w:val="28"/>
          <w:szCs w:val="28"/>
          <w:lang w:eastAsia="ru-RU"/>
        </w:rPr>
        <w:t xml:space="preserve"> </w:t>
      </w:r>
      <w:proofErr w:type="spellStart"/>
      <w:r w:rsidRPr="005931D5">
        <w:rPr>
          <w:rFonts w:ascii="Times New Roman" w:eastAsia="Times New Roman" w:hAnsi="Times New Roman" w:cs="Times New Roman"/>
          <w:b/>
          <w:bCs/>
          <w:sz w:val="28"/>
          <w:szCs w:val="28"/>
          <w:lang w:eastAsia="ru-RU"/>
        </w:rPr>
        <w:t>dice</w:t>
      </w:r>
      <w:proofErr w:type="spellEnd"/>
      <w:r w:rsidRPr="005931D5">
        <w:rPr>
          <w:rFonts w:ascii="Times New Roman" w:eastAsia="Times New Roman" w:hAnsi="Times New Roman" w:cs="Times New Roman"/>
          <w:b/>
          <w:bCs/>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1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1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1 см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b/>
          <w:bCs/>
          <w:sz w:val="28"/>
          <w:szCs w:val="28"/>
          <w:lang w:eastAsia="ru-RU"/>
        </w:rPr>
        <w:t>Крупные кубики (</w:t>
      </w:r>
      <w:proofErr w:type="spellStart"/>
      <w:r w:rsidRPr="005931D5">
        <w:rPr>
          <w:rFonts w:ascii="Times New Roman" w:eastAsia="Times New Roman" w:hAnsi="Times New Roman" w:cs="Times New Roman"/>
          <w:b/>
          <w:bCs/>
          <w:sz w:val="28"/>
          <w:szCs w:val="28"/>
          <w:lang w:eastAsia="ru-RU"/>
        </w:rPr>
        <w:t>large</w:t>
      </w:r>
      <w:proofErr w:type="spellEnd"/>
      <w:r w:rsidRPr="005931D5">
        <w:rPr>
          <w:rFonts w:ascii="Times New Roman" w:eastAsia="Times New Roman" w:hAnsi="Times New Roman" w:cs="Times New Roman"/>
          <w:b/>
          <w:bCs/>
          <w:sz w:val="28"/>
          <w:szCs w:val="28"/>
          <w:lang w:eastAsia="ru-RU"/>
        </w:rPr>
        <w:t xml:space="preserve"> </w:t>
      </w:r>
      <w:proofErr w:type="spellStart"/>
      <w:r w:rsidRPr="005931D5">
        <w:rPr>
          <w:rFonts w:ascii="Times New Roman" w:eastAsia="Times New Roman" w:hAnsi="Times New Roman" w:cs="Times New Roman"/>
          <w:b/>
          <w:bCs/>
          <w:sz w:val="28"/>
          <w:szCs w:val="28"/>
          <w:lang w:eastAsia="ru-RU"/>
        </w:rPr>
        <w:t>dice</w:t>
      </w:r>
      <w:proofErr w:type="spellEnd"/>
      <w:r w:rsidRPr="005931D5">
        <w:rPr>
          <w:rFonts w:ascii="Times New Roman" w:eastAsia="Times New Roman" w:hAnsi="Times New Roman" w:cs="Times New Roman"/>
          <w:b/>
          <w:bCs/>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2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2 </w:t>
      </w:r>
      <w:proofErr w:type="spellStart"/>
      <w:r w:rsidRPr="005931D5">
        <w:rPr>
          <w:rFonts w:ascii="Times New Roman" w:eastAsia="Times New Roman" w:hAnsi="Times New Roman" w:cs="Times New Roman"/>
          <w:sz w:val="28"/>
          <w:szCs w:val="28"/>
          <w:lang w:eastAsia="ru-RU"/>
        </w:rPr>
        <w:t>х</w:t>
      </w:r>
      <w:proofErr w:type="spellEnd"/>
      <w:r w:rsidRPr="005931D5">
        <w:rPr>
          <w:rFonts w:ascii="Times New Roman" w:eastAsia="Times New Roman" w:hAnsi="Times New Roman" w:cs="Times New Roman"/>
          <w:sz w:val="28"/>
          <w:szCs w:val="28"/>
          <w:lang w:eastAsia="ru-RU"/>
        </w:rPr>
        <w:t xml:space="preserve"> 2 см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lastRenderedPageBreak/>
        <w:t> </w:t>
      </w:r>
      <w:r w:rsidRPr="005931D5">
        <w:rPr>
          <w:rFonts w:ascii="Times New Roman" w:eastAsia="Times New Roman" w:hAnsi="Times New Roman" w:cs="Times New Roman"/>
          <w:noProof/>
          <w:sz w:val="28"/>
          <w:szCs w:val="28"/>
          <w:lang w:eastAsia="ru-RU"/>
        </w:rPr>
        <w:drawing>
          <wp:inline distT="0" distB="0" distL="0" distR="0">
            <wp:extent cx="6238875" cy="6016058"/>
            <wp:effectExtent l="0" t="0" r="0" b="3810"/>
            <wp:docPr id="35" name="Рисунок 35" descr="виды на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иды нарезки"/>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8875" cy="6016058"/>
                    </a:xfrm>
                    <a:prstGeom prst="rect">
                      <a:avLst/>
                    </a:prstGeom>
                    <a:noFill/>
                    <a:ln>
                      <a:noFill/>
                    </a:ln>
                  </pic:spPr>
                </pic:pic>
              </a:graphicData>
            </a:graphic>
          </wp:inline>
        </w:drawing>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Нарезка по-деревенски (</w:t>
      </w:r>
      <w:proofErr w:type="spellStart"/>
      <w:r w:rsidRPr="005931D5">
        <w:rPr>
          <w:rFonts w:ascii="Times New Roman" w:eastAsia="Times New Roman" w:hAnsi="Times New Roman" w:cs="Times New Roman"/>
          <w:sz w:val="28"/>
          <w:szCs w:val="28"/>
          <w:lang w:eastAsia="ru-RU"/>
        </w:rPr>
        <w:t>paysanne</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Эти нарезки применяются в основном для блюд, призванных привлекать простотой деревенской или домашней стряпни. Для традиционных региональных блюд овощи иногда нарезают так, что в нарезке видны их натуральные изгибы и неровности. Однако соблюдать одинаковую толщину все равно важно, чтобы все куски готовились равномерно.</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Для выполнения такой нарезки в классических или более изысканных блюдах первым делом придайте овощу квадратную форму, отрежьте толстый (около 2 см) край и поставьте овощ на него. Сделайте одинаковые параллельные разрезы поперек с интервалами примерно </w:t>
      </w:r>
      <w:proofErr w:type="spellStart"/>
      <w:r w:rsidRPr="005931D5">
        <w:rPr>
          <w:rFonts w:ascii="Times New Roman" w:eastAsia="Times New Roman" w:hAnsi="Times New Roman" w:cs="Times New Roman"/>
          <w:sz w:val="28"/>
          <w:szCs w:val="28"/>
          <w:lang w:eastAsia="ru-RU"/>
        </w:rPr>
        <w:t>з</w:t>
      </w:r>
      <w:proofErr w:type="spellEnd"/>
      <w:r w:rsidRPr="005931D5">
        <w:rPr>
          <w:rFonts w:ascii="Times New Roman" w:eastAsia="Times New Roman" w:hAnsi="Times New Roman" w:cs="Times New Roman"/>
          <w:sz w:val="28"/>
          <w:szCs w:val="28"/>
          <w:lang w:eastAsia="ru-RU"/>
        </w:rPr>
        <w:t xml:space="preserve"> мм – получите нарезку по-деревенски. Для блюда, выполненного в более простом стиле, нарежьте овощ на две, четыре или восемь частей в зависимости от его </w:t>
      </w:r>
      <w:r w:rsidRPr="005931D5">
        <w:rPr>
          <w:rFonts w:ascii="Times New Roman" w:eastAsia="Times New Roman" w:hAnsi="Times New Roman" w:cs="Times New Roman"/>
          <w:sz w:val="28"/>
          <w:szCs w:val="28"/>
          <w:lang w:eastAsia="ru-RU"/>
        </w:rPr>
        <w:lastRenderedPageBreak/>
        <w:t xml:space="preserve">размера. По размерам куски должны более или менее соответствовать нарезке </w:t>
      </w:r>
      <w:proofErr w:type="spellStart"/>
      <w:r w:rsidRPr="005931D5">
        <w:rPr>
          <w:rFonts w:ascii="Times New Roman" w:eastAsia="Times New Roman" w:hAnsi="Times New Roman" w:cs="Times New Roman"/>
          <w:sz w:val="28"/>
          <w:szCs w:val="28"/>
          <w:lang w:eastAsia="ru-RU"/>
        </w:rPr>
        <w:t>батонэ</w:t>
      </w:r>
      <w:proofErr w:type="spellEnd"/>
      <w:r w:rsidRPr="005931D5">
        <w:rPr>
          <w:rFonts w:ascii="Times New Roman" w:eastAsia="Times New Roman" w:hAnsi="Times New Roman" w:cs="Times New Roman"/>
          <w:sz w:val="28"/>
          <w:szCs w:val="28"/>
          <w:lang w:eastAsia="ru-RU"/>
        </w:rPr>
        <w:t xml:space="preserve">. Нарежьте их поперек тонкими, по </w:t>
      </w:r>
      <w:proofErr w:type="spellStart"/>
      <w:r w:rsidRPr="005931D5">
        <w:rPr>
          <w:rFonts w:ascii="Times New Roman" w:eastAsia="Times New Roman" w:hAnsi="Times New Roman" w:cs="Times New Roman"/>
          <w:sz w:val="28"/>
          <w:szCs w:val="28"/>
          <w:lang w:eastAsia="ru-RU"/>
        </w:rPr>
        <w:t>з</w:t>
      </w:r>
      <w:proofErr w:type="spellEnd"/>
      <w:r w:rsidRPr="005931D5">
        <w:rPr>
          <w:rFonts w:ascii="Times New Roman" w:eastAsia="Times New Roman" w:hAnsi="Times New Roman" w:cs="Times New Roman"/>
          <w:sz w:val="28"/>
          <w:szCs w:val="28"/>
          <w:lang w:eastAsia="ru-RU"/>
        </w:rPr>
        <w:t xml:space="preserve"> мм, одинаковыми ломтиками.</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Нарезка ромбиками (</w:t>
      </w:r>
      <w:proofErr w:type="spellStart"/>
      <w:r w:rsidRPr="005931D5">
        <w:rPr>
          <w:rFonts w:ascii="Times New Roman" w:eastAsia="Times New Roman" w:hAnsi="Times New Roman" w:cs="Times New Roman"/>
          <w:sz w:val="28"/>
          <w:szCs w:val="28"/>
          <w:lang w:eastAsia="ru-RU"/>
        </w:rPr>
        <w:t>lozenge</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Нарезка ромбиками похожа на </w:t>
      </w:r>
      <w:proofErr w:type="gramStart"/>
      <w:r w:rsidRPr="005931D5">
        <w:rPr>
          <w:rFonts w:ascii="Times New Roman" w:eastAsia="Times New Roman" w:hAnsi="Times New Roman" w:cs="Times New Roman"/>
          <w:sz w:val="28"/>
          <w:szCs w:val="28"/>
          <w:lang w:eastAsia="ru-RU"/>
        </w:rPr>
        <w:t>предыдущую</w:t>
      </w:r>
      <w:proofErr w:type="gramEnd"/>
      <w:r w:rsidRPr="005931D5">
        <w:rPr>
          <w:rFonts w:ascii="Times New Roman" w:eastAsia="Times New Roman" w:hAnsi="Times New Roman" w:cs="Times New Roman"/>
          <w:sz w:val="28"/>
          <w:szCs w:val="28"/>
          <w:lang w:eastAsia="ru-RU"/>
        </w:rPr>
        <w:t xml:space="preserve">. Нарежьте овощ тонкими ломтиками толщиной </w:t>
      </w:r>
      <w:proofErr w:type="spellStart"/>
      <w:r w:rsidRPr="005931D5">
        <w:rPr>
          <w:rFonts w:ascii="Times New Roman" w:eastAsia="Times New Roman" w:hAnsi="Times New Roman" w:cs="Times New Roman"/>
          <w:sz w:val="28"/>
          <w:szCs w:val="28"/>
          <w:lang w:eastAsia="ru-RU"/>
        </w:rPr>
        <w:t>з</w:t>
      </w:r>
      <w:proofErr w:type="spellEnd"/>
      <w:r w:rsidRPr="005931D5">
        <w:rPr>
          <w:rFonts w:ascii="Times New Roman" w:eastAsia="Times New Roman" w:hAnsi="Times New Roman" w:cs="Times New Roman"/>
          <w:sz w:val="28"/>
          <w:szCs w:val="28"/>
          <w:lang w:eastAsia="ru-RU"/>
        </w:rPr>
        <w:t xml:space="preserve"> мм, а потом на полоски подходящей ширины. Сделайте первый косой разрез. Это оставит некоторое количество обрезков (сохраните их для изделий, для которых декоративная нарезка не требуется). Продолжайте резать параллельно первому разрезу.</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Нарезка кружочками (</w:t>
      </w:r>
      <w:proofErr w:type="spellStart"/>
      <w:r w:rsidRPr="005931D5">
        <w:rPr>
          <w:rFonts w:ascii="Times New Roman" w:eastAsia="Times New Roman" w:hAnsi="Times New Roman" w:cs="Times New Roman"/>
          <w:sz w:val="28"/>
          <w:szCs w:val="28"/>
          <w:lang w:eastAsia="ru-RU"/>
        </w:rPr>
        <w:t>rounds</w:t>
      </w:r>
      <w:proofErr w:type="spellEnd"/>
      <w:r w:rsidRPr="005931D5">
        <w:rPr>
          <w:rFonts w:ascii="Times New Roman" w:eastAsia="Times New Roman" w:hAnsi="Times New Roman" w:cs="Times New Roman"/>
          <w:sz w:val="28"/>
          <w:szCs w:val="28"/>
          <w:lang w:eastAsia="ru-RU"/>
        </w:rPr>
        <w:t>/</w:t>
      </w:r>
      <w:proofErr w:type="spellStart"/>
      <w:r w:rsidRPr="005931D5">
        <w:rPr>
          <w:rFonts w:ascii="Times New Roman" w:eastAsia="Times New Roman" w:hAnsi="Times New Roman" w:cs="Times New Roman"/>
          <w:sz w:val="28"/>
          <w:szCs w:val="28"/>
          <w:lang w:eastAsia="ru-RU"/>
        </w:rPr>
        <w:t>rondelles</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Нарезать кружочками легко. Просто нарезайте цилиндрический овощ вроде моркови или огурца поперек. Можно резать под углом и получать овальную форму, можно разрезать кружки пополам в форме полумесяца. Если на поверхности овоща сделать прорези специальным ножом для вырезания каналов, ломтики получатся в форме цветка. Разделайте овощ и очистите, если надо, от кожуры. Режьте параллельными пилящими движениями через одинаковые интервалы. Придерживайте овощ большим пальцем, перемещая его к краю.</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Косая нарезка (</w:t>
      </w:r>
      <w:proofErr w:type="spellStart"/>
      <w:r w:rsidRPr="005931D5">
        <w:rPr>
          <w:rFonts w:ascii="Times New Roman" w:eastAsia="Times New Roman" w:hAnsi="Times New Roman" w:cs="Times New Roman"/>
          <w:sz w:val="28"/>
          <w:szCs w:val="28"/>
          <w:lang w:eastAsia="ru-RU"/>
        </w:rPr>
        <w:t>diagonal</w:t>
      </w:r>
      <w:proofErr w:type="spellEnd"/>
      <w:r w:rsidRPr="005931D5">
        <w:rPr>
          <w:rFonts w:ascii="Times New Roman" w:eastAsia="Times New Roman" w:hAnsi="Times New Roman" w:cs="Times New Roman"/>
          <w:sz w:val="28"/>
          <w:szCs w:val="28"/>
          <w:lang w:eastAsia="ru-RU"/>
        </w:rPr>
        <w:t>/</w:t>
      </w:r>
      <w:proofErr w:type="spellStart"/>
      <w:r w:rsidRPr="005931D5">
        <w:rPr>
          <w:rFonts w:ascii="Times New Roman" w:eastAsia="Times New Roman" w:hAnsi="Times New Roman" w:cs="Times New Roman"/>
          <w:sz w:val="28"/>
          <w:szCs w:val="28"/>
          <w:lang w:eastAsia="ru-RU"/>
        </w:rPr>
        <w:t>bias</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Так часто нарезают овощи для азиатских блюд, в том числе приготовленных в </w:t>
      </w:r>
      <w:proofErr w:type="spellStart"/>
      <w:r w:rsidRPr="005931D5">
        <w:rPr>
          <w:rFonts w:ascii="Times New Roman" w:eastAsia="Times New Roman" w:hAnsi="Times New Roman" w:cs="Times New Roman"/>
          <w:sz w:val="28"/>
          <w:szCs w:val="28"/>
          <w:lang w:eastAsia="ru-RU"/>
        </w:rPr>
        <w:t>воке</w:t>
      </w:r>
      <w:proofErr w:type="spellEnd"/>
      <w:r w:rsidRPr="005931D5">
        <w:rPr>
          <w:rFonts w:ascii="Times New Roman" w:eastAsia="Times New Roman" w:hAnsi="Times New Roman" w:cs="Times New Roman"/>
          <w:sz w:val="28"/>
          <w:szCs w:val="28"/>
          <w:lang w:eastAsia="ru-RU"/>
        </w:rPr>
        <w:t>, потому что площадь поверхности получается больше и время жаренья сокращается. Чтобы нарезать овощ наискосок, положите его на рабочую поверхность. Держите нож так, чтобы лезвие прорезало овощ наискосок. Чем больше угол, тем более продолговатыми получатся ломтики. Продолжайте делать параллельные срезы, регулируя угол наклона лезвия так, чтобы ломтики получались приблизительно одинакового размера.</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Угловая, или перекатная нарезка (</w:t>
      </w:r>
      <w:proofErr w:type="spellStart"/>
      <w:r w:rsidRPr="005931D5">
        <w:rPr>
          <w:rFonts w:ascii="Times New Roman" w:eastAsia="Times New Roman" w:hAnsi="Times New Roman" w:cs="Times New Roman"/>
          <w:sz w:val="28"/>
          <w:szCs w:val="28"/>
          <w:lang w:eastAsia="ru-RU"/>
        </w:rPr>
        <w:t>oblique</w:t>
      </w:r>
      <w:proofErr w:type="spellEnd"/>
      <w:r w:rsidRPr="005931D5">
        <w:rPr>
          <w:rFonts w:ascii="Times New Roman" w:eastAsia="Times New Roman" w:hAnsi="Times New Roman" w:cs="Times New Roman"/>
          <w:sz w:val="28"/>
          <w:szCs w:val="28"/>
          <w:lang w:eastAsia="ru-RU"/>
        </w:rPr>
        <w:t>/</w:t>
      </w:r>
      <w:proofErr w:type="spellStart"/>
      <w:r w:rsidRPr="005931D5">
        <w:rPr>
          <w:rFonts w:ascii="Times New Roman" w:eastAsia="Times New Roman" w:hAnsi="Times New Roman" w:cs="Times New Roman"/>
          <w:sz w:val="28"/>
          <w:szCs w:val="28"/>
          <w:lang w:eastAsia="ru-RU"/>
        </w:rPr>
        <w:t>roll</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Так можно нарезать длинные цилиндрические овощи типа моркови и пастернака. Положите очищенный овощ на разделочную доску. Косо отрежьте толстый (стебельный) конец. Держите нож в том же положении и поверните овощ на 90°. Отрежьте по той же диагонали - получится кусок с двумя гранями под углом друг к другу. Продолжайте процесс, пока не нарежете весь овощ.</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noProof/>
          <w:sz w:val="28"/>
          <w:szCs w:val="28"/>
          <w:lang w:eastAsia="ru-RU"/>
        </w:rPr>
        <w:lastRenderedPageBreak/>
        <w:drawing>
          <wp:inline distT="0" distB="0" distL="0" distR="0">
            <wp:extent cx="6667500" cy="6496050"/>
            <wp:effectExtent l="0" t="0" r="0" b="0"/>
            <wp:docPr id="36" name="Рисунок 36" descr="виды на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иды нарезки"/>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0" cy="6496050"/>
                    </a:xfrm>
                    <a:prstGeom prst="rect">
                      <a:avLst/>
                    </a:prstGeom>
                    <a:noFill/>
                    <a:ln>
                      <a:noFill/>
                    </a:ln>
                  </pic:spPr>
                </pic:pic>
              </a:graphicData>
            </a:graphic>
          </wp:inline>
        </w:drawing>
      </w:r>
    </w:p>
    <w:p w:rsidR="005931D5" w:rsidRPr="005931D5" w:rsidRDefault="005931D5" w:rsidP="005931D5">
      <w:pPr>
        <w:shd w:val="clear" w:color="auto" w:fill="FFFFFF"/>
        <w:spacing w:before="144" w:after="288" w:line="240" w:lineRule="auto"/>
        <w:jc w:val="center"/>
        <w:rPr>
          <w:rFonts w:ascii="Times New Roman" w:eastAsia="Times New Roman" w:hAnsi="Times New Roman" w:cs="Times New Roman"/>
          <w:sz w:val="28"/>
          <w:szCs w:val="28"/>
          <w:lang w:eastAsia="ru-RU"/>
        </w:rPr>
      </w:pPr>
      <w:r w:rsidRPr="005931D5">
        <w:rPr>
          <w:rFonts w:ascii="Times New Roman" w:eastAsia="Times New Roman" w:hAnsi="Times New Roman" w:cs="Times New Roman"/>
          <w:noProof/>
          <w:sz w:val="28"/>
          <w:szCs w:val="28"/>
          <w:lang w:eastAsia="ru-RU"/>
        </w:rPr>
        <w:lastRenderedPageBreak/>
        <w:drawing>
          <wp:inline distT="0" distB="0" distL="0" distR="0">
            <wp:extent cx="4638675" cy="3744073"/>
            <wp:effectExtent l="0" t="0" r="0" b="8890"/>
            <wp:docPr id="37" name="Рисунок 37" descr="виды на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иды нарезки"/>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8675" cy="3744073"/>
                    </a:xfrm>
                    <a:prstGeom prst="rect">
                      <a:avLst/>
                    </a:prstGeom>
                    <a:noFill/>
                    <a:ln>
                      <a:noFill/>
                    </a:ln>
                  </pic:spPr>
                </pic:pic>
              </a:graphicData>
            </a:graphic>
          </wp:inline>
        </w:drawing>
      </w:r>
    </w:p>
    <w:p w:rsidR="005931D5" w:rsidRPr="005931D5" w:rsidRDefault="005931D5" w:rsidP="005931D5">
      <w:pPr>
        <w:shd w:val="clear" w:color="auto" w:fill="FFFFFF"/>
        <w:spacing w:after="240" w:line="240" w:lineRule="auto"/>
        <w:jc w:val="center"/>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Декоративная нарезка:</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Вафельная нарезка, </w:t>
      </w:r>
      <w:proofErr w:type="gramStart"/>
      <w:r w:rsidRPr="005931D5">
        <w:rPr>
          <w:rFonts w:ascii="Times New Roman" w:eastAsia="Times New Roman" w:hAnsi="Times New Roman" w:cs="Times New Roman"/>
          <w:sz w:val="28"/>
          <w:szCs w:val="28"/>
          <w:lang w:eastAsia="ru-RU"/>
        </w:rPr>
        <w:t>гофре</w:t>
      </w:r>
      <w:proofErr w:type="gramEnd"/>
      <w:r w:rsidRPr="005931D5">
        <w:rPr>
          <w:rFonts w:ascii="Times New Roman" w:eastAsia="Times New Roman" w:hAnsi="Times New Roman" w:cs="Times New Roman"/>
          <w:sz w:val="28"/>
          <w:szCs w:val="28"/>
          <w:lang w:eastAsia="ru-RU"/>
        </w:rPr>
        <w:t xml:space="preserve"> (</w:t>
      </w:r>
      <w:proofErr w:type="spellStart"/>
      <w:r w:rsidRPr="005931D5">
        <w:rPr>
          <w:rFonts w:ascii="Times New Roman" w:eastAsia="Times New Roman" w:hAnsi="Times New Roman" w:cs="Times New Roman"/>
          <w:sz w:val="28"/>
          <w:szCs w:val="28"/>
          <w:lang w:eastAsia="ru-RU"/>
        </w:rPr>
        <w:t>waffle</w:t>
      </w:r>
      <w:proofErr w:type="spellEnd"/>
      <w:r w:rsidRPr="005931D5">
        <w:rPr>
          <w:rFonts w:ascii="Times New Roman" w:eastAsia="Times New Roman" w:hAnsi="Times New Roman" w:cs="Times New Roman"/>
          <w:sz w:val="28"/>
          <w:szCs w:val="28"/>
          <w:lang w:eastAsia="ru-RU"/>
        </w:rPr>
        <w:t>/</w:t>
      </w:r>
      <w:proofErr w:type="spellStart"/>
      <w:r w:rsidRPr="005931D5">
        <w:rPr>
          <w:rFonts w:ascii="Times New Roman" w:eastAsia="Times New Roman" w:hAnsi="Times New Roman" w:cs="Times New Roman"/>
          <w:sz w:val="28"/>
          <w:szCs w:val="28"/>
          <w:lang w:eastAsia="ru-RU"/>
        </w:rPr>
        <w:t>gaufrette</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Используйте мандолину, чтобы сделать такую нарезку картофеля, сладкого картофеля, свеклы и других крупных и относительно плотных овощей.</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Такую нарезку делают на мандолине. Для нее годятся картофель, сладкий картофель, свекла и </w:t>
      </w:r>
      <w:proofErr w:type="gramStart"/>
      <w:r w:rsidRPr="005931D5">
        <w:rPr>
          <w:rFonts w:ascii="Times New Roman" w:eastAsia="Times New Roman" w:hAnsi="Times New Roman" w:cs="Times New Roman"/>
          <w:sz w:val="28"/>
          <w:szCs w:val="28"/>
          <w:lang w:eastAsia="ru-RU"/>
        </w:rPr>
        <w:t>другие</w:t>
      </w:r>
      <w:proofErr w:type="gramEnd"/>
      <w:r w:rsidRPr="005931D5">
        <w:rPr>
          <w:rFonts w:ascii="Times New Roman" w:eastAsia="Times New Roman" w:hAnsi="Times New Roman" w:cs="Times New Roman"/>
          <w:sz w:val="28"/>
          <w:szCs w:val="28"/>
          <w:lang w:eastAsia="ru-RU"/>
        </w:rPr>
        <w:t xml:space="preserve"> крупные и сравнительно плотные овощи. Лезвия мандолины настраивают таким образом, чтобы при первом проходе ломоть не срезался, а только вырезались бы бороздки.</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Поверните картофель на 45°и сделайте второй проход, чтобы получились вафли. Проведите овощ по всей длине мандолины. Поверните на 450 и повторите проход. Продолжайте резать, поворачивая на 45° перед каждым проходом.</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noProof/>
          <w:sz w:val="28"/>
          <w:szCs w:val="28"/>
          <w:lang w:eastAsia="ru-RU"/>
        </w:rPr>
        <w:lastRenderedPageBreak/>
        <w:drawing>
          <wp:inline distT="0" distB="0" distL="0" distR="0">
            <wp:extent cx="4426510" cy="3800475"/>
            <wp:effectExtent l="0" t="0" r="0" b="0"/>
            <wp:docPr id="38" name="Рисунок 38" descr="виды на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иды нарезки"/>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6510" cy="3800475"/>
                    </a:xfrm>
                    <a:prstGeom prst="rect">
                      <a:avLst/>
                    </a:prstGeom>
                    <a:noFill/>
                    <a:ln>
                      <a:noFill/>
                    </a:ln>
                  </pic:spPr>
                </pic:pic>
              </a:graphicData>
            </a:graphic>
          </wp:inline>
        </w:drawing>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Желобковая нарезка (</w:t>
      </w:r>
      <w:proofErr w:type="spellStart"/>
      <w:r w:rsidRPr="005931D5">
        <w:rPr>
          <w:rFonts w:ascii="Times New Roman" w:eastAsia="Times New Roman" w:hAnsi="Times New Roman" w:cs="Times New Roman"/>
          <w:sz w:val="28"/>
          <w:szCs w:val="28"/>
          <w:lang w:eastAsia="ru-RU"/>
        </w:rPr>
        <w:t>fluting</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Чтобы научиться желобковой нарезке, надо попрактиковаться, но таким способом можно создать очень привлекательные украшения. Обычно ее используют для грибов.</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1.Держите гриб большим и указательным пальцами свободной руки. Снимите внешний слой шляпки, очистив его. Начинайте с нижней стороны шляпки и продвигайтесь к центру.</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2. Уприте острие ножа в центр шляпки. Опирайтесь большим пальцем рабочей руки на шляпку. Вращая </w:t>
      </w:r>
      <w:proofErr w:type="gramStart"/>
      <w:r w:rsidRPr="005931D5">
        <w:rPr>
          <w:rFonts w:ascii="Times New Roman" w:eastAsia="Times New Roman" w:hAnsi="Times New Roman" w:cs="Times New Roman"/>
          <w:sz w:val="28"/>
          <w:szCs w:val="28"/>
          <w:lang w:eastAsia="ru-RU"/>
        </w:rPr>
        <w:t>нож в направлении основы шляпки и поворачивая</w:t>
      </w:r>
      <w:proofErr w:type="gramEnd"/>
      <w:r w:rsidRPr="005931D5">
        <w:rPr>
          <w:rFonts w:ascii="Times New Roman" w:eastAsia="Times New Roman" w:hAnsi="Times New Roman" w:cs="Times New Roman"/>
          <w:sz w:val="28"/>
          <w:szCs w:val="28"/>
          <w:lang w:eastAsia="ru-RU"/>
        </w:rPr>
        <w:t xml:space="preserve"> гриб в противоположном направлении, вырежьте неглубокий желобок.</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3. Слегка поворачивайте гриб и повторяйте надрез, пока всю шляпку не покроют желобки. Оторвите обрезки и отрежьте ножку.</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noProof/>
          <w:sz w:val="28"/>
          <w:szCs w:val="28"/>
          <w:lang w:eastAsia="ru-RU"/>
        </w:rPr>
        <w:lastRenderedPageBreak/>
        <w:drawing>
          <wp:inline distT="0" distB="0" distL="0" distR="0">
            <wp:extent cx="4981575" cy="3195325"/>
            <wp:effectExtent l="0" t="0" r="0" b="5080"/>
            <wp:docPr id="39" name="Рисунок 39" descr="виды на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иды нарезки"/>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3195325"/>
                    </a:xfrm>
                    <a:prstGeom prst="rect">
                      <a:avLst/>
                    </a:prstGeom>
                    <a:noFill/>
                    <a:ln>
                      <a:noFill/>
                    </a:ln>
                  </pic:spPr>
                </pic:pic>
              </a:graphicData>
            </a:graphic>
          </wp:inline>
        </w:drawing>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val="en-US" w:eastAsia="ru-RU"/>
        </w:rPr>
      </w:pPr>
      <w:r w:rsidRPr="005931D5">
        <w:rPr>
          <w:rFonts w:ascii="Times New Roman" w:eastAsia="Times New Roman" w:hAnsi="Times New Roman" w:cs="Times New Roman"/>
          <w:sz w:val="28"/>
          <w:szCs w:val="28"/>
          <w:lang w:eastAsia="ru-RU"/>
        </w:rPr>
        <w:t>Фигурная</w:t>
      </w:r>
      <w:r w:rsidRPr="005931D5">
        <w:rPr>
          <w:rFonts w:ascii="Times New Roman" w:eastAsia="Times New Roman" w:hAnsi="Times New Roman" w:cs="Times New Roman"/>
          <w:sz w:val="28"/>
          <w:szCs w:val="28"/>
          <w:lang w:val="en-US" w:eastAsia="ru-RU"/>
        </w:rPr>
        <w:t xml:space="preserve"> </w:t>
      </w:r>
      <w:r w:rsidRPr="005931D5">
        <w:rPr>
          <w:rFonts w:ascii="Times New Roman" w:eastAsia="Times New Roman" w:hAnsi="Times New Roman" w:cs="Times New Roman"/>
          <w:sz w:val="28"/>
          <w:szCs w:val="28"/>
          <w:lang w:eastAsia="ru-RU"/>
        </w:rPr>
        <w:t>нарезка</w:t>
      </w:r>
      <w:r w:rsidRPr="005931D5">
        <w:rPr>
          <w:rFonts w:ascii="Times New Roman" w:eastAsia="Times New Roman" w:hAnsi="Times New Roman" w:cs="Times New Roman"/>
          <w:sz w:val="28"/>
          <w:szCs w:val="28"/>
          <w:lang w:val="en-US" w:eastAsia="ru-RU"/>
        </w:rPr>
        <w:t xml:space="preserve">, </w:t>
      </w:r>
      <w:r w:rsidRPr="005931D5">
        <w:rPr>
          <w:rFonts w:ascii="Times New Roman" w:eastAsia="Times New Roman" w:hAnsi="Times New Roman" w:cs="Times New Roman"/>
          <w:sz w:val="28"/>
          <w:szCs w:val="28"/>
          <w:lang w:eastAsia="ru-RU"/>
        </w:rPr>
        <w:t>турне</w:t>
      </w:r>
      <w:r w:rsidRPr="005931D5">
        <w:rPr>
          <w:rFonts w:ascii="Times New Roman" w:eastAsia="Times New Roman" w:hAnsi="Times New Roman" w:cs="Times New Roman"/>
          <w:sz w:val="28"/>
          <w:szCs w:val="28"/>
          <w:lang w:val="en-US" w:eastAsia="ru-RU"/>
        </w:rPr>
        <w:t xml:space="preserve"> (cutting turned/</w:t>
      </w:r>
      <w:proofErr w:type="spellStart"/>
      <w:r w:rsidRPr="005931D5">
        <w:rPr>
          <w:rFonts w:ascii="Times New Roman" w:eastAsia="Times New Roman" w:hAnsi="Times New Roman" w:cs="Times New Roman"/>
          <w:sz w:val="28"/>
          <w:szCs w:val="28"/>
          <w:lang w:val="en-US" w:eastAsia="ru-RU"/>
        </w:rPr>
        <w:t>tourne</w:t>
      </w:r>
      <w:proofErr w:type="spellEnd"/>
      <w:r w:rsidRPr="005931D5">
        <w:rPr>
          <w:rFonts w:ascii="Times New Roman" w:eastAsia="Times New Roman" w:hAnsi="Times New Roman" w:cs="Times New Roman"/>
          <w:sz w:val="28"/>
          <w:szCs w:val="28"/>
          <w:lang w:val="en-US" w:eastAsia="ru-RU"/>
        </w:rPr>
        <w:t xml:space="preserve"> vegetables)</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Эту нарезку делают такими прорезями, которые одновременно обрезают овощ и придают ему форму. Классическая форма турне напоминает бочонок или овальный американский футбольный мяч. Почистите овощ, при желании нарежьте его на куски, с которыми легче управиться. Крупные овальные или округлые овощи, например, свеклу или картофель, разрезайте на четыре или восемь частей в зависимости от их размера, чтобы получались куски чуть больше 5 см. Цилиндрические овощи, например</w:t>
      </w:r>
      <w:proofErr w:type="gramStart"/>
      <w:r w:rsidRPr="005931D5">
        <w:rPr>
          <w:rFonts w:ascii="Times New Roman" w:eastAsia="Times New Roman" w:hAnsi="Times New Roman" w:cs="Times New Roman"/>
          <w:sz w:val="28"/>
          <w:szCs w:val="28"/>
          <w:lang w:eastAsia="ru-RU"/>
        </w:rPr>
        <w:t>,</w:t>
      </w:r>
      <w:proofErr w:type="gramEnd"/>
      <w:r w:rsidRPr="005931D5">
        <w:rPr>
          <w:rFonts w:ascii="Times New Roman" w:eastAsia="Times New Roman" w:hAnsi="Times New Roman" w:cs="Times New Roman"/>
          <w:sz w:val="28"/>
          <w:szCs w:val="28"/>
          <w:lang w:eastAsia="ru-RU"/>
        </w:rPr>
        <w:t xml:space="preserve"> морковь, нарезайте на куски такой же длины.</w:t>
      </w:r>
    </w:p>
    <w:p w:rsidR="005931D5" w:rsidRPr="005931D5" w:rsidRDefault="005931D5" w:rsidP="005931D5">
      <w:pPr>
        <w:pBdr>
          <w:bottom w:val="single" w:sz="6" w:space="7" w:color="D9EAF5"/>
        </w:pBdr>
        <w:shd w:val="clear" w:color="auto" w:fill="FFFFFF"/>
        <w:spacing w:before="225" w:after="105"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Веерная нарезка (</w:t>
      </w:r>
      <w:proofErr w:type="spellStart"/>
      <w:r w:rsidRPr="005931D5">
        <w:rPr>
          <w:rFonts w:ascii="Times New Roman" w:eastAsia="Times New Roman" w:hAnsi="Times New Roman" w:cs="Times New Roman"/>
          <w:sz w:val="28"/>
          <w:szCs w:val="28"/>
          <w:lang w:eastAsia="ru-RU"/>
        </w:rPr>
        <w:t>fanning</w:t>
      </w:r>
      <w:proofErr w:type="spellEnd"/>
      <w:r w:rsidRPr="005931D5">
        <w:rPr>
          <w:rFonts w:ascii="Times New Roman" w:eastAsia="Times New Roman" w:hAnsi="Times New Roman" w:cs="Times New Roman"/>
          <w:sz w:val="28"/>
          <w:szCs w:val="28"/>
          <w:lang w:eastAsia="ru-RU"/>
        </w:rPr>
        <w:t>)</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 xml:space="preserve">Веерной нарезкой овладеть легко, хотя из нее делают замысловатые гарниры и украшения. Ее применяют и к сырым, и к приготовленным продуктам - соленым огурцам, авокадо, </w:t>
      </w:r>
      <w:proofErr w:type="spellStart"/>
      <w:r w:rsidRPr="005931D5">
        <w:rPr>
          <w:rFonts w:ascii="Times New Roman" w:eastAsia="Times New Roman" w:hAnsi="Times New Roman" w:cs="Times New Roman"/>
          <w:sz w:val="28"/>
          <w:szCs w:val="28"/>
          <w:lang w:eastAsia="ru-RU"/>
        </w:rPr>
        <w:t>цуккини</w:t>
      </w:r>
      <w:proofErr w:type="spellEnd"/>
      <w:r w:rsidRPr="005931D5">
        <w:rPr>
          <w:rFonts w:ascii="Times New Roman" w:eastAsia="Times New Roman" w:hAnsi="Times New Roman" w:cs="Times New Roman"/>
          <w:sz w:val="28"/>
          <w:szCs w:val="28"/>
          <w:lang w:eastAsia="ru-RU"/>
        </w:rPr>
        <w:t xml:space="preserve"> и прочим достаточно податливым овощам (а также к некоторым фруктам, например, персикам из компота, и ягодам, например, клубнике).</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Оставив стеблевой конец нетронутым, нарежьте ряд продольных параллельных ломтиков и разложите веером на тарелке.</w:t>
      </w:r>
    </w:p>
    <w:p w:rsidR="005931D5" w:rsidRPr="005931D5" w:rsidRDefault="005931D5" w:rsidP="005931D5">
      <w:pPr>
        <w:shd w:val="clear" w:color="auto" w:fill="FFFFFF"/>
        <w:spacing w:before="144" w:after="288"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noProof/>
          <w:sz w:val="28"/>
          <w:szCs w:val="28"/>
          <w:lang w:eastAsia="ru-RU"/>
        </w:rPr>
        <w:lastRenderedPageBreak/>
        <w:drawing>
          <wp:inline distT="0" distB="0" distL="0" distR="0">
            <wp:extent cx="5791200" cy="4765330"/>
            <wp:effectExtent l="0" t="0" r="0" b="0"/>
            <wp:docPr id="40" name="Рисунок 40" descr="виды на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ды нарезки"/>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0" cy="4765330"/>
                    </a:xfrm>
                    <a:prstGeom prst="rect">
                      <a:avLst/>
                    </a:prstGeom>
                    <a:noFill/>
                    <a:ln>
                      <a:noFill/>
                    </a:ln>
                  </pic:spPr>
                </pic:pic>
              </a:graphicData>
            </a:graphic>
          </wp:inline>
        </w:drawing>
      </w:r>
    </w:p>
    <w:p w:rsidR="00BD0146" w:rsidRPr="00BD0146" w:rsidRDefault="005931D5" w:rsidP="005931D5">
      <w:pPr>
        <w:shd w:val="clear" w:color="auto" w:fill="FFFFFF"/>
        <w:spacing w:before="144" w:line="240" w:lineRule="auto"/>
        <w:rPr>
          <w:rFonts w:ascii="Times New Roman" w:eastAsia="Times New Roman" w:hAnsi="Times New Roman" w:cs="Times New Roman"/>
          <w:sz w:val="28"/>
          <w:szCs w:val="28"/>
          <w:lang w:eastAsia="ru-RU"/>
        </w:rPr>
      </w:pPr>
      <w:r w:rsidRPr="005931D5">
        <w:rPr>
          <w:rFonts w:ascii="Times New Roman" w:eastAsia="Times New Roman" w:hAnsi="Times New Roman" w:cs="Times New Roman"/>
          <w:sz w:val="28"/>
          <w:szCs w:val="28"/>
          <w:lang w:eastAsia="ru-RU"/>
        </w:rPr>
        <w:t>Исходя из этой статьи, можно сделать вывод, что нарезка – это целое искусство. Каждый уважающий себя повар должен знать, как правильно нарезать продукты, ведь иногда именно от нарезки зависит их вкус.</w:t>
      </w:r>
    </w:p>
    <w:p w:rsidR="00BD0146" w:rsidRPr="00BD0146" w:rsidRDefault="00BD0146" w:rsidP="005931D5">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BD0146">
        <w:rPr>
          <w:rFonts w:ascii="Times New Roman" w:eastAsia="Times New Roman" w:hAnsi="Times New Roman" w:cs="Times New Roman"/>
          <w:b/>
          <w:bCs/>
          <w:sz w:val="28"/>
          <w:szCs w:val="28"/>
          <w:lang w:eastAsia="ru-RU"/>
        </w:rPr>
        <w:t>Эманс</w:t>
      </w:r>
      <w:proofErr w:type="spellEnd"/>
      <w:r w:rsidRPr="00BD0146">
        <w:rPr>
          <w:rFonts w:ascii="Times New Roman" w:eastAsia="Times New Roman" w:hAnsi="Times New Roman" w:cs="Times New Roman"/>
          <w:b/>
          <w:bCs/>
          <w:sz w:val="28"/>
          <w:szCs w:val="28"/>
          <w:lang w:eastAsia="ru-RU"/>
        </w:rPr>
        <w:t xml:space="preserve"> (кольца, полукольца) </w:t>
      </w:r>
      <w:r w:rsidRPr="00BD0146">
        <w:rPr>
          <w:rFonts w:ascii="Times New Roman" w:eastAsia="Times New Roman" w:hAnsi="Times New Roman" w:cs="Times New Roman"/>
          <w:sz w:val="28"/>
          <w:szCs w:val="28"/>
          <w:lang w:eastAsia="ru-RU"/>
        </w:rPr>
        <w:t xml:space="preserve">— обычно таким способом нарезают лук для </w:t>
      </w:r>
      <w:proofErr w:type="spellStart"/>
      <w:r w:rsidRPr="00BD0146">
        <w:rPr>
          <w:rFonts w:ascii="Times New Roman" w:eastAsia="Times New Roman" w:hAnsi="Times New Roman" w:cs="Times New Roman"/>
          <w:sz w:val="28"/>
          <w:szCs w:val="28"/>
          <w:lang w:eastAsia="ru-RU"/>
        </w:rPr>
        <w:t>пассеровки</w:t>
      </w:r>
      <w:proofErr w:type="spellEnd"/>
      <w:r w:rsidRPr="00BD0146">
        <w:rPr>
          <w:rFonts w:ascii="Times New Roman" w:eastAsia="Times New Roman" w:hAnsi="Times New Roman" w:cs="Times New Roman"/>
          <w:sz w:val="28"/>
          <w:szCs w:val="28"/>
          <w:lang w:eastAsia="ru-RU"/>
        </w:rPr>
        <w:t>, огурцы для салатов и т</w:t>
      </w:r>
      <w:r w:rsidR="00B254AA" w:rsidRPr="00B254AA">
        <w:rPr>
          <w:rFonts w:ascii="Times New Roman" w:eastAsia="Times New Roman" w:hAnsi="Times New Roman" w:cs="Times New Roman"/>
          <w:sz w:val="28"/>
          <w:szCs w:val="28"/>
          <w:lang w:eastAsia="ru-RU"/>
        </w:rPr>
        <w:t>.</w:t>
      </w:r>
      <w:r w:rsidRPr="00BD0146">
        <w:rPr>
          <w:rFonts w:ascii="Times New Roman" w:eastAsia="Times New Roman" w:hAnsi="Times New Roman" w:cs="Times New Roman"/>
          <w:sz w:val="28"/>
          <w:szCs w:val="28"/>
          <w:lang w:eastAsia="ru-RU"/>
        </w:rPr>
        <w:t>д.</w:t>
      </w:r>
    </w:p>
    <w:p w:rsidR="00BD0146" w:rsidRPr="00BD0146" w:rsidRDefault="00BD0146" w:rsidP="00BD0146">
      <w:pPr>
        <w:shd w:val="clear" w:color="auto" w:fill="FFFFFF"/>
        <w:spacing w:before="100" w:beforeAutospacing="1" w:after="360" w:line="240" w:lineRule="auto"/>
        <w:jc w:val="center"/>
        <w:rPr>
          <w:rFonts w:ascii="Times New Roman" w:eastAsia="Times New Roman" w:hAnsi="Times New Roman" w:cs="Times New Roman"/>
          <w:sz w:val="28"/>
          <w:szCs w:val="28"/>
          <w:lang w:eastAsia="ru-RU"/>
        </w:rPr>
      </w:pPr>
      <w:r w:rsidRPr="00BD0146">
        <w:rPr>
          <w:rFonts w:ascii="Times New Roman" w:eastAsia="Times New Roman" w:hAnsi="Times New Roman" w:cs="Times New Roman"/>
          <w:noProof/>
          <w:sz w:val="28"/>
          <w:szCs w:val="28"/>
          <w:lang w:eastAsia="ru-RU"/>
        </w:rPr>
        <w:drawing>
          <wp:inline distT="0" distB="0" distL="0" distR="0">
            <wp:extent cx="2466975" cy="2171700"/>
            <wp:effectExtent l="0" t="0" r="9525" b="0"/>
            <wp:docPr id="3" name="Рисунок 3" descr="нарезка Эма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резка Эманс"/>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5" cy="2171700"/>
                    </a:xfrm>
                    <a:prstGeom prst="rect">
                      <a:avLst/>
                    </a:prstGeom>
                    <a:noFill/>
                    <a:ln>
                      <a:noFill/>
                    </a:ln>
                  </pic:spPr>
                </pic:pic>
              </a:graphicData>
            </a:graphic>
          </wp:inline>
        </w:drawing>
      </w:r>
    </w:p>
    <w:p w:rsidR="00BD0146" w:rsidRPr="00BD0146" w:rsidRDefault="00BD0146" w:rsidP="005931D5">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BD0146">
        <w:rPr>
          <w:rFonts w:ascii="Times New Roman" w:eastAsia="Times New Roman" w:hAnsi="Times New Roman" w:cs="Times New Roman"/>
          <w:b/>
          <w:bCs/>
          <w:sz w:val="28"/>
          <w:szCs w:val="28"/>
          <w:lang w:eastAsia="ru-RU"/>
        </w:rPr>
        <w:t>Шифонад</w:t>
      </w:r>
      <w:proofErr w:type="spellEnd"/>
      <w:r w:rsidRPr="00BD0146">
        <w:rPr>
          <w:rFonts w:ascii="Times New Roman" w:eastAsia="Times New Roman" w:hAnsi="Times New Roman" w:cs="Times New Roman"/>
          <w:b/>
          <w:bCs/>
          <w:sz w:val="28"/>
          <w:szCs w:val="28"/>
          <w:lang w:eastAsia="ru-RU"/>
        </w:rPr>
        <w:t> </w:t>
      </w:r>
      <w:r w:rsidRPr="00BD0146">
        <w:rPr>
          <w:rFonts w:ascii="Times New Roman" w:eastAsia="Times New Roman" w:hAnsi="Times New Roman" w:cs="Times New Roman"/>
          <w:sz w:val="28"/>
          <w:szCs w:val="28"/>
          <w:lang w:eastAsia="ru-RU"/>
        </w:rPr>
        <w:t>— этот способ используют для нарезания различной зелени тонкой соломкой, путем сворачивания ее в рулон.</w:t>
      </w:r>
    </w:p>
    <w:p w:rsidR="00BD0146" w:rsidRPr="00BD0146" w:rsidRDefault="00BD0146" w:rsidP="00BD0146">
      <w:pPr>
        <w:shd w:val="clear" w:color="auto" w:fill="FFFFFF"/>
        <w:spacing w:before="100" w:beforeAutospacing="1" w:after="360" w:line="240" w:lineRule="auto"/>
        <w:jc w:val="center"/>
        <w:rPr>
          <w:rFonts w:ascii="Times New Roman" w:eastAsia="Times New Roman" w:hAnsi="Times New Roman" w:cs="Times New Roman"/>
          <w:sz w:val="28"/>
          <w:szCs w:val="28"/>
          <w:lang w:eastAsia="ru-RU"/>
        </w:rPr>
      </w:pPr>
      <w:r w:rsidRPr="00BD0146">
        <w:rPr>
          <w:rFonts w:ascii="Times New Roman" w:eastAsia="Times New Roman" w:hAnsi="Times New Roman" w:cs="Times New Roman"/>
          <w:noProof/>
          <w:sz w:val="28"/>
          <w:szCs w:val="28"/>
          <w:lang w:eastAsia="ru-RU"/>
        </w:rPr>
        <w:lastRenderedPageBreak/>
        <w:drawing>
          <wp:inline distT="0" distB="0" distL="0" distR="0">
            <wp:extent cx="2238375" cy="2305050"/>
            <wp:effectExtent l="0" t="0" r="9525" b="0"/>
            <wp:docPr id="4" name="Рисунок 4" descr="нарезка шифон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езка шифонад"/>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2305050"/>
                    </a:xfrm>
                    <a:prstGeom prst="rect">
                      <a:avLst/>
                    </a:prstGeom>
                    <a:noFill/>
                    <a:ln>
                      <a:noFill/>
                    </a:ln>
                  </pic:spPr>
                </pic:pic>
              </a:graphicData>
            </a:graphic>
          </wp:inline>
        </w:drawing>
      </w:r>
    </w:p>
    <w:p w:rsidR="00BD0146" w:rsidRPr="00BD0146" w:rsidRDefault="006932B3" w:rsidP="00D00A0C">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sz w:val="28"/>
          <w:szCs w:val="28"/>
          <w:lang w:eastAsia="ru-RU"/>
        </w:rPr>
      </w:pPr>
      <w:hyperlink r:id="rId16" w:history="1">
        <w:proofErr w:type="spellStart"/>
        <w:r w:rsidR="00BD0146" w:rsidRPr="00BD0146">
          <w:rPr>
            <w:rFonts w:ascii="Times New Roman" w:eastAsia="Times New Roman" w:hAnsi="Times New Roman" w:cs="Times New Roman"/>
            <w:b/>
            <w:bCs/>
            <w:sz w:val="28"/>
            <w:szCs w:val="28"/>
            <w:u w:val="single"/>
            <w:lang w:eastAsia="ru-RU"/>
          </w:rPr>
          <w:t>Тар-Тар</w:t>
        </w:r>
        <w:proofErr w:type="spellEnd"/>
      </w:hyperlink>
      <w:r w:rsidR="00BD0146" w:rsidRPr="00BD0146">
        <w:rPr>
          <w:rFonts w:ascii="Times New Roman" w:eastAsia="Times New Roman" w:hAnsi="Times New Roman" w:cs="Times New Roman"/>
          <w:b/>
          <w:bCs/>
          <w:sz w:val="28"/>
          <w:szCs w:val="28"/>
          <w:lang w:eastAsia="ru-RU"/>
        </w:rPr>
        <w:t xml:space="preserve">, </w:t>
      </w:r>
      <w:proofErr w:type="spellStart"/>
      <w:r w:rsidR="00BD0146" w:rsidRPr="00BD0146">
        <w:rPr>
          <w:rFonts w:ascii="Times New Roman" w:eastAsia="Times New Roman" w:hAnsi="Times New Roman" w:cs="Times New Roman"/>
          <w:b/>
          <w:bCs/>
          <w:sz w:val="28"/>
          <w:szCs w:val="28"/>
          <w:lang w:eastAsia="ru-RU"/>
        </w:rPr>
        <w:t>Брюнуаз</w:t>
      </w:r>
      <w:proofErr w:type="spellEnd"/>
      <w:r w:rsidR="00BD0146" w:rsidRPr="00BD0146">
        <w:rPr>
          <w:rFonts w:ascii="Times New Roman" w:eastAsia="Times New Roman" w:hAnsi="Times New Roman" w:cs="Times New Roman"/>
          <w:b/>
          <w:bCs/>
          <w:sz w:val="28"/>
          <w:szCs w:val="28"/>
          <w:lang w:eastAsia="ru-RU"/>
        </w:rPr>
        <w:t xml:space="preserve"> (мелкий кубик) </w:t>
      </w:r>
      <w:r w:rsidR="00BD0146" w:rsidRPr="00BD0146">
        <w:rPr>
          <w:rFonts w:ascii="Times New Roman" w:eastAsia="Times New Roman" w:hAnsi="Times New Roman" w:cs="Times New Roman"/>
          <w:sz w:val="28"/>
          <w:szCs w:val="28"/>
          <w:lang w:eastAsia="ru-RU"/>
        </w:rPr>
        <w:t xml:space="preserve">— нарезка кубиком овощей приблизительно 2мм. К </w:t>
      </w:r>
      <w:proofErr w:type="gramStart"/>
      <w:r w:rsidR="00BD0146" w:rsidRPr="00BD0146">
        <w:rPr>
          <w:rFonts w:ascii="Times New Roman" w:eastAsia="Times New Roman" w:hAnsi="Times New Roman" w:cs="Times New Roman"/>
          <w:sz w:val="28"/>
          <w:szCs w:val="28"/>
          <w:lang w:eastAsia="ru-RU"/>
        </w:rPr>
        <w:t>примеру</w:t>
      </w:r>
      <w:proofErr w:type="gramEnd"/>
      <w:r w:rsidR="00BD0146" w:rsidRPr="00BD0146">
        <w:rPr>
          <w:rFonts w:ascii="Times New Roman" w:eastAsia="Times New Roman" w:hAnsi="Times New Roman" w:cs="Times New Roman"/>
          <w:sz w:val="28"/>
          <w:szCs w:val="28"/>
          <w:lang w:eastAsia="ru-RU"/>
        </w:rPr>
        <w:t xml:space="preserve"> для соуса </w:t>
      </w:r>
      <w:proofErr w:type="spellStart"/>
      <w:r w:rsidR="00BD0146" w:rsidRPr="00BD0146">
        <w:rPr>
          <w:rFonts w:ascii="Times New Roman" w:eastAsia="Times New Roman" w:hAnsi="Times New Roman" w:cs="Times New Roman"/>
          <w:sz w:val="28"/>
          <w:szCs w:val="28"/>
          <w:lang w:eastAsia="ru-RU"/>
        </w:rPr>
        <w:t>тар-тар</w:t>
      </w:r>
      <w:proofErr w:type="spellEnd"/>
      <w:r w:rsidR="00BD0146" w:rsidRPr="00BD0146">
        <w:rPr>
          <w:rFonts w:ascii="Times New Roman" w:eastAsia="Times New Roman" w:hAnsi="Times New Roman" w:cs="Times New Roman"/>
          <w:sz w:val="28"/>
          <w:szCs w:val="28"/>
          <w:lang w:eastAsia="ru-RU"/>
        </w:rPr>
        <w:t>.</w:t>
      </w:r>
    </w:p>
    <w:p w:rsidR="00BD0146" w:rsidRPr="00BD0146" w:rsidRDefault="00BD0146" w:rsidP="00BD0146">
      <w:pPr>
        <w:shd w:val="clear" w:color="auto" w:fill="FFFFFF"/>
        <w:spacing w:before="100" w:beforeAutospacing="1" w:after="360" w:line="240" w:lineRule="auto"/>
        <w:jc w:val="center"/>
        <w:rPr>
          <w:rFonts w:ascii="Times New Roman" w:eastAsia="Times New Roman" w:hAnsi="Times New Roman" w:cs="Times New Roman"/>
          <w:sz w:val="28"/>
          <w:szCs w:val="28"/>
          <w:lang w:eastAsia="ru-RU"/>
        </w:rPr>
      </w:pPr>
      <w:r w:rsidRPr="00BD0146">
        <w:rPr>
          <w:rFonts w:ascii="Times New Roman" w:eastAsia="Times New Roman" w:hAnsi="Times New Roman" w:cs="Times New Roman"/>
          <w:noProof/>
          <w:sz w:val="28"/>
          <w:szCs w:val="28"/>
          <w:lang w:eastAsia="ru-RU"/>
        </w:rPr>
        <w:drawing>
          <wp:inline distT="0" distB="0" distL="0" distR="0">
            <wp:extent cx="2495550" cy="2019300"/>
            <wp:effectExtent l="0" t="0" r="0" b="0"/>
            <wp:docPr id="5" name="Рисунок 5" descr="нарезка брюну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резка брюнуаз"/>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2019300"/>
                    </a:xfrm>
                    <a:prstGeom prst="rect">
                      <a:avLst/>
                    </a:prstGeom>
                    <a:noFill/>
                    <a:ln>
                      <a:noFill/>
                    </a:ln>
                  </pic:spPr>
                </pic:pic>
              </a:graphicData>
            </a:graphic>
          </wp:inline>
        </w:drawing>
      </w:r>
    </w:p>
    <w:p w:rsidR="00BD0146" w:rsidRPr="00BD0146" w:rsidRDefault="00BD0146" w:rsidP="00D00A0C">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sz w:val="28"/>
          <w:szCs w:val="28"/>
          <w:lang w:eastAsia="ru-RU"/>
        </w:rPr>
      </w:pPr>
      <w:proofErr w:type="spellStart"/>
      <w:r w:rsidRPr="00BD0146">
        <w:rPr>
          <w:rFonts w:ascii="Times New Roman" w:eastAsia="Times New Roman" w:hAnsi="Times New Roman" w:cs="Times New Roman"/>
          <w:b/>
          <w:bCs/>
          <w:sz w:val="28"/>
          <w:szCs w:val="28"/>
          <w:lang w:eastAsia="ru-RU"/>
        </w:rPr>
        <w:t>Сизле</w:t>
      </w:r>
      <w:proofErr w:type="spellEnd"/>
      <w:r w:rsidRPr="00BD0146">
        <w:rPr>
          <w:rFonts w:ascii="Times New Roman" w:eastAsia="Times New Roman" w:hAnsi="Times New Roman" w:cs="Times New Roman"/>
          <w:b/>
          <w:bCs/>
          <w:sz w:val="28"/>
          <w:szCs w:val="28"/>
          <w:lang w:eastAsia="ru-RU"/>
        </w:rPr>
        <w:t xml:space="preserve"> (крошка) </w:t>
      </w:r>
      <w:r w:rsidRPr="00BD0146">
        <w:rPr>
          <w:rFonts w:ascii="Times New Roman" w:eastAsia="Times New Roman" w:hAnsi="Times New Roman" w:cs="Times New Roman"/>
          <w:sz w:val="28"/>
          <w:szCs w:val="28"/>
          <w:lang w:eastAsia="ru-RU"/>
        </w:rPr>
        <w:t xml:space="preserve">— нарезка продуктов очень мелким кубиком. </w:t>
      </w:r>
      <w:proofErr w:type="gramStart"/>
      <w:r w:rsidRPr="00BD0146">
        <w:rPr>
          <w:rFonts w:ascii="Times New Roman" w:eastAsia="Times New Roman" w:hAnsi="Times New Roman" w:cs="Times New Roman"/>
          <w:sz w:val="28"/>
          <w:szCs w:val="28"/>
          <w:lang w:eastAsia="ru-RU"/>
        </w:rPr>
        <w:t>Например</w:t>
      </w:r>
      <w:proofErr w:type="gramEnd"/>
      <w:r w:rsidRPr="00BD0146">
        <w:rPr>
          <w:rFonts w:ascii="Times New Roman" w:eastAsia="Times New Roman" w:hAnsi="Times New Roman" w:cs="Times New Roman"/>
          <w:sz w:val="28"/>
          <w:szCs w:val="28"/>
          <w:lang w:eastAsia="ru-RU"/>
        </w:rPr>
        <w:t xml:space="preserve"> когда в рецептах пишут «измельчить».</w:t>
      </w:r>
    </w:p>
    <w:p w:rsidR="00BD0146" w:rsidRPr="00BD0146" w:rsidRDefault="00BD0146" w:rsidP="00BD0146">
      <w:pPr>
        <w:shd w:val="clear" w:color="auto" w:fill="FFFFFF"/>
        <w:spacing w:before="100" w:beforeAutospacing="1" w:after="360" w:line="240" w:lineRule="auto"/>
        <w:jc w:val="center"/>
        <w:rPr>
          <w:rFonts w:ascii="Times New Roman" w:eastAsia="Times New Roman" w:hAnsi="Times New Roman" w:cs="Times New Roman"/>
          <w:sz w:val="28"/>
          <w:szCs w:val="28"/>
          <w:lang w:eastAsia="ru-RU"/>
        </w:rPr>
      </w:pPr>
      <w:r w:rsidRPr="00BD0146">
        <w:rPr>
          <w:rFonts w:ascii="Times New Roman" w:eastAsia="Times New Roman" w:hAnsi="Times New Roman" w:cs="Times New Roman"/>
          <w:noProof/>
          <w:sz w:val="28"/>
          <w:szCs w:val="28"/>
          <w:lang w:eastAsia="ru-RU"/>
        </w:rPr>
        <w:drawing>
          <wp:inline distT="0" distB="0" distL="0" distR="0">
            <wp:extent cx="1971675" cy="1733550"/>
            <wp:effectExtent l="0" t="0" r="9525" b="0"/>
            <wp:docPr id="6" name="Рисунок 6" descr="нарезка сиз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резка сизле"/>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733550"/>
                    </a:xfrm>
                    <a:prstGeom prst="rect">
                      <a:avLst/>
                    </a:prstGeom>
                    <a:noFill/>
                    <a:ln>
                      <a:noFill/>
                    </a:ln>
                  </pic:spPr>
                </pic:pic>
              </a:graphicData>
            </a:graphic>
          </wp:inline>
        </w:drawing>
      </w:r>
    </w:p>
    <w:p w:rsidR="00BD0146" w:rsidRPr="00BD0146" w:rsidRDefault="00BD0146" w:rsidP="00D00A0C">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sz w:val="28"/>
          <w:szCs w:val="28"/>
          <w:lang w:eastAsia="ru-RU"/>
        </w:rPr>
      </w:pPr>
      <w:proofErr w:type="spellStart"/>
      <w:r w:rsidRPr="00BD0146">
        <w:rPr>
          <w:rFonts w:ascii="Times New Roman" w:eastAsia="Times New Roman" w:hAnsi="Times New Roman" w:cs="Times New Roman"/>
          <w:b/>
          <w:bCs/>
          <w:sz w:val="28"/>
          <w:szCs w:val="28"/>
          <w:lang w:eastAsia="ru-RU"/>
        </w:rPr>
        <w:t>Конкасе</w:t>
      </w:r>
      <w:proofErr w:type="spellEnd"/>
      <w:r w:rsidRPr="00BD0146">
        <w:rPr>
          <w:rFonts w:ascii="Times New Roman" w:eastAsia="Times New Roman" w:hAnsi="Times New Roman" w:cs="Times New Roman"/>
          <w:b/>
          <w:bCs/>
          <w:sz w:val="28"/>
          <w:szCs w:val="28"/>
          <w:lang w:eastAsia="ru-RU"/>
        </w:rPr>
        <w:t> </w:t>
      </w:r>
      <w:r w:rsidRPr="00BD0146">
        <w:rPr>
          <w:rFonts w:ascii="Times New Roman" w:eastAsia="Times New Roman" w:hAnsi="Times New Roman" w:cs="Times New Roman"/>
          <w:sz w:val="28"/>
          <w:szCs w:val="28"/>
          <w:lang w:eastAsia="ru-RU"/>
        </w:rPr>
        <w:t>— способ нарезки овощей кубиком, больше всего применимо к томатам, когда овощи сначала ошпаривают, удаляют кожицу, семена и затем нарезают.</w:t>
      </w:r>
    </w:p>
    <w:p w:rsidR="00BD0146" w:rsidRPr="00BD0146" w:rsidRDefault="00BD0146" w:rsidP="00BD0146">
      <w:pPr>
        <w:shd w:val="clear" w:color="auto" w:fill="FFFFFF"/>
        <w:spacing w:before="100" w:beforeAutospacing="1" w:after="360" w:line="240" w:lineRule="auto"/>
        <w:jc w:val="center"/>
        <w:rPr>
          <w:rFonts w:ascii="Times New Roman" w:eastAsia="Times New Roman" w:hAnsi="Times New Roman" w:cs="Times New Roman"/>
          <w:sz w:val="28"/>
          <w:szCs w:val="28"/>
          <w:lang w:eastAsia="ru-RU"/>
        </w:rPr>
      </w:pPr>
      <w:r w:rsidRPr="00BD0146">
        <w:rPr>
          <w:rFonts w:ascii="Times New Roman" w:eastAsia="Times New Roman" w:hAnsi="Times New Roman" w:cs="Times New Roman"/>
          <w:noProof/>
          <w:sz w:val="28"/>
          <w:szCs w:val="28"/>
          <w:lang w:eastAsia="ru-RU"/>
        </w:rPr>
        <w:lastRenderedPageBreak/>
        <w:drawing>
          <wp:inline distT="0" distB="0" distL="0" distR="0">
            <wp:extent cx="2857500" cy="1285875"/>
            <wp:effectExtent l="0" t="0" r="0" b="9525"/>
            <wp:docPr id="7" name="Рисунок 7" descr="томатный конка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матный конкасе"/>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285875"/>
                    </a:xfrm>
                    <a:prstGeom prst="rect">
                      <a:avLst/>
                    </a:prstGeom>
                    <a:noFill/>
                    <a:ln>
                      <a:noFill/>
                    </a:ln>
                  </pic:spPr>
                </pic:pic>
              </a:graphicData>
            </a:graphic>
          </wp:inline>
        </w:drawing>
      </w:r>
    </w:p>
    <w:p w:rsidR="00BD0146" w:rsidRPr="00BD0146" w:rsidRDefault="006932B3" w:rsidP="00D00A0C">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sz w:val="28"/>
          <w:szCs w:val="28"/>
          <w:lang w:eastAsia="ru-RU"/>
        </w:rPr>
      </w:pPr>
      <w:hyperlink r:id="rId20" w:history="1">
        <w:proofErr w:type="spellStart"/>
        <w:r w:rsidR="00BD0146" w:rsidRPr="00BD0146">
          <w:rPr>
            <w:rFonts w:ascii="Times New Roman" w:eastAsia="Times New Roman" w:hAnsi="Times New Roman" w:cs="Times New Roman"/>
            <w:b/>
            <w:bCs/>
            <w:sz w:val="28"/>
            <w:szCs w:val="28"/>
            <w:u w:val="single"/>
            <w:lang w:eastAsia="ru-RU"/>
          </w:rPr>
          <w:t>Карпаччо</w:t>
        </w:r>
        <w:proofErr w:type="spellEnd"/>
      </w:hyperlink>
      <w:r w:rsidR="00BD0146" w:rsidRPr="00BD0146">
        <w:rPr>
          <w:rFonts w:ascii="Times New Roman" w:eastAsia="Times New Roman" w:hAnsi="Times New Roman" w:cs="Times New Roman"/>
          <w:b/>
          <w:bCs/>
          <w:sz w:val="28"/>
          <w:szCs w:val="28"/>
          <w:lang w:eastAsia="ru-RU"/>
        </w:rPr>
        <w:t> </w:t>
      </w:r>
      <w:r w:rsidR="00BD0146" w:rsidRPr="00BD0146">
        <w:rPr>
          <w:rFonts w:ascii="Times New Roman" w:eastAsia="Times New Roman" w:hAnsi="Times New Roman" w:cs="Times New Roman"/>
          <w:sz w:val="28"/>
          <w:szCs w:val="28"/>
          <w:lang w:eastAsia="ru-RU"/>
        </w:rPr>
        <w:t xml:space="preserve">— очень тонкий способ нарезки продуктов на </w:t>
      </w:r>
      <w:proofErr w:type="spellStart"/>
      <w:r w:rsidR="00BD0146" w:rsidRPr="00BD0146">
        <w:rPr>
          <w:rFonts w:ascii="Times New Roman" w:eastAsia="Times New Roman" w:hAnsi="Times New Roman" w:cs="Times New Roman"/>
          <w:sz w:val="28"/>
          <w:szCs w:val="28"/>
          <w:lang w:eastAsia="ru-RU"/>
        </w:rPr>
        <w:t>слайсере</w:t>
      </w:r>
      <w:proofErr w:type="spellEnd"/>
      <w:r w:rsidR="00BD0146" w:rsidRPr="00BD0146">
        <w:rPr>
          <w:rFonts w:ascii="Times New Roman" w:eastAsia="Times New Roman" w:hAnsi="Times New Roman" w:cs="Times New Roman"/>
          <w:sz w:val="28"/>
          <w:szCs w:val="28"/>
          <w:lang w:eastAsia="ru-RU"/>
        </w:rPr>
        <w:t xml:space="preserve">. Таким способом можно нарезать любой продукт — мясо, рыбу, овощи и фрукты. Самый знаменитый пример — это итальянское </w:t>
      </w:r>
      <w:proofErr w:type="spellStart"/>
      <w:r w:rsidR="00BD0146" w:rsidRPr="00BD0146">
        <w:rPr>
          <w:rFonts w:ascii="Times New Roman" w:eastAsia="Times New Roman" w:hAnsi="Times New Roman" w:cs="Times New Roman"/>
          <w:sz w:val="28"/>
          <w:szCs w:val="28"/>
          <w:lang w:eastAsia="ru-RU"/>
        </w:rPr>
        <w:t>карпаччо</w:t>
      </w:r>
      <w:proofErr w:type="spellEnd"/>
      <w:r w:rsidR="00BD0146" w:rsidRPr="00BD0146">
        <w:rPr>
          <w:rFonts w:ascii="Times New Roman" w:eastAsia="Times New Roman" w:hAnsi="Times New Roman" w:cs="Times New Roman"/>
          <w:sz w:val="28"/>
          <w:szCs w:val="28"/>
          <w:lang w:eastAsia="ru-RU"/>
        </w:rPr>
        <w:t xml:space="preserve"> из говядины.</w:t>
      </w:r>
    </w:p>
    <w:p w:rsidR="00BD0146" w:rsidRPr="00BD0146" w:rsidRDefault="00BD0146" w:rsidP="00BD0146">
      <w:pPr>
        <w:shd w:val="clear" w:color="auto" w:fill="FFFFFF"/>
        <w:spacing w:before="100" w:beforeAutospacing="1" w:after="360" w:line="240" w:lineRule="auto"/>
        <w:jc w:val="center"/>
        <w:rPr>
          <w:rFonts w:ascii="Times New Roman" w:eastAsia="Times New Roman" w:hAnsi="Times New Roman" w:cs="Times New Roman"/>
          <w:sz w:val="28"/>
          <w:szCs w:val="28"/>
          <w:lang w:eastAsia="ru-RU"/>
        </w:rPr>
      </w:pPr>
      <w:r w:rsidRPr="00BD0146">
        <w:rPr>
          <w:rFonts w:ascii="Times New Roman" w:eastAsia="Times New Roman" w:hAnsi="Times New Roman" w:cs="Times New Roman"/>
          <w:noProof/>
          <w:sz w:val="28"/>
          <w:szCs w:val="28"/>
          <w:lang w:eastAsia="ru-RU"/>
        </w:rPr>
        <w:drawing>
          <wp:inline distT="0" distB="0" distL="0" distR="0">
            <wp:extent cx="2857500" cy="2333625"/>
            <wp:effectExtent l="0" t="0" r="0" b="9525"/>
            <wp:docPr id="19" name="Рисунок 19" descr="нарезка карпачч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резка карпаччо"/>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333625"/>
                    </a:xfrm>
                    <a:prstGeom prst="rect">
                      <a:avLst/>
                    </a:prstGeom>
                    <a:noFill/>
                    <a:ln>
                      <a:noFill/>
                    </a:ln>
                  </pic:spPr>
                </pic:pic>
              </a:graphicData>
            </a:graphic>
          </wp:inline>
        </w:drawing>
      </w:r>
    </w:p>
    <w:p w:rsidR="00BD0146" w:rsidRPr="00BD0146" w:rsidRDefault="00BD0146" w:rsidP="00D00A0C">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sz w:val="28"/>
          <w:szCs w:val="28"/>
          <w:lang w:eastAsia="ru-RU"/>
        </w:rPr>
      </w:pPr>
      <w:proofErr w:type="spellStart"/>
      <w:r w:rsidRPr="00BD0146">
        <w:rPr>
          <w:rFonts w:ascii="Times New Roman" w:eastAsia="Times New Roman" w:hAnsi="Times New Roman" w:cs="Times New Roman"/>
          <w:b/>
          <w:bCs/>
          <w:sz w:val="28"/>
          <w:szCs w:val="28"/>
          <w:lang w:eastAsia="ru-RU"/>
        </w:rPr>
        <w:t>Крудите</w:t>
      </w:r>
      <w:proofErr w:type="spellEnd"/>
      <w:r w:rsidRPr="00BD0146">
        <w:rPr>
          <w:rFonts w:ascii="Times New Roman" w:eastAsia="Times New Roman" w:hAnsi="Times New Roman" w:cs="Times New Roman"/>
          <w:b/>
          <w:bCs/>
          <w:sz w:val="28"/>
          <w:szCs w:val="28"/>
          <w:lang w:eastAsia="ru-RU"/>
        </w:rPr>
        <w:t> </w:t>
      </w:r>
      <w:r w:rsidR="00B254AA" w:rsidRPr="00B254AA">
        <w:rPr>
          <w:rFonts w:ascii="Times New Roman" w:eastAsia="Times New Roman" w:hAnsi="Times New Roman" w:cs="Times New Roman"/>
          <w:sz w:val="28"/>
          <w:szCs w:val="28"/>
          <w:lang w:eastAsia="ru-RU"/>
        </w:rPr>
        <w:t>— способ нарезки овощей, мяса</w:t>
      </w:r>
      <w:r w:rsidRPr="00BD0146">
        <w:rPr>
          <w:rFonts w:ascii="Times New Roman" w:eastAsia="Times New Roman" w:hAnsi="Times New Roman" w:cs="Times New Roman"/>
          <w:sz w:val="28"/>
          <w:szCs w:val="28"/>
          <w:lang w:eastAsia="ru-RU"/>
        </w:rPr>
        <w:t xml:space="preserve"> или рыбы, когда продукт режется одинаковыми кусочками.</w:t>
      </w:r>
    </w:p>
    <w:p w:rsidR="00BD0146" w:rsidRPr="00BD0146" w:rsidRDefault="00BD0146" w:rsidP="00BD0146">
      <w:pPr>
        <w:shd w:val="clear" w:color="auto" w:fill="FFFFFF"/>
        <w:spacing w:before="100" w:beforeAutospacing="1" w:after="360" w:line="240" w:lineRule="auto"/>
        <w:jc w:val="center"/>
        <w:rPr>
          <w:rFonts w:ascii="Times New Roman" w:eastAsia="Times New Roman" w:hAnsi="Times New Roman" w:cs="Times New Roman"/>
          <w:sz w:val="28"/>
          <w:szCs w:val="28"/>
          <w:lang w:eastAsia="ru-RU"/>
        </w:rPr>
      </w:pPr>
      <w:r w:rsidRPr="00BD0146">
        <w:rPr>
          <w:rFonts w:ascii="Times New Roman" w:eastAsia="Times New Roman" w:hAnsi="Times New Roman" w:cs="Times New Roman"/>
          <w:noProof/>
          <w:sz w:val="28"/>
          <w:szCs w:val="28"/>
          <w:lang w:eastAsia="ru-RU"/>
        </w:rPr>
        <w:drawing>
          <wp:inline distT="0" distB="0" distL="0" distR="0">
            <wp:extent cx="2857500" cy="2286000"/>
            <wp:effectExtent l="0" t="0" r="0" b="0"/>
            <wp:docPr id="20" name="Рисунок 20" descr="нарезка круд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резка крудите"/>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286000"/>
                    </a:xfrm>
                    <a:prstGeom prst="rect">
                      <a:avLst/>
                    </a:prstGeom>
                    <a:noFill/>
                    <a:ln>
                      <a:noFill/>
                    </a:ln>
                  </pic:spPr>
                </pic:pic>
              </a:graphicData>
            </a:graphic>
          </wp:inline>
        </w:drawing>
      </w:r>
    </w:p>
    <w:p w:rsidR="00BD0146" w:rsidRPr="00BD0146" w:rsidRDefault="00BD0146" w:rsidP="00D00A0C">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sz w:val="28"/>
          <w:szCs w:val="28"/>
          <w:lang w:eastAsia="ru-RU"/>
        </w:rPr>
      </w:pPr>
      <w:r w:rsidRPr="00BD0146">
        <w:rPr>
          <w:rFonts w:ascii="Times New Roman" w:eastAsia="Times New Roman" w:hAnsi="Times New Roman" w:cs="Times New Roman"/>
          <w:b/>
          <w:bCs/>
          <w:sz w:val="28"/>
          <w:szCs w:val="28"/>
          <w:lang w:eastAsia="ru-RU"/>
        </w:rPr>
        <w:t>Жюльен (соломка) </w:t>
      </w:r>
      <w:r w:rsidRPr="00BD0146">
        <w:rPr>
          <w:rFonts w:ascii="Times New Roman" w:eastAsia="Times New Roman" w:hAnsi="Times New Roman" w:cs="Times New Roman"/>
          <w:sz w:val="28"/>
          <w:szCs w:val="28"/>
          <w:lang w:eastAsia="ru-RU"/>
        </w:rPr>
        <w:t>— способ нарезки мелкой соломкой любых овощей.</w:t>
      </w:r>
    </w:p>
    <w:p w:rsidR="00BD0146" w:rsidRPr="00BD0146" w:rsidRDefault="00BD0146" w:rsidP="00BD0146">
      <w:pPr>
        <w:shd w:val="clear" w:color="auto" w:fill="FFFFFF"/>
        <w:spacing w:before="100" w:beforeAutospacing="1" w:after="360" w:line="240" w:lineRule="auto"/>
        <w:jc w:val="center"/>
        <w:rPr>
          <w:rFonts w:ascii="Times New Roman" w:eastAsia="Times New Roman" w:hAnsi="Times New Roman" w:cs="Times New Roman"/>
          <w:sz w:val="28"/>
          <w:szCs w:val="28"/>
          <w:lang w:eastAsia="ru-RU"/>
        </w:rPr>
      </w:pPr>
      <w:r w:rsidRPr="00BD0146">
        <w:rPr>
          <w:rFonts w:ascii="Times New Roman" w:eastAsia="Times New Roman" w:hAnsi="Times New Roman" w:cs="Times New Roman"/>
          <w:noProof/>
          <w:sz w:val="28"/>
          <w:szCs w:val="28"/>
          <w:lang w:eastAsia="ru-RU"/>
        </w:rPr>
        <w:lastRenderedPageBreak/>
        <w:drawing>
          <wp:inline distT="0" distB="0" distL="0" distR="0">
            <wp:extent cx="2381250" cy="2076450"/>
            <wp:effectExtent l="0" t="0" r="0" b="0"/>
            <wp:docPr id="21" name="Рисунок 21" descr="нарезка жюль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резка жюльен"/>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2076450"/>
                    </a:xfrm>
                    <a:prstGeom prst="rect">
                      <a:avLst/>
                    </a:prstGeom>
                    <a:noFill/>
                    <a:ln>
                      <a:noFill/>
                    </a:ln>
                  </pic:spPr>
                </pic:pic>
              </a:graphicData>
            </a:graphic>
          </wp:inline>
        </w:drawing>
      </w:r>
    </w:p>
    <w:p w:rsidR="00BD0146" w:rsidRPr="00B254AA" w:rsidRDefault="00BD0146" w:rsidP="00D00A0C">
      <w:pPr>
        <w:numPr>
          <w:ilvl w:val="0"/>
          <w:numId w:val="8"/>
        </w:numPr>
        <w:shd w:val="clear" w:color="auto" w:fill="FFFFFF"/>
        <w:spacing w:before="100" w:beforeAutospacing="1" w:after="100" w:afterAutospacing="1" w:line="240" w:lineRule="auto"/>
        <w:ind w:left="0"/>
        <w:rPr>
          <w:rFonts w:ascii="Times New Roman" w:eastAsia="Times New Roman" w:hAnsi="Times New Roman" w:cs="Times New Roman"/>
          <w:sz w:val="28"/>
          <w:szCs w:val="28"/>
          <w:lang w:eastAsia="ru-RU"/>
        </w:rPr>
      </w:pPr>
      <w:proofErr w:type="spellStart"/>
      <w:r w:rsidRPr="00BD0146">
        <w:rPr>
          <w:rFonts w:ascii="Times New Roman" w:eastAsia="Times New Roman" w:hAnsi="Times New Roman" w:cs="Times New Roman"/>
          <w:b/>
          <w:bCs/>
          <w:sz w:val="28"/>
          <w:szCs w:val="28"/>
          <w:lang w:eastAsia="ru-RU"/>
        </w:rPr>
        <w:t>Сифле</w:t>
      </w:r>
      <w:proofErr w:type="spellEnd"/>
      <w:r w:rsidRPr="00BD0146">
        <w:rPr>
          <w:rFonts w:ascii="Times New Roman" w:eastAsia="Times New Roman" w:hAnsi="Times New Roman" w:cs="Times New Roman"/>
          <w:b/>
          <w:bCs/>
          <w:sz w:val="28"/>
          <w:szCs w:val="28"/>
          <w:lang w:eastAsia="ru-RU"/>
        </w:rPr>
        <w:t> </w:t>
      </w:r>
      <w:r w:rsidRPr="00BD0146">
        <w:rPr>
          <w:rFonts w:ascii="Times New Roman" w:eastAsia="Times New Roman" w:hAnsi="Times New Roman" w:cs="Times New Roman"/>
          <w:sz w:val="28"/>
          <w:szCs w:val="28"/>
          <w:lang w:eastAsia="ru-RU"/>
        </w:rPr>
        <w:t xml:space="preserve">— способ нарезки косыми </w:t>
      </w:r>
      <w:proofErr w:type="spellStart"/>
      <w:r w:rsidRPr="00BD0146">
        <w:rPr>
          <w:rFonts w:ascii="Times New Roman" w:eastAsia="Times New Roman" w:hAnsi="Times New Roman" w:cs="Times New Roman"/>
          <w:sz w:val="28"/>
          <w:szCs w:val="28"/>
          <w:lang w:eastAsia="ru-RU"/>
        </w:rPr>
        <w:t>полу-ломтиками</w:t>
      </w:r>
      <w:proofErr w:type="spellEnd"/>
      <w:r w:rsidRPr="00BD0146">
        <w:rPr>
          <w:rFonts w:ascii="Times New Roman" w:eastAsia="Times New Roman" w:hAnsi="Times New Roman" w:cs="Times New Roman"/>
          <w:sz w:val="28"/>
          <w:szCs w:val="28"/>
          <w:lang w:eastAsia="ru-RU"/>
        </w:rPr>
        <w:t>.</w:t>
      </w:r>
    </w:p>
    <w:p w:rsidR="00B254AA" w:rsidRPr="00BD0146" w:rsidRDefault="00B254AA" w:rsidP="00B254AA">
      <w:pPr>
        <w:shd w:val="clear" w:color="auto" w:fill="FFFFFF"/>
        <w:spacing w:before="100" w:beforeAutospacing="1" w:after="100" w:afterAutospacing="1" w:line="240" w:lineRule="auto"/>
        <w:ind w:left="360"/>
        <w:jc w:val="center"/>
        <w:rPr>
          <w:rFonts w:ascii="Times New Roman" w:eastAsia="Times New Roman" w:hAnsi="Times New Roman" w:cs="Times New Roman"/>
          <w:sz w:val="28"/>
          <w:szCs w:val="28"/>
          <w:lang w:eastAsia="ru-RU"/>
        </w:rPr>
      </w:pPr>
      <w:r w:rsidRPr="00B254AA">
        <w:rPr>
          <w:rFonts w:ascii="Times New Roman" w:hAnsi="Times New Roman" w:cs="Times New Roman"/>
          <w:noProof/>
          <w:sz w:val="28"/>
          <w:szCs w:val="28"/>
          <w:lang w:eastAsia="ru-RU"/>
        </w:rPr>
        <w:drawing>
          <wp:inline distT="0" distB="0" distL="0" distR="0">
            <wp:extent cx="2457450" cy="1828800"/>
            <wp:effectExtent l="0" t="0" r="0" b="0"/>
            <wp:docPr id="22" name="Рисунок 22" descr="https://ds05.infourok.ru/uploads/ex/0c4e/000f13f5-a5dbe08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c4e/000f13f5-a5dbe084/img10.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326" t="35328" r="29327" b="9971"/>
                    <a:stretch/>
                  </pic:blipFill>
                  <pic:spPr bwMode="auto">
                    <a:xfrm>
                      <a:off x="0" y="0"/>
                      <a:ext cx="2456138" cy="18278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D0146" w:rsidRPr="00E241F3" w:rsidRDefault="00BD0146" w:rsidP="00E241F3">
      <w:pPr>
        <w:pStyle w:val="a5"/>
        <w:shd w:val="clear" w:color="auto" w:fill="FFFFFF"/>
        <w:spacing w:before="0" w:beforeAutospacing="0" w:after="0" w:afterAutospacing="0"/>
        <w:jc w:val="center"/>
        <w:rPr>
          <w:rFonts w:ascii="Open Sans" w:hAnsi="Open Sans"/>
          <w:b/>
          <w:color w:val="000000"/>
          <w:sz w:val="28"/>
          <w:szCs w:val="28"/>
        </w:rPr>
      </w:pPr>
    </w:p>
    <w:tbl>
      <w:tblPr>
        <w:tblW w:w="8430" w:type="dxa"/>
        <w:tblCellSpacing w:w="15" w:type="dxa"/>
        <w:tblCellMar>
          <w:top w:w="15" w:type="dxa"/>
          <w:left w:w="15" w:type="dxa"/>
          <w:bottom w:w="15" w:type="dxa"/>
          <w:right w:w="15" w:type="dxa"/>
        </w:tblCellMar>
        <w:tblLook w:val="04A0"/>
      </w:tblPr>
      <w:tblGrid>
        <w:gridCol w:w="8374"/>
        <w:gridCol w:w="56"/>
      </w:tblGrid>
      <w:tr w:rsidR="00317B10" w:rsidRPr="00317B10" w:rsidTr="005931D5">
        <w:trPr>
          <w:gridAfter w:val="1"/>
          <w:wAfter w:w="11" w:type="dxa"/>
          <w:tblCellSpacing w:w="15" w:type="dxa"/>
        </w:trPr>
        <w:tc>
          <w:tcPr>
            <w:tcW w:w="8329" w:type="dxa"/>
            <w:vAlign w:val="center"/>
            <w:hideMark/>
          </w:tcPr>
          <w:p w:rsidR="00317B10" w:rsidRPr="00317B10" w:rsidRDefault="00317B10" w:rsidP="00317B10">
            <w:pPr>
              <w:spacing w:after="0" w:line="240" w:lineRule="auto"/>
              <w:rPr>
                <w:rFonts w:ascii="Arial" w:eastAsia="Times New Roman" w:hAnsi="Arial" w:cs="Arial"/>
                <w:color w:val="646464"/>
                <w:sz w:val="23"/>
                <w:szCs w:val="23"/>
                <w:lang w:eastAsia="ru-RU"/>
              </w:rPr>
            </w:pPr>
          </w:p>
        </w:tc>
      </w:tr>
      <w:tr w:rsidR="00317B10" w:rsidRPr="00317B10" w:rsidTr="00E241F3">
        <w:trPr>
          <w:tblCellSpacing w:w="15" w:type="dxa"/>
        </w:trPr>
        <w:tc>
          <w:tcPr>
            <w:tcW w:w="8370" w:type="dxa"/>
            <w:gridSpan w:val="2"/>
            <w:hideMark/>
          </w:tcPr>
          <w:p w:rsidR="00317B10" w:rsidRPr="00317B10" w:rsidRDefault="00317B10" w:rsidP="00BD0146">
            <w:pPr>
              <w:spacing w:before="100" w:beforeAutospacing="1" w:after="100" w:afterAutospacing="1" w:line="240" w:lineRule="auto"/>
              <w:rPr>
                <w:rFonts w:ascii="Arial" w:eastAsia="Times New Roman" w:hAnsi="Arial" w:cs="Arial"/>
                <w:color w:val="646464"/>
                <w:sz w:val="23"/>
                <w:szCs w:val="23"/>
                <w:lang w:eastAsia="ru-RU"/>
              </w:rPr>
            </w:pPr>
          </w:p>
        </w:tc>
      </w:tr>
    </w:tbl>
    <w:p w:rsidR="005931D5" w:rsidRPr="00BD0146" w:rsidRDefault="005931D5" w:rsidP="005931D5">
      <w:pPr>
        <w:shd w:val="clear" w:color="auto" w:fill="FFFFFF"/>
        <w:spacing w:before="144"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Исходя из этого</w:t>
      </w:r>
      <w:r w:rsidRPr="005931D5">
        <w:rPr>
          <w:rFonts w:ascii="Times New Roman" w:eastAsia="Times New Roman" w:hAnsi="Times New Roman" w:cs="Times New Roman"/>
          <w:sz w:val="28"/>
          <w:szCs w:val="28"/>
          <w:lang w:eastAsia="ru-RU"/>
        </w:rPr>
        <w:t>, можно сделать вывод, что нарезка – это целое искусство. Каждый уважающий себя повар должен знать, как правильно нарезать продукты, ведь иногда именно от нарезки зависит их вкус.</w:t>
      </w:r>
    </w:p>
    <w:p w:rsidR="00765269" w:rsidRPr="00765269" w:rsidRDefault="00D97092" w:rsidP="00765269">
      <w:pPr>
        <w:shd w:val="clear" w:color="auto" w:fill="FFFFFF"/>
        <w:spacing w:after="30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Домашнее задание.</w:t>
      </w:r>
    </w:p>
    <w:p w:rsidR="00765269" w:rsidRDefault="003021D4" w:rsidP="00D00A0C">
      <w:pPr>
        <w:pStyle w:val="a7"/>
        <w:numPr>
          <w:ilvl w:val="0"/>
          <w:numId w:val="1"/>
        </w:numPr>
        <w:shd w:val="clear" w:color="auto" w:fill="FFFFFF"/>
        <w:spacing w:after="0" w:line="270" w:lineRule="atLeast"/>
        <w:ind w:right="795"/>
        <w:rPr>
          <w:rFonts w:ascii="Times New Roman" w:eastAsia="Times New Roman" w:hAnsi="Times New Roman" w:cs="Times New Roman"/>
          <w:color w:val="000000"/>
          <w:sz w:val="28"/>
          <w:szCs w:val="28"/>
          <w:lang w:eastAsia="ru-RU"/>
        </w:rPr>
      </w:pPr>
      <w:r w:rsidRPr="003021D4">
        <w:rPr>
          <w:rFonts w:ascii="Times New Roman" w:eastAsia="Times New Roman" w:hAnsi="Times New Roman" w:cs="Times New Roman"/>
          <w:color w:val="000000"/>
          <w:sz w:val="28"/>
          <w:szCs w:val="28"/>
          <w:lang w:eastAsia="ru-RU"/>
        </w:rPr>
        <w:t>Законспектировать материал</w:t>
      </w:r>
      <w:r w:rsidR="001C187E">
        <w:rPr>
          <w:rFonts w:ascii="Times New Roman" w:eastAsia="Times New Roman" w:hAnsi="Times New Roman" w:cs="Times New Roman"/>
          <w:color w:val="000000"/>
          <w:sz w:val="28"/>
          <w:szCs w:val="28"/>
          <w:lang w:eastAsia="ru-RU"/>
        </w:rPr>
        <w:t xml:space="preserve">, посмотрите </w:t>
      </w:r>
      <w:proofErr w:type="spellStart"/>
      <w:r w:rsidR="001C187E">
        <w:rPr>
          <w:rFonts w:ascii="Times New Roman" w:eastAsia="Times New Roman" w:hAnsi="Times New Roman" w:cs="Times New Roman"/>
          <w:color w:val="000000"/>
          <w:sz w:val="28"/>
          <w:szCs w:val="28"/>
          <w:lang w:eastAsia="ru-RU"/>
        </w:rPr>
        <w:t>видеоурок</w:t>
      </w:r>
      <w:r w:rsidR="00D00A0C">
        <w:rPr>
          <w:rFonts w:ascii="Times New Roman" w:eastAsia="Times New Roman" w:hAnsi="Times New Roman" w:cs="Times New Roman"/>
          <w:color w:val="000000"/>
          <w:sz w:val="28"/>
          <w:szCs w:val="28"/>
          <w:lang w:eastAsia="ru-RU"/>
        </w:rPr>
        <w:t>и</w:t>
      </w:r>
      <w:proofErr w:type="spellEnd"/>
      <w:r w:rsidR="001C187E">
        <w:rPr>
          <w:rFonts w:ascii="Times New Roman" w:eastAsia="Times New Roman" w:hAnsi="Times New Roman" w:cs="Times New Roman"/>
          <w:color w:val="000000"/>
          <w:sz w:val="28"/>
          <w:szCs w:val="28"/>
          <w:lang w:eastAsia="ru-RU"/>
        </w:rPr>
        <w:t>.</w:t>
      </w:r>
    </w:p>
    <w:p w:rsidR="00636D3E" w:rsidRPr="00636D3E" w:rsidRDefault="006A1622" w:rsidP="00D00A0C">
      <w:pPr>
        <w:pStyle w:val="a7"/>
        <w:numPr>
          <w:ilvl w:val="0"/>
          <w:numId w:val="1"/>
        </w:numPr>
        <w:shd w:val="clear" w:color="auto" w:fill="FFFFFF"/>
        <w:spacing w:after="0" w:line="270" w:lineRule="atLeast"/>
        <w:ind w:right="7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Выполнить нарезку овощей из имеющихся у вас продуктов</w:t>
      </w:r>
      <w:r w:rsidR="00636D3E">
        <w:rPr>
          <w:rFonts w:ascii="Times New Roman" w:eastAsia="Times New Roman" w:hAnsi="Times New Roman" w:cs="Times New Roman"/>
          <w:color w:val="000000"/>
          <w:sz w:val="28"/>
          <w:szCs w:val="28"/>
          <w:lang w:eastAsia="ru-RU"/>
        </w:rPr>
        <w:t xml:space="preserve">, фото </w:t>
      </w:r>
      <w:r>
        <w:rPr>
          <w:rFonts w:ascii="Times New Roman" w:eastAsia="Times New Roman" w:hAnsi="Times New Roman" w:cs="Times New Roman"/>
          <w:color w:val="000000"/>
          <w:sz w:val="28"/>
          <w:szCs w:val="28"/>
          <w:lang w:eastAsia="ru-RU"/>
        </w:rPr>
        <w:t xml:space="preserve">с выполненной работой </w:t>
      </w:r>
      <w:r w:rsidR="00636D3E">
        <w:rPr>
          <w:rFonts w:ascii="Times New Roman" w:eastAsia="Times New Roman" w:hAnsi="Times New Roman" w:cs="Times New Roman"/>
          <w:color w:val="000000"/>
          <w:sz w:val="28"/>
          <w:szCs w:val="28"/>
          <w:lang w:eastAsia="ru-RU"/>
        </w:rPr>
        <w:t>приложить в отчёте.</w:t>
      </w:r>
    </w:p>
    <w:p w:rsidR="005F5A06" w:rsidRPr="00765269" w:rsidRDefault="005F5A06" w:rsidP="00765269">
      <w:pPr>
        <w:shd w:val="clear" w:color="auto" w:fill="FFFFFF"/>
        <w:spacing w:after="0"/>
        <w:ind w:left="-142" w:right="795"/>
        <w:rPr>
          <w:rFonts w:ascii="Times New Roman" w:eastAsia="Times New Roman" w:hAnsi="Times New Roman" w:cs="Times New Roman"/>
          <w:sz w:val="28"/>
          <w:szCs w:val="28"/>
          <w:lang w:eastAsia="ru-RU"/>
        </w:rPr>
      </w:pPr>
    </w:p>
    <w:p w:rsidR="005B2D5E" w:rsidRPr="005F5A06" w:rsidRDefault="005B2D5E" w:rsidP="00765269"/>
    <w:p w:rsidR="005B2D5E" w:rsidRPr="005B2D5E" w:rsidRDefault="005B2D5E" w:rsidP="00765269">
      <w:pPr>
        <w:shd w:val="clear" w:color="auto" w:fill="FFFFFF"/>
        <w:spacing w:after="0"/>
        <w:jc w:val="right"/>
        <w:rPr>
          <w:rFonts w:ascii="Arial" w:eastAsia="Times New Roman" w:hAnsi="Arial" w:cs="Arial"/>
          <w:color w:val="4A4A4A"/>
          <w:sz w:val="24"/>
          <w:szCs w:val="24"/>
          <w:lang w:eastAsia="ru-RU"/>
        </w:rPr>
      </w:pPr>
      <w:r w:rsidRPr="005B2D5E">
        <w:rPr>
          <w:rFonts w:ascii="Arial" w:eastAsia="Times New Roman" w:hAnsi="Arial" w:cs="Arial"/>
          <w:color w:val="4A4A4A"/>
          <w:sz w:val="24"/>
          <w:szCs w:val="24"/>
          <w:lang w:eastAsia="ru-RU"/>
        </w:rPr>
        <w:br/>
      </w:r>
    </w:p>
    <w:p w:rsidR="00490D22" w:rsidRPr="005F5A06" w:rsidRDefault="00490D22" w:rsidP="00765269">
      <w:pPr>
        <w:shd w:val="clear" w:color="auto" w:fill="FFFFFF"/>
        <w:spacing w:after="0"/>
        <w:rPr>
          <w:rFonts w:ascii="Arial" w:eastAsia="Times New Roman" w:hAnsi="Arial" w:cs="Arial"/>
          <w:color w:val="4A4A4A"/>
          <w:sz w:val="24"/>
          <w:szCs w:val="24"/>
          <w:lang w:eastAsia="ru-RU"/>
        </w:rPr>
      </w:pPr>
    </w:p>
    <w:sectPr w:rsidR="00490D22" w:rsidRPr="005F5A06" w:rsidSect="006932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37ABD"/>
    <w:multiLevelType w:val="multilevel"/>
    <w:tmpl w:val="0D0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E160669"/>
    <w:multiLevelType w:val="multilevel"/>
    <w:tmpl w:val="21F8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3C403C7"/>
    <w:multiLevelType w:val="multilevel"/>
    <w:tmpl w:val="1604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FC618D2"/>
    <w:multiLevelType w:val="multilevel"/>
    <w:tmpl w:val="B4E0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97F31DE"/>
    <w:multiLevelType w:val="hybridMultilevel"/>
    <w:tmpl w:val="423A0592"/>
    <w:lvl w:ilvl="0" w:tplc="FFB2E3C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5EA93A61"/>
    <w:multiLevelType w:val="multilevel"/>
    <w:tmpl w:val="9E08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FFB6288"/>
    <w:multiLevelType w:val="multilevel"/>
    <w:tmpl w:val="8AE4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1970DB5"/>
    <w:multiLevelType w:val="multilevel"/>
    <w:tmpl w:val="2978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5"/>
  </w:num>
  <w:num w:numId="4">
    <w:abstractNumId w:val="3"/>
  </w:num>
  <w:num w:numId="5">
    <w:abstractNumId w:val="6"/>
  </w:num>
  <w:num w:numId="6">
    <w:abstractNumId w:val="2"/>
  </w:num>
  <w:num w:numId="7">
    <w:abstractNumId w:val="7"/>
  </w:num>
  <w:num w:numId="8">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7F5E"/>
    <w:rsid w:val="00065622"/>
    <w:rsid w:val="00097F5E"/>
    <w:rsid w:val="001C187E"/>
    <w:rsid w:val="001F1150"/>
    <w:rsid w:val="00275E2C"/>
    <w:rsid w:val="003021D4"/>
    <w:rsid w:val="00317B10"/>
    <w:rsid w:val="0035715D"/>
    <w:rsid w:val="00387EAC"/>
    <w:rsid w:val="003C1A6C"/>
    <w:rsid w:val="00490D22"/>
    <w:rsid w:val="004C64B7"/>
    <w:rsid w:val="00543923"/>
    <w:rsid w:val="005845B5"/>
    <w:rsid w:val="005931D5"/>
    <w:rsid w:val="005B2D5E"/>
    <w:rsid w:val="005B3C04"/>
    <w:rsid w:val="005D085A"/>
    <w:rsid w:val="005F5A06"/>
    <w:rsid w:val="00636D3E"/>
    <w:rsid w:val="006932B3"/>
    <w:rsid w:val="006A1622"/>
    <w:rsid w:val="006F6AD7"/>
    <w:rsid w:val="00701077"/>
    <w:rsid w:val="00705B14"/>
    <w:rsid w:val="00765269"/>
    <w:rsid w:val="00873026"/>
    <w:rsid w:val="00884CFF"/>
    <w:rsid w:val="00A319A8"/>
    <w:rsid w:val="00A41B06"/>
    <w:rsid w:val="00B11858"/>
    <w:rsid w:val="00B254AA"/>
    <w:rsid w:val="00B458AB"/>
    <w:rsid w:val="00BD0146"/>
    <w:rsid w:val="00C050F5"/>
    <w:rsid w:val="00C47AB4"/>
    <w:rsid w:val="00CB2FA0"/>
    <w:rsid w:val="00CF71D7"/>
    <w:rsid w:val="00D00A0C"/>
    <w:rsid w:val="00D07775"/>
    <w:rsid w:val="00D97092"/>
    <w:rsid w:val="00DD6370"/>
    <w:rsid w:val="00E241F3"/>
    <w:rsid w:val="00F15AFE"/>
    <w:rsid w:val="00F651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2B3"/>
  </w:style>
  <w:style w:type="paragraph" w:styleId="1">
    <w:name w:val="heading 1"/>
    <w:basedOn w:val="a"/>
    <w:next w:val="a"/>
    <w:link w:val="10"/>
    <w:uiPriority w:val="9"/>
    <w:qFormat/>
    <w:rsid w:val="005439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B2D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36D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1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4C64B7"/>
    <w:rPr>
      <w:color w:val="0000FF" w:themeColor="hyperlink"/>
      <w:u w:val="single"/>
    </w:rPr>
  </w:style>
  <w:style w:type="paragraph" w:styleId="a5">
    <w:name w:val="Normal (Web)"/>
    <w:basedOn w:val="a"/>
    <w:uiPriority w:val="99"/>
    <w:unhideWhenUsed/>
    <w:rsid w:val="004C64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4C64B7"/>
    <w:pPr>
      <w:spacing w:after="0" w:line="240" w:lineRule="auto"/>
    </w:pPr>
  </w:style>
  <w:style w:type="character" w:customStyle="1" w:styleId="20">
    <w:name w:val="Заголовок 2 Знак"/>
    <w:basedOn w:val="a0"/>
    <w:link w:val="2"/>
    <w:uiPriority w:val="9"/>
    <w:rsid w:val="005B2D5E"/>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5B2D5E"/>
  </w:style>
  <w:style w:type="paragraph" w:customStyle="1" w:styleId="western">
    <w:name w:val="western"/>
    <w:basedOn w:val="a"/>
    <w:rsid w:val="005B2D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B2D5E"/>
    <w:pPr>
      <w:ind w:left="720"/>
      <w:contextualSpacing/>
    </w:pPr>
  </w:style>
  <w:style w:type="character" w:styleId="a8">
    <w:name w:val="Strong"/>
    <w:basedOn w:val="a0"/>
    <w:uiPriority w:val="22"/>
    <w:qFormat/>
    <w:rsid w:val="005B3C04"/>
    <w:rPr>
      <w:b/>
      <w:bCs/>
    </w:rPr>
  </w:style>
  <w:style w:type="paragraph" w:styleId="a9">
    <w:name w:val="Balloon Text"/>
    <w:basedOn w:val="a"/>
    <w:link w:val="aa"/>
    <w:uiPriority w:val="99"/>
    <w:semiHidden/>
    <w:unhideWhenUsed/>
    <w:rsid w:val="005B3C0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B3C04"/>
    <w:rPr>
      <w:rFonts w:ascii="Tahoma" w:hAnsi="Tahoma" w:cs="Tahoma"/>
      <w:sz w:val="16"/>
      <w:szCs w:val="16"/>
    </w:rPr>
  </w:style>
  <w:style w:type="paragraph" w:customStyle="1" w:styleId="21">
    <w:name w:val="2"/>
    <w:basedOn w:val="a"/>
    <w:rsid w:val="00DD63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4392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636D3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4765625">
      <w:bodyDiv w:val="1"/>
      <w:marLeft w:val="0"/>
      <w:marRight w:val="0"/>
      <w:marTop w:val="0"/>
      <w:marBottom w:val="0"/>
      <w:divBdr>
        <w:top w:val="none" w:sz="0" w:space="0" w:color="auto"/>
        <w:left w:val="none" w:sz="0" w:space="0" w:color="auto"/>
        <w:bottom w:val="none" w:sz="0" w:space="0" w:color="auto"/>
        <w:right w:val="none" w:sz="0" w:space="0" w:color="auto"/>
      </w:divBdr>
    </w:div>
    <w:div w:id="80683865">
      <w:bodyDiv w:val="1"/>
      <w:marLeft w:val="0"/>
      <w:marRight w:val="0"/>
      <w:marTop w:val="0"/>
      <w:marBottom w:val="0"/>
      <w:divBdr>
        <w:top w:val="none" w:sz="0" w:space="0" w:color="auto"/>
        <w:left w:val="none" w:sz="0" w:space="0" w:color="auto"/>
        <w:bottom w:val="none" w:sz="0" w:space="0" w:color="auto"/>
        <w:right w:val="none" w:sz="0" w:space="0" w:color="auto"/>
      </w:divBdr>
    </w:div>
    <w:div w:id="215236726">
      <w:bodyDiv w:val="1"/>
      <w:marLeft w:val="0"/>
      <w:marRight w:val="0"/>
      <w:marTop w:val="0"/>
      <w:marBottom w:val="0"/>
      <w:divBdr>
        <w:top w:val="none" w:sz="0" w:space="0" w:color="auto"/>
        <w:left w:val="none" w:sz="0" w:space="0" w:color="auto"/>
        <w:bottom w:val="none" w:sz="0" w:space="0" w:color="auto"/>
        <w:right w:val="none" w:sz="0" w:space="0" w:color="auto"/>
      </w:divBdr>
      <w:divsChild>
        <w:div w:id="1795833810">
          <w:marLeft w:val="0"/>
          <w:marRight w:val="0"/>
          <w:marTop w:val="0"/>
          <w:marBottom w:val="0"/>
          <w:divBdr>
            <w:top w:val="none" w:sz="0" w:space="0" w:color="auto"/>
            <w:left w:val="none" w:sz="0" w:space="0" w:color="auto"/>
            <w:bottom w:val="none" w:sz="0" w:space="0" w:color="auto"/>
            <w:right w:val="none" w:sz="0" w:space="0" w:color="auto"/>
          </w:divBdr>
        </w:div>
        <w:div w:id="1195731127">
          <w:marLeft w:val="0"/>
          <w:marRight w:val="0"/>
          <w:marTop w:val="0"/>
          <w:marBottom w:val="0"/>
          <w:divBdr>
            <w:top w:val="none" w:sz="0" w:space="0" w:color="auto"/>
            <w:left w:val="none" w:sz="0" w:space="0" w:color="auto"/>
            <w:bottom w:val="none" w:sz="0" w:space="0" w:color="auto"/>
            <w:right w:val="none" w:sz="0" w:space="0" w:color="auto"/>
          </w:divBdr>
          <w:divsChild>
            <w:div w:id="645202586">
              <w:marLeft w:val="0"/>
              <w:marRight w:val="0"/>
              <w:marTop w:val="0"/>
              <w:marBottom w:val="0"/>
              <w:divBdr>
                <w:top w:val="none" w:sz="0" w:space="0" w:color="auto"/>
                <w:left w:val="none" w:sz="0" w:space="0" w:color="auto"/>
                <w:bottom w:val="none" w:sz="0" w:space="0" w:color="auto"/>
                <w:right w:val="none" w:sz="0" w:space="0" w:color="auto"/>
              </w:divBdr>
              <w:divsChild>
                <w:div w:id="17900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38739">
      <w:bodyDiv w:val="1"/>
      <w:marLeft w:val="0"/>
      <w:marRight w:val="0"/>
      <w:marTop w:val="0"/>
      <w:marBottom w:val="0"/>
      <w:divBdr>
        <w:top w:val="none" w:sz="0" w:space="0" w:color="auto"/>
        <w:left w:val="none" w:sz="0" w:space="0" w:color="auto"/>
        <w:bottom w:val="none" w:sz="0" w:space="0" w:color="auto"/>
        <w:right w:val="none" w:sz="0" w:space="0" w:color="auto"/>
      </w:divBdr>
    </w:div>
    <w:div w:id="586351199">
      <w:bodyDiv w:val="1"/>
      <w:marLeft w:val="0"/>
      <w:marRight w:val="0"/>
      <w:marTop w:val="0"/>
      <w:marBottom w:val="0"/>
      <w:divBdr>
        <w:top w:val="none" w:sz="0" w:space="0" w:color="auto"/>
        <w:left w:val="none" w:sz="0" w:space="0" w:color="auto"/>
        <w:bottom w:val="none" w:sz="0" w:space="0" w:color="auto"/>
        <w:right w:val="none" w:sz="0" w:space="0" w:color="auto"/>
      </w:divBdr>
      <w:divsChild>
        <w:div w:id="1404067398">
          <w:marLeft w:val="0"/>
          <w:marRight w:val="0"/>
          <w:marTop w:val="0"/>
          <w:marBottom w:val="0"/>
          <w:divBdr>
            <w:top w:val="none" w:sz="0" w:space="0" w:color="auto"/>
            <w:left w:val="none" w:sz="0" w:space="0" w:color="auto"/>
            <w:bottom w:val="none" w:sz="0" w:space="0" w:color="auto"/>
            <w:right w:val="none" w:sz="0" w:space="0" w:color="auto"/>
          </w:divBdr>
        </w:div>
        <w:div w:id="898903889">
          <w:marLeft w:val="0"/>
          <w:marRight w:val="0"/>
          <w:marTop w:val="0"/>
          <w:marBottom w:val="0"/>
          <w:divBdr>
            <w:top w:val="none" w:sz="0" w:space="0" w:color="auto"/>
            <w:left w:val="none" w:sz="0" w:space="0" w:color="auto"/>
            <w:bottom w:val="none" w:sz="0" w:space="0" w:color="auto"/>
            <w:right w:val="none" w:sz="0" w:space="0" w:color="auto"/>
          </w:divBdr>
        </w:div>
        <w:div w:id="1588271447">
          <w:marLeft w:val="0"/>
          <w:marRight w:val="0"/>
          <w:marTop w:val="0"/>
          <w:marBottom w:val="0"/>
          <w:divBdr>
            <w:top w:val="none" w:sz="0" w:space="0" w:color="auto"/>
            <w:left w:val="none" w:sz="0" w:space="0" w:color="auto"/>
            <w:bottom w:val="none" w:sz="0" w:space="0" w:color="auto"/>
            <w:right w:val="none" w:sz="0" w:space="0" w:color="auto"/>
          </w:divBdr>
        </w:div>
        <w:div w:id="983124470">
          <w:marLeft w:val="0"/>
          <w:marRight w:val="0"/>
          <w:marTop w:val="0"/>
          <w:marBottom w:val="0"/>
          <w:divBdr>
            <w:top w:val="none" w:sz="0" w:space="0" w:color="auto"/>
            <w:left w:val="none" w:sz="0" w:space="0" w:color="auto"/>
            <w:bottom w:val="none" w:sz="0" w:space="0" w:color="auto"/>
            <w:right w:val="none" w:sz="0" w:space="0" w:color="auto"/>
          </w:divBdr>
        </w:div>
        <w:div w:id="2035687147">
          <w:marLeft w:val="0"/>
          <w:marRight w:val="0"/>
          <w:marTop w:val="0"/>
          <w:marBottom w:val="0"/>
          <w:divBdr>
            <w:top w:val="none" w:sz="0" w:space="0" w:color="auto"/>
            <w:left w:val="none" w:sz="0" w:space="0" w:color="auto"/>
            <w:bottom w:val="none" w:sz="0" w:space="0" w:color="auto"/>
            <w:right w:val="none" w:sz="0" w:space="0" w:color="auto"/>
          </w:divBdr>
        </w:div>
      </w:divsChild>
    </w:div>
    <w:div w:id="614020938">
      <w:bodyDiv w:val="1"/>
      <w:marLeft w:val="0"/>
      <w:marRight w:val="0"/>
      <w:marTop w:val="0"/>
      <w:marBottom w:val="0"/>
      <w:divBdr>
        <w:top w:val="none" w:sz="0" w:space="0" w:color="auto"/>
        <w:left w:val="none" w:sz="0" w:space="0" w:color="auto"/>
        <w:bottom w:val="none" w:sz="0" w:space="0" w:color="auto"/>
        <w:right w:val="none" w:sz="0" w:space="0" w:color="auto"/>
      </w:divBdr>
      <w:divsChild>
        <w:div w:id="960696282">
          <w:marLeft w:val="0"/>
          <w:marRight w:val="0"/>
          <w:marTop w:val="0"/>
          <w:marBottom w:val="0"/>
          <w:divBdr>
            <w:top w:val="none" w:sz="0" w:space="0" w:color="auto"/>
            <w:left w:val="none" w:sz="0" w:space="0" w:color="auto"/>
            <w:bottom w:val="none" w:sz="0" w:space="0" w:color="auto"/>
            <w:right w:val="none" w:sz="0" w:space="0" w:color="auto"/>
          </w:divBdr>
          <w:divsChild>
            <w:div w:id="156117920">
              <w:marLeft w:val="0"/>
              <w:marRight w:val="0"/>
              <w:marTop w:val="0"/>
              <w:marBottom w:val="0"/>
              <w:divBdr>
                <w:top w:val="none" w:sz="0" w:space="0" w:color="auto"/>
                <w:left w:val="none" w:sz="0" w:space="0" w:color="auto"/>
                <w:bottom w:val="none" w:sz="0" w:space="0" w:color="auto"/>
                <w:right w:val="none" w:sz="0" w:space="0" w:color="auto"/>
              </w:divBdr>
              <w:divsChild>
                <w:div w:id="16296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2566">
      <w:bodyDiv w:val="1"/>
      <w:marLeft w:val="0"/>
      <w:marRight w:val="0"/>
      <w:marTop w:val="0"/>
      <w:marBottom w:val="0"/>
      <w:divBdr>
        <w:top w:val="none" w:sz="0" w:space="0" w:color="auto"/>
        <w:left w:val="none" w:sz="0" w:space="0" w:color="auto"/>
        <w:bottom w:val="none" w:sz="0" w:space="0" w:color="auto"/>
        <w:right w:val="none" w:sz="0" w:space="0" w:color="auto"/>
      </w:divBdr>
    </w:div>
    <w:div w:id="827479938">
      <w:bodyDiv w:val="1"/>
      <w:marLeft w:val="0"/>
      <w:marRight w:val="0"/>
      <w:marTop w:val="0"/>
      <w:marBottom w:val="0"/>
      <w:divBdr>
        <w:top w:val="none" w:sz="0" w:space="0" w:color="auto"/>
        <w:left w:val="none" w:sz="0" w:space="0" w:color="auto"/>
        <w:bottom w:val="none" w:sz="0" w:space="0" w:color="auto"/>
        <w:right w:val="none" w:sz="0" w:space="0" w:color="auto"/>
      </w:divBdr>
      <w:divsChild>
        <w:div w:id="1068183953">
          <w:marLeft w:val="0"/>
          <w:marRight w:val="0"/>
          <w:marTop w:val="0"/>
          <w:marBottom w:val="0"/>
          <w:divBdr>
            <w:top w:val="none" w:sz="0" w:space="0" w:color="auto"/>
            <w:left w:val="none" w:sz="0" w:space="0" w:color="auto"/>
            <w:bottom w:val="none" w:sz="0" w:space="0" w:color="auto"/>
            <w:right w:val="none" w:sz="0" w:space="0" w:color="auto"/>
          </w:divBdr>
        </w:div>
      </w:divsChild>
    </w:div>
    <w:div w:id="901523942">
      <w:bodyDiv w:val="1"/>
      <w:marLeft w:val="0"/>
      <w:marRight w:val="0"/>
      <w:marTop w:val="0"/>
      <w:marBottom w:val="0"/>
      <w:divBdr>
        <w:top w:val="none" w:sz="0" w:space="0" w:color="auto"/>
        <w:left w:val="none" w:sz="0" w:space="0" w:color="auto"/>
        <w:bottom w:val="none" w:sz="0" w:space="0" w:color="auto"/>
        <w:right w:val="none" w:sz="0" w:space="0" w:color="auto"/>
      </w:divBdr>
    </w:div>
    <w:div w:id="982349174">
      <w:bodyDiv w:val="1"/>
      <w:marLeft w:val="0"/>
      <w:marRight w:val="0"/>
      <w:marTop w:val="0"/>
      <w:marBottom w:val="0"/>
      <w:divBdr>
        <w:top w:val="none" w:sz="0" w:space="0" w:color="auto"/>
        <w:left w:val="none" w:sz="0" w:space="0" w:color="auto"/>
        <w:bottom w:val="none" w:sz="0" w:space="0" w:color="auto"/>
        <w:right w:val="none" w:sz="0" w:space="0" w:color="auto"/>
      </w:divBdr>
    </w:div>
    <w:div w:id="1135025997">
      <w:bodyDiv w:val="1"/>
      <w:marLeft w:val="0"/>
      <w:marRight w:val="0"/>
      <w:marTop w:val="0"/>
      <w:marBottom w:val="0"/>
      <w:divBdr>
        <w:top w:val="none" w:sz="0" w:space="0" w:color="auto"/>
        <w:left w:val="none" w:sz="0" w:space="0" w:color="auto"/>
        <w:bottom w:val="none" w:sz="0" w:space="0" w:color="auto"/>
        <w:right w:val="none" w:sz="0" w:space="0" w:color="auto"/>
      </w:divBdr>
    </w:div>
    <w:div w:id="1332417808">
      <w:bodyDiv w:val="1"/>
      <w:marLeft w:val="0"/>
      <w:marRight w:val="0"/>
      <w:marTop w:val="0"/>
      <w:marBottom w:val="0"/>
      <w:divBdr>
        <w:top w:val="none" w:sz="0" w:space="0" w:color="auto"/>
        <w:left w:val="none" w:sz="0" w:space="0" w:color="auto"/>
        <w:bottom w:val="none" w:sz="0" w:space="0" w:color="auto"/>
        <w:right w:val="none" w:sz="0" w:space="0" w:color="auto"/>
      </w:divBdr>
      <w:divsChild>
        <w:div w:id="1560827384">
          <w:marLeft w:val="0"/>
          <w:marRight w:val="0"/>
          <w:marTop w:val="225"/>
          <w:marBottom w:val="75"/>
          <w:divBdr>
            <w:top w:val="none" w:sz="0" w:space="0" w:color="auto"/>
            <w:left w:val="none" w:sz="0" w:space="0" w:color="auto"/>
            <w:bottom w:val="single" w:sz="6" w:space="7" w:color="D9EAF5"/>
            <w:right w:val="none" w:sz="0" w:space="0" w:color="auto"/>
          </w:divBdr>
        </w:div>
        <w:div w:id="13192553">
          <w:marLeft w:val="0"/>
          <w:marRight w:val="0"/>
          <w:marTop w:val="0"/>
          <w:marBottom w:val="0"/>
          <w:divBdr>
            <w:top w:val="none" w:sz="0" w:space="0" w:color="auto"/>
            <w:left w:val="none" w:sz="0" w:space="0" w:color="auto"/>
            <w:bottom w:val="none" w:sz="0" w:space="0" w:color="auto"/>
            <w:right w:val="none" w:sz="0" w:space="0" w:color="auto"/>
          </w:divBdr>
          <w:divsChild>
            <w:div w:id="145241081">
              <w:marLeft w:val="-390"/>
              <w:marRight w:val="-390"/>
              <w:marTop w:val="0"/>
              <w:marBottom w:val="360"/>
              <w:divBdr>
                <w:top w:val="none" w:sz="0" w:space="0" w:color="auto"/>
                <w:left w:val="none" w:sz="0" w:space="0" w:color="auto"/>
                <w:bottom w:val="none" w:sz="0" w:space="0" w:color="auto"/>
                <w:right w:val="none" w:sz="0" w:space="0" w:color="auto"/>
              </w:divBdr>
              <w:divsChild>
                <w:div w:id="42681432">
                  <w:marLeft w:val="0"/>
                  <w:marRight w:val="0"/>
                  <w:marTop w:val="144"/>
                  <w:marBottom w:val="144"/>
                  <w:divBdr>
                    <w:top w:val="none" w:sz="0" w:space="0" w:color="auto"/>
                    <w:left w:val="none" w:sz="0" w:space="0" w:color="auto"/>
                    <w:bottom w:val="none" w:sz="0" w:space="0" w:color="auto"/>
                    <w:right w:val="none" w:sz="0" w:space="0" w:color="auto"/>
                  </w:divBdr>
                  <w:divsChild>
                    <w:div w:id="773016987">
                      <w:marLeft w:val="0"/>
                      <w:marRight w:val="0"/>
                      <w:marTop w:val="0"/>
                      <w:marBottom w:val="150"/>
                      <w:divBdr>
                        <w:top w:val="none" w:sz="0" w:space="0" w:color="auto"/>
                        <w:left w:val="none" w:sz="0" w:space="0" w:color="auto"/>
                        <w:bottom w:val="none" w:sz="0" w:space="0" w:color="auto"/>
                        <w:right w:val="none" w:sz="0" w:space="0" w:color="auto"/>
                      </w:divBdr>
                      <w:divsChild>
                        <w:div w:id="121508990">
                          <w:marLeft w:val="0"/>
                          <w:marRight w:val="0"/>
                          <w:marTop w:val="0"/>
                          <w:marBottom w:val="0"/>
                          <w:divBdr>
                            <w:top w:val="none" w:sz="0" w:space="0" w:color="auto"/>
                            <w:left w:val="none" w:sz="0" w:space="0" w:color="auto"/>
                            <w:bottom w:val="none" w:sz="0" w:space="0" w:color="auto"/>
                            <w:right w:val="none" w:sz="0" w:space="0" w:color="auto"/>
                          </w:divBdr>
                          <w:divsChild>
                            <w:div w:id="5409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5140">
                      <w:marLeft w:val="0"/>
                      <w:marRight w:val="0"/>
                      <w:marTop w:val="0"/>
                      <w:marBottom w:val="0"/>
                      <w:divBdr>
                        <w:top w:val="none" w:sz="0" w:space="0" w:color="auto"/>
                        <w:left w:val="none" w:sz="0" w:space="0" w:color="auto"/>
                        <w:bottom w:val="none" w:sz="0" w:space="0" w:color="auto"/>
                        <w:right w:val="none" w:sz="0" w:space="0" w:color="auto"/>
                      </w:divBdr>
                      <w:divsChild>
                        <w:div w:id="1051732162">
                          <w:marLeft w:val="0"/>
                          <w:marRight w:val="0"/>
                          <w:marTop w:val="0"/>
                          <w:marBottom w:val="0"/>
                          <w:divBdr>
                            <w:top w:val="none" w:sz="0" w:space="0" w:color="auto"/>
                            <w:left w:val="none" w:sz="0" w:space="0" w:color="auto"/>
                            <w:bottom w:val="none" w:sz="0" w:space="0" w:color="auto"/>
                            <w:right w:val="none" w:sz="0" w:space="0" w:color="auto"/>
                          </w:divBdr>
                          <w:divsChild>
                            <w:div w:id="15792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47428">
                      <w:marLeft w:val="0"/>
                      <w:marRight w:val="0"/>
                      <w:marTop w:val="0"/>
                      <w:marBottom w:val="0"/>
                      <w:divBdr>
                        <w:top w:val="none" w:sz="0" w:space="0" w:color="auto"/>
                        <w:left w:val="none" w:sz="0" w:space="0" w:color="auto"/>
                        <w:bottom w:val="none" w:sz="0" w:space="0" w:color="auto"/>
                        <w:right w:val="none" w:sz="0" w:space="0" w:color="auto"/>
                      </w:divBdr>
                      <w:divsChild>
                        <w:div w:id="598872908">
                          <w:marLeft w:val="0"/>
                          <w:marRight w:val="0"/>
                          <w:marTop w:val="0"/>
                          <w:marBottom w:val="0"/>
                          <w:divBdr>
                            <w:top w:val="none" w:sz="0" w:space="0" w:color="auto"/>
                            <w:left w:val="none" w:sz="0" w:space="0" w:color="auto"/>
                            <w:bottom w:val="none" w:sz="0" w:space="0" w:color="auto"/>
                            <w:right w:val="none" w:sz="0" w:space="0" w:color="auto"/>
                          </w:divBdr>
                          <w:divsChild>
                            <w:div w:id="10107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730978">
      <w:bodyDiv w:val="1"/>
      <w:marLeft w:val="0"/>
      <w:marRight w:val="0"/>
      <w:marTop w:val="0"/>
      <w:marBottom w:val="0"/>
      <w:divBdr>
        <w:top w:val="none" w:sz="0" w:space="0" w:color="auto"/>
        <w:left w:val="none" w:sz="0" w:space="0" w:color="auto"/>
        <w:bottom w:val="none" w:sz="0" w:space="0" w:color="auto"/>
        <w:right w:val="none" w:sz="0" w:space="0" w:color="auto"/>
      </w:divBdr>
    </w:div>
    <w:div w:id="1458915386">
      <w:bodyDiv w:val="1"/>
      <w:marLeft w:val="0"/>
      <w:marRight w:val="0"/>
      <w:marTop w:val="0"/>
      <w:marBottom w:val="0"/>
      <w:divBdr>
        <w:top w:val="none" w:sz="0" w:space="0" w:color="auto"/>
        <w:left w:val="none" w:sz="0" w:space="0" w:color="auto"/>
        <w:bottom w:val="none" w:sz="0" w:space="0" w:color="auto"/>
        <w:right w:val="none" w:sz="0" w:space="0" w:color="auto"/>
      </w:divBdr>
    </w:div>
    <w:div w:id="1463571421">
      <w:bodyDiv w:val="1"/>
      <w:marLeft w:val="0"/>
      <w:marRight w:val="0"/>
      <w:marTop w:val="0"/>
      <w:marBottom w:val="0"/>
      <w:divBdr>
        <w:top w:val="none" w:sz="0" w:space="0" w:color="auto"/>
        <w:left w:val="none" w:sz="0" w:space="0" w:color="auto"/>
        <w:bottom w:val="none" w:sz="0" w:space="0" w:color="auto"/>
        <w:right w:val="none" w:sz="0" w:space="0" w:color="auto"/>
      </w:divBdr>
      <w:divsChild>
        <w:div w:id="48573262">
          <w:marLeft w:val="0"/>
          <w:marRight w:val="0"/>
          <w:marTop w:val="0"/>
          <w:marBottom w:val="0"/>
          <w:divBdr>
            <w:top w:val="none" w:sz="0" w:space="0" w:color="auto"/>
            <w:left w:val="none" w:sz="0" w:space="0" w:color="auto"/>
            <w:bottom w:val="none" w:sz="0" w:space="0" w:color="auto"/>
            <w:right w:val="none" w:sz="0" w:space="0" w:color="auto"/>
          </w:divBdr>
          <w:divsChild>
            <w:div w:id="1105346762">
              <w:marLeft w:val="0"/>
              <w:marRight w:val="0"/>
              <w:marTop w:val="240"/>
              <w:marBottom w:val="240"/>
              <w:divBdr>
                <w:top w:val="none" w:sz="0" w:space="0" w:color="auto"/>
                <w:left w:val="none" w:sz="0" w:space="0" w:color="auto"/>
                <w:bottom w:val="none" w:sz="0" w:space="0" w:color="auto"/>
                <w:right w:val="none" w:sz="0" w:space="0" w:color="auto"/>
              </w:divBdr>
              <w:divsChild>
                <w:div w:id="1313369938">
                  <w:marLeft w:val="0"/>
                  <w:marRight w:val="0"/>
                  <w:marTop w:val="0"/>
                  <w:marBottom w:val="240"/>
                  <w:divBdr>
                    <w:top w:val="none" w:sz="0" w:space="0" w:color="auto"/>
                    <w:left w:val="none" w:sz="0" w:space="0" w:color="auto"/>
                    <w:bottom w:val="none" w:sz="0" w:space="0" w:color="auto"/>
                    <w:right w:val="none" w:sz="0" w:space="0" w:color="auto"/>
                  </w:divBdr>
                </w:div>
                <w:div w:id="1133524137">
                  <w:marLeft w:val="0"/>
                  <w:marRight w:val="0"/>
                  <w:marTop w:val="0"/>
                  <w:marBottom w:val="0"/>
                  <w:divBdr>
                    <w:top w:val="none" w:sz="0" w:space="0" w:color="auto"/>
                    <w:left w:val="none" w:sz="0" w:space="0" w:color="auto"/>
                    <w:bottom w:val="none" w:sz="0" w:space="0" w:color="auto"/>
                    <w:right w:val="none" w:sz="0" w:space="0" w:color="auto"/>
                  </w:divBdr>
                </w:div>
              </w:divsChild>
            </w:div>
            <w:div w:id="1189486490">
              <w:marLeft w:val="0"/>
              <w:marRight w:val="0"/>
              <w:marTop w:val="150"/>
              <w:marBottom w:val="150"/>
              <w:divBdr>
                <w:top w:val="none" w:sz="0" w:space="0" w:color="auto"/>
                <w:left w:val="none" w:sz="0" w:space="0" w:color="auto"/>
                <w:bottom w:val="none" w:sz="0" w:space="0" w:color="auto"/>
                <w:right w:val="none" w:sz="0" w:space="0" w:color="auto"/>
              </w:divBdr>
              <w:divsChild>
                <w:div w:id="4088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5760">
      <w:bodyDiv w:val="1"/>
      <w:marLeft w:val="0"/>
      <w:marRight w:val="0"/>
      <w:marTop w:val="0"/>
      <w:marBottom w:val="0"/>
      <w:divBdr>
        <w:top w:val="none" w:sz="0" w:space="0" w:color="auto"/>
        <w:left w:val="none" w:sz="0" w:space="0" w:color="auto"/>
        <w:bottom w:val="none" w:sz="0" w:space="0" w:color="auto"/>
        <w:right w:val="none" w:sz="0" w:space="0" w:color="auto"/>
      </w:divBdr>
    </w:div>
    <w:div w:id="1539319185">
      <w:bodyDiv w:val="1"/>
      <w:marLeft w:val="0"/>
      <w:marRight w:val="0"/>
      <w:marTop w:val="0"/>
      <w:marBottom w:val="0"/>
      <w:divBdr>
        <w:top w:val="none" w:sz="0" w:space="0" w:color="auto"/>
        <w:left w:val="none" w:sz="0" w:space="0" w:color="auto"/>
        <w:bottom w:val="none" w:sz="0" w:space="0" w:color="auto"/>
        <w:right w:val="none" w:sz="0" w:space="0" w:color="auto"/>
      </w:divBdr>
    </w:div>
    <w:div w:id="1616062832">
      <w:bodyDiv w:val="1"/>
      <w:marLeft w:val="0"/>
      <w:marRight w:val="0"/>
      <w:marTop w:val="0"/>
      <w:marBottom w:val="0"/>
      <w:divBdr>
        <w:top w:val="none" w:sz="0" w:space="0" w:color="auto"/>
        <w:left w:val="none" w:sz="0" w:space="0" w:color="auto"/>
        <w:bottom w:val="none" w:sz="0" w:space="0" w:color="auto"/>
        <w:right w:val="none" w:sz="0" w:space="0" w:color="auto"/>
      </w:divBdr>
    </w:div>
    <w:div w:id="1631664909">
      <w:bodyDiv w:val="1"/>
      <w:marLeft w:val="0"/>
      <w:marRight w:val="0"/>
      <w:marTop w:val="0"/>
      <w:marBottom w:val="0"/>
      <w:divBdr>
        <w:top w:val="none" w:sz="0" w:space="0" w:color="auto"/>
        <w:left w:val="none" w:sz="0" w:space="0" w:color="auto"/>
        <w:bottom w:val="none" w:sz="0" w:space="0" w:color="auto"/>
        <w:right w:val="none" w:sz="0" w:space="0" w:color="auto"/>
      </w:divBdr>
      <w:divsChild>
        <w:div w:id="1060445972">
          <w:marLeft w:val="120"/>
          <w:marRight w:val="120"/>
          <w:marTop w:val="120"/>
          <w:marBottom w:val="120"/>
          <w:divBdr>
            <w:top w:val="none" w:sz="0" w:space="0" w:color="auto"/>
            <w:left w:val="none" w:sz="0" w:space="0" w:color="auto"/>
            <w:bottom w:val="none" w:sz="0" w:space="0" w:color="auto"/>
            <w:right w:val="none" w:sz="0" w:space="0" w:color="auto"/>
          </w:divBdr>
        </w:div>
        <w:div w:id="1194883026">
          <w:marLeft w:val="120"/>
          <w:marRight w:val="120"/>
          <w:marTop w:val="120"/>
          <w:marBottom w:val="120"/>
          <w:divBdr>
            <w:top w:val="none" w:sz="0" w:space="0" w:color="auto"/>
            <w:left w:val="none" w:sz="0" w:space="0" w:color="auto"/>
            <w:bottom w:val="none" w:sz="0" w:space="0" w:color="auto"/>
            <w:right w:val="none" w:sz="0" w:space="0" w:color="auto"/>
          </w:divBdr>
        </w:div>
        <w:div w:id="1732341628">
          <w:marLeft w:val="120"/>
          <w:marRight w:val="120"/>
          <w:marTop w:val="120"/>
          <w:marBottom w:val="120"/>
          <w:divBdr>
            <w:top w:val="none" w:sz="0" w:space="0" w:color="auto"/>
            <w:left w:val="none" w:sz="0" w:space="0" w:color="auto"/>
            <w:bottom w:val="none" w:sz="0" w:space="0" w:color="auto"/>
            <w:right w:val="none" w:sz="0" w:space="0" w:color="auto"/>
          </w:divBdr>
        </w:div>
        <w:div w:id="128087122">
          <w:marLeft w:val="120"/>
          <w:marRight w:val="120"/>
          <w:marTop w:val="120"/>
          <w:marBottom w:val="120"/>
          <w:divBdr>
            <w:top w:val="none" w:sz="0" w:space="0" w:color="auto"/>
            <w:left w:val="none" w:sz="0" w:space="0" w:color="auto"/>
            <w:bottom w:val="none" w:sz="0" w:space="0" w:color="auto"/>
            <w:right w:val="none" w:sz="0" w:space="0" w:color="auto"/>
          </w:divBdr>
        </w:div>
        <w:div w:id="163860181">
          <w:marLeft w:val="120"/>
          <w:marRight w:val="120"/>
          <w:marTop w:val="120"/>
          <w:marBottom w:val="120"/>
          <w:divBdr>
            <w:top w:val="none" w:sz="0" w:space="0" w:color="auto"/>
            <w:left w:val="none" w:sz="0" w:space="0" w:color="auto"/>
            <w:bottom w:val="none" w:sz="0" w:space="0" w:color="auto"/>
            <w:right w:val="none" w:sz="0" w:space="0" w:color="auto"/>
          </w:divBdr>
        </w:div>
        <w:div w:id="1535656075">
          <w:marLeft w:val="120"/>
          <w:marRight w:val="120"/>
          <w:marTop w:val="120"/>
          <w:marBottom w:val="120"/>
          <w:divBdr>
            <w:top w:val="none" w:sz="0" w:space="0" w:color="auto"/>
            <w:left w:val="none" w:sz="0" w:space="0" w:color="auto"/>
            <w:bottom w:val="none" w:sz="0" w:space="0" w:color="auto"/>
            <w:right w:val="none" w:sz="0" w:space="0" w:color="auto"/>
          </w:divBdr>
        </w:div>
        <w:div w:id="687289718">
          <w:marLeft w:val="120"/>
          <w:marRight w:val="120"/>
          <w:marTop w:val="120"/>
          <w:marBottom w:val="120"/>
          <w:divBdr>
            <w:top w:val="none" w:sz="0" w:space="0" w:color="auto"/>
            <w:left w:val="none" w:sz="0" w:space="0" w:color="auto"/>
            <w:bottom w:val="none" w:sz="0" w:space="0" w:color="auto"/>
            <w:right w:val="none" w:sz="0" w:space="0" w:color="auto"/>
          </w:divBdr>
        </w:div>
        <w:div w:id="2092193925">
          <w:marLeft w:val="120"/>
          <w:marRight w:val="120"/>
          <w:marTop w:val="120"/>
          <w:marBottom w:val="120"/>
          <w:divBdr>
            <w:top w:val="none" w:sz="0" w:space="0" w:color="auto"/>
            <w:left w:val="none" w:sz="0" w:space="0" w:color="auto"/>
            <w:bottom w:val="none" w:sz="0" w:space="0" w:color="auto"/>
            <w:right w:val="none" w:sz="0" w:space="0" w:color="auto"/>
          </w:divBdr>
        </w:div>
        <w:div w:id="94905313">
          <w:marLeft w:val="120"/>
          <w:marRight w:val="120"/>
          <w:marTop w:val="120"/>
          <w:marBottom w:val="120"/>
          <w:divBdr>
            <w:top w:val="none" w:sz="0" w:space="0" w:color="auto"/>
            <w:left w:val="none" w:sz="0" w:space="0" w:color="auto"/>
            <w:bottom w:val="none" w:sz="0" w:space="0" w:color="auto"/>
            <w:right w:val="none" w:sz="0" w:space="0" w:color="auto"/>
          </w:divBdr>
        </w:div>
        <w:div w:id="2140611529">
          <w:marLeft w:val="120"/>
          <w:marRight w:val="120"/>
          <w:marTop w:val="120"/>
          <w:marBottom w:val="120"/>
          <w:divBdr>
            <w:top w:val="none" w:sz="0" w:space="0" w:color="auto"/>
            <w:left w:val="none" w:sz="0" w:space="0" w:color="auto"/>
            <w:bottom w:val="none" w:sz="0" w:space="0" w:color="auto"/>
            <w:right w:val="none" w:sz="0" w:space="0" w:color="auto"/>
          </w:divBdr>
        </w:div>
      </w:divsChild>
    </w:div>
    <w:div w:id="1781604154">
      <w:bodyDiv w:val="1"/>
      <w:marLeft w:val="0"/>
      <w:marRight w:val="0"/>
      <w:marTop w:val="0"/>
      <w:marBottom w:val="0"/>
      <w:divBdr>
        <w:top w:val="none" w:sz="0" w:space="0" w:color="auto"/>
        <w:left w:val="none" w:sz="0" w:space="0" w:color="auto"/>
        <w:bottom w:val="none" w:sz="0" w:space="0" w:color="auto"/>
        <w:right w:val="none" w:sz="0" w:space="0" w:color="auto"/>
      </w:divBdr>
    </w:div>
    <w:div w:id="1919707349">
      <w:bodyDiv w:val="1"/>
      <w:marLeft w:val="0"/>
      <w:marRight w:val="0"/>
      <w:marTop w:val="0"/>
      <w:marBottom w:val="0"/>
      <w:divBdr>
        <w:top w:val="none" w:sz="0" w:space="0" w:color="auto"/>
        <w:left w:val="none" w:sz="0" w:space="0" w:color="auto"/>
        <w:bottom w:val="none" w:sz="0" w:space="0" w:color="auto"/>
        <w:right w:val="none" w:sz="0" w:space="0" w:color="auto"/>
      </w:divBdr>
      <w:divsChild>
        <w:div w:id="446240902">
          <w:marLeft w:val="0"/>
          <w:marRight w:val="0"/>
          <w:marTop w:val="225"/>
          <w:marBottom w:val="75"/>
          <w:divBdr>
            <w:top w:val="none" w:sz="0" w:space="0" w:color="auto"/>
            <w:left w:val="none" w:sz="0" w:space="0" w:color="auto"/>
            <w:bottom w:val="single" w:sz="6" w:space="7" w:color="D9EAF5"/>
            <w:right w:val="none" w:sz="0" w:space="0" w:color="auto"/>
          </w:divBdr>
        </w:div>
        <w:div w:id="1421373534">
          <w:marLeft w:val="0"/>
          <w:marRight w:val="0"/>
          <w:marTop w:val="0"/>
          <w:marBottom w:val="0"/>
          <w:divBdr>
            <w:top w:val="none" w:sz="0" w:space="0" w:color="auto"/>
            <w:left w:val="none" w:sz="0" w:space="0" w:color="auto"/>
            <w:bottom w:val="none" w:sz="0" w:space="0" w:color="auto"/>
            <w:right w:val="none" w:sz="0" w:space="0" w:color="auto"/>
          </w:divBdr>
          <w:divsChild>
            <w:div w:id="2090731182">
              <w:marLeft w:val="-390"/>
              <w:marRight w:val="-390"/>
              <w:marTop w:val="0"/>
              <w:marBottom w:val="360"/>
              <w:divBdr>
                <w:top w:val="none" w:sz="0" w:space="0" w:color="auto"/>
                <w:left w:val="none" w:sz="0" w:space="0" w:color="auto"/>
                <w:bottom w:val="none" w:sz="0" w:space="0" w:color="auto"/>
                <w:right w:val="none" w:sz="0" w:space="0" w:color="auto"/>
              </w:divBdr>
              <w:divsChild>
                <w:div w:id="293147469">
                  <w:marLeft w:val="0"/>
                  <w:marRight w:val="0"/>
                  <w:marTop w:val="144"/>
                  <w:marBottom w:val="144"/>
                  <w:divBdr>
                    <w:top w:val="none" w:sz="0" w:space="0" w:color="auto"/>
                    <w:left w:val="none" w:sz="0" w:space="0" w:color="auto"/>
                    <w:bottom w:val="none" w:sz="0" w:space="0" w:color="auto"/>
                    <w:right w:val="none" w:sz="0" w:space="0" w:color="auto"/>
                  </w:divBdr>
                  <w:divsChild>
                    <w:div w:id="339234711">
                      <w:marLeft w:val="0"/>
                      <w:marRight w:val="0"/>
                      <w:marTop w:val="0"/>
                      <w:marBottom w:val="150"/>
                      <w:divBdr>
                        <w:top w:val="none" w:sz="0" w:space="0" w:color="auto"/>
                        <w:left w:val="none" w:sz="0" w:space="0" w:color="auto"/>
                        <w:bottom w:val="none" w:sz="0" w:space="0" w:color="auto"/>
                        <w:right w:val="none" w:sz="0" w:space="0" w:color="auto"/>
                      </w:divBdr>
                      <w:divsChild>
                        <w:div w:id="1699887379">
                          <w:marLeft w:val="0"/>
                          <w:marRight w:val="0"/>
                          <w:marTop w:val="0"/>
                          <w:marBottom w:val="0"/>
                          <w:divBdr>
                            <w:top w:val="none" w:sz="0" w:space="0" w:color="auto"/>
                            <w:left w:val="none" w:sz="0" w:space="0" w:color="auto"/>
                            <w:bottom w:val="none" w:sz="0" w:space="0" w:color="auto"/>
                            <w:right w:val="none" w:sz="0" w:space="0" w:color="auto"/>
                          </w:divBdr>
                          <w:divsChild>
                            <w:div w:id="13956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8789">
                      <w:marLeft w:val="0"/>
                      <w:marRight w:val="0"/>
                      <w:marTop w:val="0"/>
                      <w:marBottom w:val="0"/>
                      <w:divBdr>
                        <w:top w:val="none" w:sz="0" w:space="0" w:color="auto"/>
                        <w:left w:val="none" w:sz="0" w:space="0" w:color="auto"/>
                        <w:bottom w:val="none" w:sz="0" w:space="0" w:color="auto"/>
                        <w:right w:val="none" w:sz="0" w:space="0" w:color="auto"/>
                      </w:divBdr>
                      <w:divsChild>
                        <w:div w:id="1640069027">
                          <w:marLeft w:val="0"/>
                          <w:marRight w:val="0"/>
                          <w:marTop w:val="0"/>
                          <w:marBottom w:val="0"/>
                          <w:divBdr>
                            <w:top w:val="none" w:sz="0" w:space="0" w:color="auto"/>
                            <w:left w:val="none" w:sz="0" w:space="0" w:color="auto"/>
                            <w:bottom w:val="none" w:sz="0" w:space="0" w:color="auto"/>
                            <w:right w:val="none" w:sz="0" w:space="0" w:color="auto"/>
                          </w:divBdr>
                          <w:divsChild>
                            <w:div w:id="493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11789">
                      <w:marLeft w:val="0"/>
                      <w:marRight w:val="0"/>
                      <w:marTop w:val="0"/>
                      <w:marBottom w:val="0"/>
                      <w:divBdr>
                        <w:top w:val="none" w:sz="0" w:space="0" w:color="auto"/>
                        <w:left w:val="none" w:sz="0" w:space="0" w:color="auto"/>
                        <w:bottom w:val="none" w:sz="0" w:space="0" w:color="auto"/>
                        <w:right w:val="none" w:sz="0" w:space="0" w:color="auto"/>
                      </w:divBdr>
                      <w:divsChild>
                        <w:div w:id="889344333">
                          <w:marLeft w:val="0"/>
                          <w:marRight w:val="0"/>
                          <w:marTop w:val="0"/>
                          <w:marBottom w:val="0"/>
                          <w:divBdr>
                            <w:top w:val="none" w:sz="0" w:space="0" w:color="auto"/>
                            <w:left w:val="none" w:sz="0" w:space="0" w:color="auto"/>
                            <w:bottom w:val="none" w:sz="0" w:space="0" w:color="auto"/>
                            <w:right w:val="none" w:sz="0" w:space="0" w:color="auto"/>
                          </w:divBdr>
                          <w:divsChild>
                            <w:div w:id="15733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844448">
      <w:bodyDiv w:val="1"/>
      <w:marLeft w:val="0"/>
      <w:marRight w:val="0"/>
      <w:marTop w:val="0"/>
      <w:marBottom w:val="0"/>
      <w:divBdr>
        <w:top w:val="none" w:sz="0" w:space="0" w:color="auto"/>
        <w:left w:val="none" w:sz="0" w:space="0" w:color="auto"/>
        <w:bottom w:val="none" w:sz="0" w:space="0" w:color="auto"/>
        <w:right w:val="none" w:sz="0" w:space="0" w:color="auto"/>
      </w:divBdr>
      <w:divsChild>
        <w:div w:id="1494954935">
          <w:marLeft w:val="0"/>
          <w:marRight w:val="0"/>
          <w:marTop w:val="0"/>
          <w:marBottom w:val="0"/>
          <w:divBdr>
            <w:top w:val="none" w:sz="0" w:space="0" w:color="auto"/>
            <w:left w:val="none" w:sz="0" w:space="0" w:color="auto"/>
            <w:bottom w:val="none" w:sz="0" w:space="0" w:color="auto"/>
            <w:right w:val="none" w:sz="0" w:space="0" w:color="auto"/>
          </w:divBdr>
        </w:div>
        <w:div w:id="1444307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rcooking.ru/tartar-iz-govjadiny/" TargetMode="External"/><Relationship Id="rId20" Type="http://schemas.openxmlformats.org/officeDocument/2006/relationships/hyperlink" Target="https://sircooking.ru/karpachcho-iz-govjadin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A32F8-886C-4453-BC07-ECDD011A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1621</Words>
  <Characters>9246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16</cp:revision>
  <dcterms:created xsi:type="dcterms:W3CDTF">2020-05-03T20:02:00Z</dcterms:created>
  <dcterms:modified xsi:type="dcterms:W3CDTF">2022-12-21T09:35:00Z</dcterms:modified>
</cp:coreProperties>
</file>