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E0" w:rsidRDefault="001316E0">
      <w:pPr>
        <w:pStyle w:val="a3"/>
        <w:spacing w:before="3"/>
        <w:ind w:left="0"/>
        <w:rPr>
          <w:rFonts w:ascii="Times New Roman"/>
          <w:sz w:val="27"/>
        </w:rPr>
      </w:pPr>
    </w:p>
    <w:p w:rsidR="001316E0" w:rsidRDefault="001316E0">
      <w:pPr>
        <w:pStyle w:val="a3"/>
        <w:spacing w:before="6"/>
        <w:ind w:left="0"/>
        <w:rPr>
          <w:rFonts w:ascii="Times New Roman"/>
          <w:sz w:val="24"/>
        </w:rPr>
      </w:pPr>
    </w:p>
    <w:p w:rsidR="001316E0" w:rsidRDefault="001316E0">
      <w:pPr>
        <w:spacing w:before="1" w:line="280" w:lineRule="auto"/>
        <w:ind w:left="2521" w:right="2181" w:hanging="6"/>
        <w:jc w:val="center"/>
        <w:rPr>
          <w:rFonts w:ascii="Times New Roman" w:hAnsi="Times New Roman"/>
        </w:rPr>
      </w:pPr>
      <w:r w:rsidRPr="001316E0">
        <w:pict>
          <v:rect id="_x0000_s1027" style="position:absolute;left:0;text-align:left;margin-left:295.25pt;margin-top:-91.05pt;width:3.25pt;height:.6pt;z-index:-15837184;mso-position-horizontal-relative:page" fillcolor="#0461c1" stroked="f">
            <w10:wrap anchorx="page"/>
          </v:rect>
        </w:pict>
      </w:r>
      <w:proofErr w:type="spellStart"/>
      <w:proofErr w:type="gramStart"/>
      <w:r w:rsidR="00355B9C">
        <w:rPr>
          <w:rFonts w:ascii="Times New Roman" w:hAnsi="Times New Roman"/>
          <w:sz w:val="26"/>
        </w:rPr>
        <w:t>Конспект-лекции</w:t>
      </w:r>
      <w:proofErr w:type="spellEnd"/>
      <w:proofErr w:type="gramEnd"/>
      <w:r w:rsidR="00355B9C">
        <w:rPr>
          <w:rFonts w:ascii="Times New Roman" w:hAnsi="Times New Roman"/>
          <w:spacing w:val="1"/>
          <w:sz w:val="26"/>
        </w:rPr>
        <w:t xml:space="preserve"> </w:t>
      </w:r>
      <w:hyperlink r:id="rId5">
        <w:r w:rsidR="00355B9C">
          <w:rPr>
            <w:rFonts w:ascii="Times New Roman" w:hAnsi="Times New Roman"/>
            <w:color w:val="0000FF"/>
            <w:u w:val="single" w:color="0000FF"/>
          </w:rPr>
          <w:t>https://www.youtube.com/watch?v=sqQxqXb0mCM&amp;feature=emb_log</w:t>
        </w:r>
      </w:hyperlink>
      <w:r w:rsidR="00355B9C">
        <w:rPr>
          <w:rFonts w:ascii="Times New Roman" w:hAnsi="Times New Roman"/>
          <w:color w:val="0000FF"/>
          <w:spacing w:val="-52"/>
        </w:rPr>
        <w:t xml:space="preserve"> </w:t>
      </w:r>
      <w:hyperlink r:id="rId6">
        <w:proofErr w:type="spellStart"/>
        <w:r w:rsidR="00355B9C">
          <w:rPr>
            <w:rFonts w:ascii="Times New Roman" w:hAnsi="Times New Roman"/>
            <w:color w:val="0000FF"/>
            <w:u w:val="single" w:color="0000FF"/>
          </w:rPr>
          <w:t>o</w:t>
        </w:r>
        <w:proofErr w:type="spellEnd"/>
      </w:hyperlink>
    </w:p>
    <w:p w:rsidR="001316E0" w:rsidRDefault="001316E0">
      <w:pPr>
        <w:pStyle w:val="a3"/>
        <w:spacing w:before="1"/>
        <w:ind w:left="0"/>
        <w:rPr>
          <w:rFonts w:ascii="Times New Roman"/>
          <w:sz w:val="28"/>
        </w:rPr>
      </w:pPr>
    </w:p>
    <w:p w:rsidR="001316E0" w:rsidRDefault="00355B9C">
      <w:pPr>
        <w:spacing w:before="90"/>
        <w:ind w:left="479" w:right="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Сборочная операция — предусматривает сборку и прихватку деталей перед сваркой. В процессе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сборки детали закрепляют прижимами в приспособлениях, стендах, а иногда устанавливают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вручную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разметке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перед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прихваткой.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Назначение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приспособлений —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обеспечивать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быструю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</w:p>
    <w:p w:rsidR="001316E0" w:rsidRDefault="00355B9C">
      <w:pPr>
        <w:ind w:left="479" w:right="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точную сборку, стыковку элементов с удобством прихватки и последующей сварки с максимальным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сварки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нижнем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положении.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3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производстве</w:t>
      </w:r>
      <w:proofErr w:type="gramEnd"/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больше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серия изго</w:t>
      </w:r>
      <w:r>
        <w:rPr>
          <w:rFonts w:ascii="Times New Roman" w:hAnsi="Times New Roman"/>
          <w:sz w:val="24"/>
        </w:rPr>
        <w:t>товляемых</w:t>
      </w:r>
    </w:p>
    <w:p w:rsidR="001316E0" w:rsidRDefault="00355B9C">
      <w:pPr>
        <w:spacing w:before="1"/>
        <w:ind w:left="479" w:right="77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деталей, тем выше степень механизации сварочных операций. Универсальные приспособления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бывают переносные и стационарные. Элементы прижима заготовок в приспособлениях перед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прихваткой применяют различные: рычажные, эксцентриковые, клиновые, стяжки</w:t>
      </w:r>
      <w:r>
        <w:rPr>
          <w:rFonts w:ascii="Times New Roman" w:hAnsi="Times New Roman"/>
          <w:sz w:val="24"/>
        </w:rPr>
        <w:t>, струбцины,</w:t>
      </w:r>
      <w:r>
        <w:rPr>
          <w:rFonts w:ascii="Times New Roman" w:hAnsi="Times New Roman"/>
          <w:spacing w:val="-5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пневм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t xml:space="preserve"> и гидравлические прижимы. Стационарные приспособления — по функциональному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назначению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бывают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самые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различные,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они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имеют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определенные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виды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прижимов.</w:t>
      </w:r>
    </w:p>
    <w:p w:rsidR="001316E0" w:rsidRDefault="00355B9C">
      <w:pPr>
        <w:ind w:left="479" w:right="1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Операции сборки под сварку зачастую не представляют особых технических трудностей, но порядок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количество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прихваток,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размеры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влияют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сварной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конструкции.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Прихватки</w:t>
      </w:r>
    </w:p>
    <w:p w:rsidR="001316E0" w:rsidRDefault="00355B9C">
      <w:pPr>
        <w:ind w:left="479" w:right="20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должны быть длиной не более 20 мм, сечением 0,5 от сечения будущего ш</w:t>
      </w:r>
      <w:r>
        <w:rPr>
          <w:rFonts w:ascii="Times New Roman" w:hAnsi="Times New Roman"/>
          <w:sz w:val="24"/>
        </w:rPr>
        <w:t>ва и только 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перекрываемых участках шва. Сварочный ток при прихватках должен быть выше сварочного 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20%,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чтобы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обеспечивался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четкий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провар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прихватке.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Прихватки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нужно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«вразброс»</w:t>
      </w:r>
    </w:p>
    <w:p w:rsidR="001316E0" w:rsidRDefault="00355B9C">
      <w:pPr>
        <w:spacing w:before="2"/>
        <w:ind w:left="47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логике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ожидаемых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деформаций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внутренних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напряжений.</w:t>
      </w:r>
    </w:p>
    <w:p w:rsidR="001316E0" w:rsidRDefault="001316E0">
      <w:pPr>
        <w:pStyle w:val="a3"/>
        <w:spacing w:before="11"/>
        <w:ind w:left="0"/>
        <w:rPr>
          <w:rFonts w:ascii="Times New Roman"/>
          <w:sz w:val="27"/>
        </w:rPr>
      </w:pPr>
    </w:p>
    <w:p w:rsidR="001316E0" w:rsidRDefault="00355B9C">
      <w:pPr>
        <w:pStyle w:val="a3"/>
        <w:spacing w:line="244" w:lineRule="auto"/>
        <w:ind w:right="207"/>
      </w:pPr>
      <w:r>
        <w:t>В</w:t>
      </w:r>
      <w:r>
        <w:rPr>
          <w:spacing w:val="-9"/>
        </w:rPr>
        <w:t xml:space="preserve"> </w:t>
      </w:r>
      <w:r>
        <w:t>быту</w:t>
      </w:r>
      <w:r>
        <w:rPr>
          <w:spacing w:val="-9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большое</w:t>
      </w:r>
      <w:r>
        <w:rPr>
          <w:spacing w:val="-8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механизмов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сварки</w:t>
      </w:r>
      <w:r>
        <w:rPr>
          <w:spacing w:val="-8"/>
        </w:rPr>
        <w:t xml:space="preserve"> </w:t>
      </w:r>
      <w:r>
        <w:t>труб.</w:t>
      </w:r>
      <w:r>
        <w:rPr>
          <w:spacing w:val="-7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вспомогательные</w:t>
      </w:r>
      <w:r>
        <w:rPr>
          <w:spacing w:val="-50"/>
        </w:rPr>
        <w:t xml:space="preserve"> </w:t>
      </w:r>
      <w:r>
        <w:t>устройства, чаще всего, ручные и универсальные. Они помогают выполнить быстрый сбор конструкции с</w:t>
      </w:r>
      <w:r>
        <w:rPr>
          <w:spacing w:val="1"/>
        </w:rPr>
        <w:t xml:space="preserve"> </w:t>
      </w:r>
      <w:r>
        <w:t>надежно</w:t>
      </w:r>
      <w:r>
        <w:rPr>
          <w:spacing w:val="-7"/>
        </w:rPr>
        <w:t xml:space="preserve"> </w:t>
      </w:r>
      <w:r>
        <w:t>закрепленными</w:t>
      </w:r>
      <w:r>
        <w:rPr>
          <w:spacing w:val="-8"/>
        </w:rPr>
        <w:t xml:space="preserve"> </w:t>
      </w:r>
      <w:r>
        <w:t>деталями,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проделать</w:t>
      </w:r>
      <w:r>
        <w:rPr>
          <w:spacing w:val="-7"/>
        </w:rPr>
        <w:t xml:space="preserve"> </w:t>
      </w:r>
      <w:r>
        <w:t>раб</w:t>
      </w:r>
      <w:r>
        <w:t>оту</w:t>
      </w:r>
      <w:r>
        <w:rPr>
          <w:spacing w:val="-12"/>
        </w:rPr>
        <w:t xml:space="preserve"> </w:t>
      </w:r>
      <w:r>
        <w:t>практически</w:t>
      </w:r>
      <w:r>
        <w:rPr>
          <w:spacing w:val="-9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деформации</w:t>
      </w:r>
    </w:p>
    <w:p w:rsidR="001316E0" w:rsidRDefault="001316E0">
      <w:pPr>
        <w:pStyle w:val="a3"/>
        <w:spacing w:before="7"/>
        <w:ind w:left="0"/>
        <w:rPr>
          <w:sz w:val="27"/>
        </w:rPr>
      </w:pPr>
    </w:p>
    <w:p w:rsidR="001316E0" w:rsidRDefault="00355B9C">
      <w:pPr>
        <w:pStyle w:val="a3"/>
        <w:ind w:left="534"/>
      </w:pPr>
      <w:r>
        <w:t>По</w:t>
      </w:r>
      <w:r>
        <w:rPr>
          <w:spacing w:val="-8"/>
        </w:rPr>
        <w:t xml:space="preserve"> </w:t>
      </w:r>
      <w:r>
        <w:t>функциональному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конструкционному</w:t>
      </w:r>
      <w:r>
        <w:rPr>
          <w:spacing w:val="-11"/>
        </w:rPr>
        <w:t xml:space="preserve"> </w:t>
      </w:r>
      <w:r>
        <w:t>решению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делят</w:t>
      </w:r>
      <w:r>
        <w:rPr>
          <w:spacing w:val="-8"/>
        </w:rPr>
        <w:t xml:space="preserve"> </w:t>
      </w:r>
      <w:proofErr w:type="gramStart"/>
      <w:r>
        <w:t>на</w:t>
      </w:r>
      <w:proofErr w:type="gramEnd"/>
      <w:r>
        <w:t>:</w:t>
      </w:r>
    </w:p>
    <w:p w:rsidR="001316E0" w:rsidRDefault="001316E0">
      <w:pPr>
        <w:pStyle w:val="a3"/>
        <w:spacing w:before="8"/>
        <w:ind w:left="0"/>
        <w:rPr>
          <w:sz w:val="27"/>
        </w:rPr>
      </w:pPr>
    </w:p>
    <w:p w:rsidR="001316E0" w:rsidRDefault="00355B9C">
      <w:pPr>
        <w:pStyle w:val="a4"/>
        <w:numPr>
          <w:ilvl w:val="0"/>
          <w:numId w:val="3"/>
        </w:numPr>
        <w:tabs>
          <w:tab w:val="left" w:pos="480"/>
        </w:tabs>
        <w:spacing w:before="0"/>
        <w:ind w:hanging="361"/>
        <w:rPr>
          <w:sz w:val="20"/>
        </w:rPr>
      </w:pPr>
      <w:r>
        <w:rPr>
          <w:sz w:val="20"/>
        </w:rPr>
        <w:t>Упоры.</w:t>
      </w:r>
    </w:p>
    <w:p w:rsidR="001316E0" w:rsidRDefault="00355B9C">
      <w:pPr>
        <w:pStyle w:val="a4"/>
        <w:numPr>
          <w:ilvl w:val="0"/>
          <w:numId w:val="3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Угольники.</w:t>
      </w:r>
    </w:p>
    <w:p w:rsidR="001316E0" w:rsidRDefault="00355B9C">
      <w:pPr>
        <w:pStyle w:val="a4"/>
        <w:numPr>
          <w:ilvl w:val="0"/>
          <w:numId w:val="3"/>
        </w:numPr>
        <w:tabs>
          <w:tab w:val="left" w:pos="480"/>
        </w:tabs>
        <w:spacing w:before="5"/>
        <w:ind w:hanging="361"/>
        <w:rPr>
          <w:sz w:val="20"/>
        </w:rPr>
      </w:pPr>
      <w:r>
        <w:rPr>
          <w:sz w:val="20"/>
        </w:rPr>
        <w:t>Шаблоны.</w:t>
      </w:r>
    </w:p>
    <w:p w:rsidR="001316E0" w:rsidRDefault="00355B9C">
      <w:pPr>
        <w:pStyle w:val="a4"/>
        <w:numPr>
          <w:ilvl w:val="0"/>
          <w:numId w:val="3"/>
        </w:numPr>
        <w:tabs>
          <w:tab w:val="left" w:pos="480"/>
        </w:tabs>
        <w:spacing w:before="1"/>
        <w:ind w:hanging="361"/>
        <w:rPr>
          <w:sz w:val="20"/>
        </w:rPr>
      </w:pPr>
      <w:r>
        <w:rPr>
          <w:sz w:val="20"/>
        </w:rPr>
        <w:t>Призмы.</w:t>
      </w:r>
    </w:p>
    <w:p w:rsidR="001316E0" w:rsidRDefault="00355B9C">
      <w:pPr>
        <w:pStyle w:val="a3"/>
        <w:spacing w:before="4" w:line="247" w:lineRule="auto"/>
        <w:ind w:right="267"/>
      </w:pPr>
      <w:r>
        <w:t>Упорные.</w:t>
      </w:r>
      <w:r>
        <w:rPr>
          <w:spacing w:val="-10"/>
        </w:rPr>
        <w:t xml:space="preserve"> </w:t>
      </w:r>
      <w:r>
        <w:t>Они</w:t>
      </w:r>
      <w:r>
        <w:rPr>
          <w:spacing w:val="-9"/>
        </w:rPr>
        <w:t xml:space="preserve"> </w:t>
      </w:r>
      <w:r>
        <w:t>фиксируют</w:t>
      </w:r>
      <w:r>
        <w:rPr>
          <w:spacing w:val="-6"/>
        </w:rPr>
        <w:t xml:space="preserve"> </w:t>
      </w:r>
      <w:r>
        <w:t>заготовки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поверхности,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использоваться</w:t>
      </w:r>
      <w:r>
        <w:rPr>
          <w:spacing w:val="-8"/>
        </w:rPr>
        <w:t xml:space="preserve"> </w:t>
      </w:r>
      <w:r>
        <w:t>постоянно,</w:t>
      </w:r>
      <w:r>
        <w:rPr>
          <w:spacing w:val="-10"/>
        </w:rPr>
        <w:t xml:space="preserve"> </w:t>
      </w:r>
      <w:r>
        <w:t>сниматься,</w:t>
      </w:r>
      <w:r>
        <w:rPr>
          <w:spacing w:val="-50"/>
        </w:rPr>
        <w:t xml:space="preserve"> </w:t>
      </w:r>
      <w:r>
        <w:t>а есть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откидные</w:t>
      </w:r>
      <w:r>
        <w:rPr>
          <w:spacing w:val="1"/>
        </w:rPr>
        <w:t xml:space="preserve"> </w:t>
      </w:r>
      <w:r>
        <w:t>(служащие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отвода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поворота).</w:t>
      </w:r>
    </w:p>
    <w:p w:rsidR="001316E0" w:rsidRDefault="001316E0">
      <w:pPr>
        <w:pStyle w:val="a3"/>
        <w:spacing w:before="3"/>
        <w:ind w:left="0"/>
        <w:rPr>
          <w:sz w:val="27"/>
        </w:rPr>
      </w:pPr>
    </w:p>
    <w:p w:rsidR="001316E0" w:rsidRDefault="00355B9C">
      <w:pPr>
        <w:pStyle w:val="a3"/>
      </w:pPr>
      <w:r>
        <w:t>Постоянные</w:t>
      </w:r>
      <w:r>
        <w:rPr>
          <w:spacing w:val="-1"/>
        </w:rPr>
        <w:t xml:space="preserve"> </w:t>
      </w:r>
      <w:r>
        <w:t>приспособления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которые приварены к основанию.</w:t>
      </w:r>
    </w:p>
    <w:p w:rsidR="001316E0" w:rsidRDefault="001316E0">
      <w:pPr>
        <w:sectPr w:rsidR="001316E0">
          <w:type w:val="continuous"/>
          <w:pgSz w:w="11920" w:h="16850"/>
          <w:pgMar w:top="340" w:right="600" w:bottom="280" w:left="260" w:header="720" w:footer="720" w:gutter="0"/>
          <w:cols w:space="720"/>
        </w:sectPr>
      </w:pPr>
    </w:p>
    <w:p w:rsidR="001316E0" w:rsidRDefault="00355B9C">
      <w:pPr>
        <w:pStyle w:val="a3"/>
        <w:spacing w:before="80" w:line="244" w:lineRule="auto"/>
        <w:ind w:right="207"/>
      </w:pPr>
      <w:r>
        <w:lastRenderedPageBreak/>
        <w:t>А</w:t>
      </w:r>
      <w:r>
        <w:rPr>
          <w:spacing w:val="-7"/>
        </w:rPr>
        <w:t xml:space="preserve"> </w:t>
      </w:r>
      <w:r>
        <w:t>съемные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5"/>
        </w:rPr>
        <w:t xml:space="preserve"> </w:t>
      </w:r>
      <w:r>
        <w:t>применяют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ситуациях,</w:t>
      </w:r>
      <w:r>
        <w:rPr>
          <w:spacing w:val="-6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устройство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постоянной</w:t>
      </w:r>
      <w:r>
        <w:rPr>
          <w:spacing w:val="-5"/>
        </w:rPr>
        <w:t xml:space="preserve"> </w:t>
      </w:r>
      <w:r>
        <w:t>установкой</w:t>
      </w:r>
      <w:r>
        <w:rPr>
          <w:spacing w:val="-50"/>
        </w:rPr>
        <w:t xml:space="preserve"> </w:t>
      </w:r>
      <w:r>
        <w:t>использовать нельзя.</w:t>
      </w:r>
    </w:p>
    <w:p w:rsidR="001316E0" w:rsidRDefault="001316E0">
      <w:pPr>
        <w:pStyle w:val="a3"/>
        <w:spacing w:before="8"/>
        <w:ind w:left="0"/>
        <w:rPr>
          <w:sz w:val="27"/>
        </w:rPr>
      </w:pPr>
    </w:p>
    <w:p w:rsidR="001316E0" w:rsidRDefault="00355B9C">
      <w:pPr>
        <w:pStyle w:val="a3"/>
      </w:pPr>
      <w:r>
        <w:t>Угловые.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профильные</w:t>
      </w:r>
      <w:r>
        <w:rPr>
          <w:spacing w:val="-5"/>
        </w:rPr>
        <w:t xml:space="preserve"> </w:t>
      </w:r>
      <w:r>
        <w:t>трубы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углом.</w:t>
      </w:r>
    </w:p>
    <w:p w:rsidR="001316E0" w:rsidRDefault="001316E0">
      <w:pPr>
        <w:pStyle w:val="a3"/>
        <w:spacing w:before="6"/>
        <w:ind w:left="0"/>
        <w:rPr>
          <w:sz w:val="25"/>
        </w:rPr>
      </w:pPr>
      <w:r w:rsidRPr="001316E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5pt;margin-top:15.65pt;width:524.5pt;height:58.85pt;z-index:-15728128;mso-wrap-distance-left:0;mso-wrap-distance-right:0;mso-position-horizontal-relative:page" fillcolor="#f7c442" stroked="f">
            <v:textbox inset="0,0,0,0">
              <w:txbxContent>
                <w:p w:rsidR="001316E0" w:rsidRDefault="00355B9C">
                  <w:pPr>
                    <w:spacing w:before="41" w:line="288" w:lineRule="auto"/>
                    <w:ind w:left="28" w:right="51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Призмы. Они фиксируют в необходимом положении цилиндрические профильные заготовки. В</w:t>
                  </w:r>
                  <w:r>
                    <w:rPr>
                      <w:rFonts w:ascii="Arial" w:hAnsi="Arial"/>
                      <w:i/>
                      <w:color w:val="666666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качестве</w:t>
                  </w:r>
                  <w:r>
                    <w:rPr>
                      <w:rFonts w:ascii="Arial" w:hAnsi="Arial"/>
                      <w:i/>
                      <w:color w:val="666666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данного</w:t>
                  </w:r>
                  <w:r>
                    <w:rPr>
                      <w:rFonts w:ascii="Arial" w:hAnsi="Arial"/>
                      <w:i/>
                      <w:color w:val="666666"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приспособления</w:t>
                  </w:r>
                  <w:r>
                    <w:rPr>
                      <w:rFonts w:ascii="Arial" w:hAnsi="Arial"/>
                      <w:i/>
                      <w:color w:val="666666"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используют</w:t>
                  </w:r>
                  <w:r>
                    <w:rPr>
                      <w:rFonts w:ascii="Arial" w:hAnsi="Arial"/>
                      <w:i/>
                      <w:color w:val="666666"/>
                      <w:spacing w:val="-8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очень</w:t>
                  </w:r>
                  <w:r>
                    <w:rPr>
                      <w:rFonts w:ascii="Arial" w:hAnsi="Arial"/>
                      <w:i/>
                      <w:color w:val="666666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простые</w:t>
                  </w:r>
                  <w:r>
                    <w:rPr>
                      <w:rFonts w:ascii="Arial" w:hAnsi="Arial"/>
                      <w:i/>
                      <w:color w:val="666666"/>
                      <w:spacing w:val="-4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конструкции,</w:t>
                  </w:r>
                  <w:r>
                    <w:rPr>
                      <w:rFonts w:ascii="Arial" w:hAnsi="Arial"/>
                      <w:i/>
                      <w:color w:val="666666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которые</w:t>
                  </w:r>
                  <w:r>
                    <w:rPr>
                      <w:rFonts w:ascii="Arial" w:hAnsi="Arial"/>
                      <w:i/>
                      <w:color w:val="666666"/>
                      <w:spacing w:val="-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варят</w:t>
                  </w:r>
                  <w:r>
                    <w:rPr>
                      <w:rFonts w:ascii="Arial" w:hAnsi="Arial"/>
                      <w:i/>
                      <w:color w:val="666666"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из</w:t>
                  </w:r>
                  <w:r>
                    <w:rPr>
                      <w:rFonts w:ascii="Arial" w:hAnsi="Arial"/>
                      <w:i/>
                      <w:color w:val="666666"/>
                      <w:spacing w:val="-5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color w:val="666666"/>
                      <w:sz w:val="21"/>
                    </w:rPr>
                    <w:t>уголков.</w:t>
                  </w:r>
                </w:p>
              </w:txbxContent>
            </v:textbox>
            <w10:wrap type="topAndBottom" anchorx="page"/>
          </v:shape>
        </w:pict>
      </w:r>
    </w:p>
    <w:p w:rsidR="001316E0" w:rsidRDefault="00355B9C">
      <w:pPr>
        <w:pStyle w:val="a3"/>
        <w:spacing w:line="212" w:lineRule="exact"/>
      </w:pPr>
      <w:r>
        <w:t>Этот</w:t>
      </w:r>
      <w:r>
        <w:rPr>
          <w:spacing w:val="-8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помогает</w:t>
      </w:r>
      <w:r>
        <w:rPr>
          <w:spacing w:val="-6"/>
        </w:rPr>
        <w:t xml:space="preserve"> </w:t>
      </w:r>
      <w:r>
        <w:t>установить</w:t>
      </w:r>
      <w:r>
        <w:rPr>
          <w:spacing w:val="-7"/>
        </w:rPr>
        <w:t xml:space="preserve"> </w:t>
      </w:r>
      <w:r>
        <w:t>профильные</w:t>
      </w:r>
      <w:r>
        <w:rPr>
          <w:spacing w:val="-7"/>
        </w:rPr>
        <w:t xml:space="preserve"> </w:t>
      </w:r>
      <w:r>
        <w:t>трубы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необходимом</w:t>
      </w:r>
      <w:r>
        <w:rPr>
          <w:spacing w:val="-8"/>
        </w:rPr>
        <w:t xml:space="preserve"> </w:t>
      </w:r>
      <w:r>
        <w:t>положении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proofErr w:type="gramStart"/>
      <w:r>
        <w:t>к</w:t>
      </w:r>
      <w:proofErr w:type="gramEnd"/>
      <w:r>
        <w:rPr>
          <w:spacing w:val="-4"/>
        </w:rPr>
        <w:t xml:space="preserve"> </w:t>
      </w:r>
      <w:r>
        <w:t>уже</w:t>
      </w:r>
    </w:p>
    <w:p w:rsidR="001316E0" w:rsidRDefault="00355B9C">
      <w:pPr>
        <w:pStyle w:val="a3"/>
        <w:spacing w:before="6"/>
      </w:pPr>
      <w:r>
        <w:t>стоящим</w:t>
      </w:r>
      <w:r>
        <w:rPr>
          <w:spacing w:val="-12"/>
        </w:rPr>
        <w:t xml:space="preserve"> </w:t>
      </w:r>
      <w:r>
        <w:t>частям</w:t>
      </w:r>
      <w:r>
        <w:rPr>
          <w:spacing w:val="-11"/>
        </w:rPr>
        <w:t xml:space="preserve"> </w:t>
      </w:r>
      <w:r>
        <w:t>будущей</w:t>
      </w:r>
      <w:r>
        <w:rPr>
          <w:spacing w:val="-11"/>
        </w:rPr>
        <w:t xml:space="preserve"> </w:t>
      </w:r>
      <w:r>
        <w:t>конструкции.</w:t>
      </w:r>
    </w:p>
    <w:p w:rsidR="001316E0" w:rsidRDefault="001316E0">
      <w:pPr>
        <w:pStyle w:val="a3"/>
        <w:ind w:left="0"/>
        <w:rPr>
          <w:sz w:val="29"/>
        </w:rPr>
      </w:pPr>
    </w:p>
    <w:p w:rsidR="001316E0" w:rsidRDefault="00355B9C">
      <w:pPr>
        <w:pStyle w:val="Heading1"/>
        <w:spacing w:before="1"/>
      </w:pPr>
      <w:r>
        <w:t>Приспособления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крепежа</w:t>
      </w:r>
    </w:p>
    <w:p w:rsidR="001316E0" w:rsidRDefault="00355B9C">
      <w:pPr>
        <w:pStyle w:val="a3"/>
        <w:spacing w:before="131" w:line="247" w:lineRule="auto"/>
        <w:ind w:right="172"/>
      </w:pPr>
      <w:r>
        <w:t>Такие</w:t>
      </w:r>
      <w:r>
        <w:rPr>
          <w:spacing w:val="-8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профильных</w:t>
      </w:r>
      <w:r>
        <w:rPr>
          <w:spacing w:val="-5"/>
        </w:rPr>
        <w:t xml:space="preserve"> </w:t>
      </w:r>
      <w:r>
        <w:t>труб</w:t>
      </w:r>
      <w:r>
        <w:rPr>
          <w:spacing w:val="-6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сварку</w:t>
      </w:r>
      <w:r>
        <w:rPr>
          <w:spacing w:val="-10"/>
        </w:rPr>
        <w:t xml:space="preserve"> </w:t>
      </w:r>
      <w:r>
        <w:t>позволяют</w:t>
      </w:r>
      <w:r>
        <w:rPr>
          <w:spacing w:val="-8"/>
        </w:rPr>
        <w:t xml:space="preserve"> </w:t>
      </w:r>
      <w:r>
        <w:t>прочно</w:t>
      </w:r>
      <w:r>
        <w:rPr>
          <w:spacing w:val="-8"/>
        </w:rPr>
        <w:t xml:space="preserve"> </w:t>
      </w:r>
      <w:r>
        <w:t>зафиксировать</w:t>
      </w:r>
      <w:r>
        <w:rPr>
          <w:spacing w:val="-7"/>
        </w:rPr>
        <w:t xml:space="preserve"> </w:t>
      </w:r>
      <w:r>
        <w:t>деталь</w:t>
      </w:r>
      <w:r>
        <w:rPr>
          <w:spacing w:val="-6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предохраняют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смещения</w:t>
      </w:r>
      <w:r>
        <w:rPr>
          <w:spacing w:val="1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остывания.</w:t>
      </w:r>
      <w:r>
        <w:rPr>
          <w:spacing w:val="3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относят:</w:t>
      </w:r>
    </w:p>
    <w:p w:rsidR="001316E0" w:rsidRDefault="001316E0">
      <w:pPr>
        <w:pStyle w:val="a3"/>
        <w:spacing w:before="1"/>
        <w:ind w:left="0"/>
        <w:rPr>
          <w:sz w:val="27"/>
        </w:rPr>
      </w:pPr>
    </w:p>
    <w:p w:rsidR="001316E0" w:rsidRDefault="00355B9C">
      <w:pPr>
        <w:pStyle w:val="a4"/>
        <w:numPr>
          <w:ilvl w:val="0"/>
          <w:numId w:val="2"/>
        </w:numPr>
        <w:tabs>
          <w:tab w:val="left" w:pos="480"/>
        </w:tabs>
        <w:spacing w:before="0"/>
        <w:ind w:hanging="361"/>
        <w:rPr>
          <w:sz w:val="20"/>
        </w:rPr>
      </w:pPr>
      <w:r>
        <w:rPr>
          <w:sz w:val="20"/>
        </w:rPr>
        <w:t>Струбцины.</w:t>
      </w:r>
    </w:p>
    <w:p w:rsidR="001316E0" w:rsidRDefault="00355B9C">
      <w:pPr>
        <w:pStyle w:val="a4"/>
        <w:numPr>
          <w:ilvl w:val="0"/>
          <w:numId w:val="2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Зажимы.</w:t>
      </w:r>
    </w:p>
    <w:p w:rsidR="001316E0" w:rsidRDefault="00355B9C">
      <w:pPr>
        <w:pStyle w:val="a4"/>
        <w:numPr>
          <w:ilvl w:val="0"/>
          <w:numId w:val="2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Прижимные.</w:t>
      </w:r>
    </w:p>
    <w:p w:rsidR="001316E0" w:rsidRDefault="00355B9C">
      <w:pPr>
        <w:pStyle w:val="a4"/>
        <w:numPr>
          <w:ilvl w:val="0"/>
          <w:numId w:val="2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Стяжки.</w:t>
      </w:r>
    </w:p>
    <w:p w:rsidR="001316E0" w:rsidRDefault="00355B9C">
      <w:pPr>
        <w:pStyle w:val="a4"/>
        <w:numPr>
          <w:ilvl w:val="0"/>
          <w:numId w:val="2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Распорки.</w:t>
      </w:r>
    </w:p>
    <w:p w:rsidR="001316E0" w:rsidRDefault="00355B9C">
      <w:pPr>
        <w:pStyle w:val="a3"/>
        <w:spacing w:before="4" w:line="244" w:lineRule="auto"/>
        <w:ind w:right="207"/>
      </w:pPr>
      <w:r>
        <w:t>Струбцина.</w:t>
      </w:r>
      <w:r>
        <w:rPr>
          <w:spacing w:val="-10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универсальным</w:t>
      </w:r>
      <w:r>
        <w:rPr>
          <w:spacing w:val="-9"/>
        </w:rPr>
        <w:t xml:space="preserve"> </w:t>
      </w:r>
      <w:r>
        <w:t>приспособлением,</w:t>
      </w:r>
      <w:r>
        <w:rPr>
          <w:spacing w:val="-8"/>
        </w:rPr>
        <w:t xml:space="preserve"> </w:t>
      </w:r>
      <w:r>
        <w:t>которое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всяких</w:t>
      </w:r>
      <w:r>
        <w:rPr>
          <w:spacing w:val="-7"/>
        </w:rPr>
        <w:t xml:space="preserve"> </w:t>
      </w:r>
      <w:r>
        <w:t>видах</w:t>
      </w:r>
      <w:r>
        <w:rPr>
          <w:spacing w:val="-50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металлическими</w:t>
      </w:r>
      <w:r>
        <w:rPr>
          <w:spacing w:val="2"/>
        </w:rPr>
        <w:t xml:space="preserve"> </w:t>
      </w:r>
      <w:r>
        <w:t>изделиями.</w:t>
      </w:r>
    </w:p>
    <w:p w:rsidR="001316E0" w:rsidRDefault="00355B9C">
      <w:pPr>
        <w:pStyle w:val="a3"/>
        <w:spacing w:before="11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197076</wp:posOffset>
            </wp:positionV>
            <wp:extent cx="5713392" cy="3305175"/>
            <wp:effectExtent l="0" t="0" r="0" b="0"/>
            <wp:wrapTopAndBottom/>
            <wp:docPr id="1" name="image1.jpeg" descr="Приспособления для сварки: виды, процес из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3392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6E0" w:rsidRDefault="001316E0">
      <w:pPr>
        <w:pStyle w:val="a3"/>
        <w:spacing w:before="4"/>
        <w:ind w:left="0"/>
        <w:rPr>
          <w:sz w:val="25"/>
        </w:rPr>
      </w:pPr>
    </w:p>
    <w:p w:rsidR="001316E0" w:rsidRDefault="00355B9C">
      <w:pPr>
        <w:pStyle w:val="a3"/>
        <w:spacing w:before="1" w:line="247" w:lineRule="auto"/>
        <w:ind w:right="207"/>
      </w:pPr>
      <w:r>
        <w:t>Мастера</w:t>
      </w:r>
      <w:r>
        <w:rPr>
          <w:spacing w:val="-7"/>
        </w:rPr>
        <w:t xml:space="preserve"> </w:t>
      </w:r>
      <w:r>
        <w:t>называют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самыми</w:t>
      </w:r>
      <w:r>
        <w:rPr>
          <w:spacing w:val="-8"/>
        </w:rPr>
        <w:t xml:space="preserve"> </w:t>
      </w:r>
      <w:r>
        <w:t>главными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важности,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говорят,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обойтись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практически</w:t>
      </w:r>
      <w:r>
        <w:rPr>
          <w:spacing w:val="-6"/>
        </w:rPr>
        <w:t xml:space="preserve"> </w:t>
      </w:r>
      <w:r>
        <w:t>не</w:t>
      </w:r>
      <w:r>
        <w:rPr>
          <w:spacing w:val="-50"/>
        </w:rPr>
        <w:t xml:space="preserve"> </w:t>
      </w:r>
      <w:r>
        <w:t>возможно.</w:t>
      </w:r>
    </w:p>
    <w:p w:rsidR="001316E0" w:rsidRDefault="001316E0">
      <w:pPr>
        <w:pStyle w:val="a3"/>
        <w:spacing w:before="3"/>
        <w:ind w:left="0"/>
        <w:rPr>
          <w:sz w:val="27"/>
        </w:rPr>
      </w:pPr>
    </w:p>
    <w:p w:rsidR="001316E0" w:rsidRDefault="00355B9C">
      <w:pPr>
        <w:pStyle w:val="a3"/>
        <w:spacing w:line="244" w:lineRule="auto"/>
        <w:ind w:right="207"/>
      </w:pPr>
      <w:r>
        <w:t>Струбцина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размеров.</w:t>
      </w:r>
      <w:r>
        <w:rPr>
          <w:spacing w:val="-5"/>
        </w:rPr>
        <w:t xml:space="preserve"> </w:t>
      </w:r>
      <w:r>
        <w:t>Зев</w:t>
      </w:r>
      <w:r>
        <w:rPr>
          <w:spacing w:val="-3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стабильного</w:t>
      </w:r>
      <w:r>
        <w:rPr>
          <w:spacing w:val="-5"/>
        </w:rPr>
        <w:t xml:space="preserve"> </w:t>
      </w:r>
      <w:r>
        <w:t>объема,</w:t>
      </w:r>
      <w:r>
        <w:rPr>
          <w:spacing w:val="-4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возможностью</w:t>
      </w:r>
      <w:r>
        <w:rPr>
          <w:spacing w:val="2"/>
        </w:rPr>
        <w:t xml:space="preserve"> </w:t>
      </w:r>
      <w:r>
        <w:t>регулирования.</w:t>
      </w:r>
    </w:p>
    <w:p w:rsidR="001316E0" w:rsidRDefault="001316E0">
      <w:pPr>
        <w:pStyle w:val="a3"/>
        <w:spacing w:before="6"/>
        <w:ind w:left="0"/>
        <w:rPr>
          <w:sz w:val="27"/>
        </w:rPr>
      </w:pPr>
    </w:p>
    <w:p w:rsidR="001316E0" w:rsidRDefault="00355B9C">
      <w:pPr>
        <w:pStyle w:val="a3"/>
        <w:spacing w:line="244" w:lineRule="auto"/>
        <w:ind w:right="207"/>
      </w:pPr>
      <w:r>
        <w:t>Особым</w:t>
      </w:r>
      <w:r>
        <w:rPr>
          <w:spacing w:val="-9"/>
        </w:rPr>
        <w:t xml:space="preserve"> </w:t>
      </w:r>
      <w:r>
        <w:t>удобством</w:t>
      </w:r>
      <w:r>
        <w:rPr>
          <w:spacing w:val="-11"/>
        </w:rPr>
        <w:t xml:space="preserve"> </w:t>
      </w:r>
      <w:r>
        <w:t>выделяются</w:t>
      </w:r>
      <w:r>
        <w:rPr>
          <w:spacing w:val="-10"/>
        </w:rPr>
        <w:t xml:space="preserve"> </w:t>
      </w:r>
      <w:r>
        <w:t>быстрозажимные</w:t>
      </w:r>
      <w:r>
        <w:rPr>
          <w:spacing w:val="-9"/>
        </w:rPr>
        <w:t xml:space="preserve"> </w:t>
      </w:r>
      <w:r>
        <w:t>устройства,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зажимную</w:t>
      </w:r>
      <w:r>
        <w:rPr>
          <w:spacing w:val="-8"/>
        </w:rPr>
        <w:t xml:space="preserve"> </w:t>
      </w:r>
      <w:r>
        <w:t>функцию</w:t>
      </w:r>
      <w:r>
        <w:rPr>
          <w:spacing w:val="-9"/>
        </w:rPr>
        <w:t xml:space="preserve"> </w:t>
      </w:r>
      <w:r>
        <w:t>выполняет</w:t>
      </w:r>
      <w:r>
        <w:rPr>
          <w:spacing w:val="-50"/>
        </w:rPr>
        <w:t xml:space="preserve"> </w:t>
      </w:r>
      <w:r>
        <w:t>кулачковый</w:t>
      </w:r>
      <w:r>
        <w:rPr>
          <w:spacing w:val="2"/>
        </w:rPr>
        <w:t xml:space="preserve"> </w:t>
      </w:r>
      <w:r>
        <w:t>механизм.</w:t>
      </w:r>
    </w:p>
    <w:p w:rsidR="001316E0" w:rsidRDefault="001316E0">
      <w:pPr>
        <w:pStyle w:val="a3"/>
        <w:spacing w:before="5"/>
        <w:ind w:left="0"/>
        <w:rPr>
          <w:sz w:val="27"/>
        </w:rPr>
      </w:pPr>
    </w:p>
    <w:p w:rsidR="001316E0" w:rsidRDefault="00355B9C">
      <w:pPr>
        <w:pStyle w:val="a3"/>
        <w:spacing w:line="244" w:lineRule="auto"/>
        <w:ind w:right="773"/>
      </w:pPr>
      <w:r>
        <w:t>СОВЕТ!</w:t>
      </w:r>
      <w:r>
        <w:rPr>
          <w:spacing w:val="-9"/>
        </w:rPr>
        <w:t xml:space="preserve"> </w:t>
      </w:r>
      <w:r>
        <w:t>Профессиональные</w:t>
      </w:r>
      <w:r>
        <w:rPr>
          <w:spacing w:val="-11"/>
        </w:rPr>
        <w:t xml:space="preserve"> </w:t>
      </w:r>
      <w:r>
        <w:t>мастера</w:t>
      </w:r>
      <w:r>
        <w:rPr>
          <w:spacing w:val="-12"/>
        </w:rPr>
        <w:t xml:space="preserve"> </w:t>
      </w:r>
      <w:r>
        <w:t>рекомендуют</w:t>
      </w:r>
      <w:r>
        <w:rPr>
          <w:spacing w:val="-10"/>
        </w:rPr>
        <w:t xml:space="preserve"> </w:t>
      </w:r>
      <w:r>
        <w:t>приобрести</w:t>
      </w:r>
      <w:r>
        <w:rPr>
          <w:spacing w:val="-12"/>
        </w:rPr>
        <w:t xml:space="preserve"> </w:t>
      </w:r>
      <w:r>
        <w:t>набор</w:t>
      </w:r>
      <w:r>
        <w:rPr>
          <w:spacing w:val="-11"/>
        </w:rPr>
        <w:t xml:space="preserve"> </w:t>
      </w:r>
      <w:r>
        <w:t>разнообразных</w:t>
      </w:r>
      <w:r>
        <w:rPr>
          <w:spacing w:val="-11"/>
        </w:rPr>
        <w:t xml:space="preserve"> </w:t>
      </w:r>
      <w:r>
        <w:t>струбцин.</w:t>
      </w:r>
      <w:r>
        <w:rPr>
          <w:spacing w:val="-10"/>
        </w:rPr>
        <w:t xml:space="preserve"> </w:t>
      </w:r>
      <w:r>
        <w:t>Для</w:t>
      </w:r>
      <w:r>
        <w:rPr>
          <w:spacing w:val="-50"/>
        </w:rPr>
        <w:t xml:space="preserve"> </w:t>
      </w:r>
      <w:r>
        <w:t>сварочных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понадобиться</w:t>
      </w:r>
      <w:r>
        <w:rPr>
          <w:spacing w:val="-4"/>
        </w:rPr>
        <w:t xml:space="preserve"> </w:t>
      </w:r>
      <w:r>
        <w:t>сразу</w:t>
      </w:r>
      <w:r>
        <w:rPr>
          <w:spacing w:val="-6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</w:t>
      </w:r>
      <w:r>
        <w:t>иантов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размером.</w:t>
      </w:r>
    </w:p>
    <w:p w:rsidR="001316E0" w:rsidRDefault="001316E0">
      <w:pPr>
        <w:pStyle w:val="a3"/>
        <w:spacing w:before="5"/>
        <w:ind w:left="0"/>
        <w:rPr>
          <w:sz w:val="27"/>
        </w:rPr>
      </w:pPr>
    </w:p>
    <w:p w:rsidR="001316E0" w:rsidRDefault="00355B9C">
      <w:pPr>
        <w:pStyle w:val="a3"/>
        <w:spacing w:before="1"/>
      </w:pPr>
      <w:r>
        <w:t>Зажимы.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сравнить</w:t>
      </w:r>
      <w:r>
        <w:rPr>
          <w:spacing w:val="-2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струбцинами,</w:t>
      </w:r>
      <w:r>
        <w:rPr>
          <w:spacing w:val="-1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более удобные,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большей</w:t>
      </w:r>
      <w:r>
        <w:rPr>
          <w:spacing w:val="-4"/>
        </w:rPr>
        <w:t xml:space="preserve"> </w:t>
      </w:r>
      <w:r>
        <w:t>степени</w:t>
      </w:r>
    </w:p>
    <w:p w:rsidR="001316E0" w:rsidRDefault="00355B9C">
      <w:pPr>
        <w:pStyle w:val="a3"/>
        <w:spacing w:before="4" w:line="244" w:lineRule="auto"/>
        <w:ind w:right="207"/>
      </w:pPr>
      <w:proofErr w:type="gramStart"/>
      <w:r>
        <w:t>приспособлены</w:t>
      </w:r>
      <w:proofErr w:type="gramEnd"/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такому</w:t>
      </w:r>
      <w:r>
        <w:rPr>
          <w:spacing w:val="-11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работ.</w:t>
      </w:r>
      <w:r>
        <w:rPr>
          <w:spacing w:val="-8"/>
        </w:rPr>
        <w:t xml:space="preserve"> </w:t>
      </w:r>
      <w:r>
        <w:t>Необходимый</w:t>
      </w:r>
      <w:r>
        <w:rPr>
          <w:spacing w:val="-7"/>
        </w:rPr>
        <w:t xml:space="preserve"> </w:t>
      </w:r>
      <w:r>
        <w:t>размер</w:t>
      </w:r>
      <w:r>
        <w:rPr>
          <w:spacing w:val="-10"/>
        </w:rPr>
        <w:t xml:space="preserve"> </w:t>
      </w:r>
      <w:r>
        <w:t>зева</w:t>
      </w:r>
      <w:r>
        <w:rPr>
          <w:spacing w:val="-8"/>
        </w:rPr>
        <w:t xml:space="preserve"> </w:t>
      </w:r>
      <w:r>
        <w:t>выставляют</w:t>
      </w:r>
      <w:r>
        <w:rPr>
          <w:spacing w:val="-7"/>
        </w:rPr>
        <w:t xml:space="preserve"> </w:t>
      </w:r>
      <w:r>
        <w:t>винтом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зажимной</w:t>
      </w:r>
      <w:r>
        <w:rPr>
          <w:spacing w:val="-8"/>
        </w:rPr>
        <w:t xml:space="preserve"> </w:t>
      </w:r>
      <w:r>
        <w:t>ручке</w:t>
      </w:r>
      <w:r>
        <w:rPr>
          <w:spacing w:val="-8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перемещением штифта.</w:t>
      </w:r>
    </w:p>
    <w:p w:rsidR="001316E0" w:rsidRDefault="001316E0">
      <w:pPr>
        <w:spacing w:line="244" w:lineRule="auto"/>
        <w:sectPr w:rsidR="001316E0">
          <w:pgSz w:w="11920" w:h="16850"/>
          <w:pgMar w:top="260" w:right="600" w:bottom="280" w:left="260" w:header="720" w:footer="720" w:gutter="0"/>
          <w:cols w:space="720"/>
        </w:sectPr>
      </w:pPr>
    </w:p>
    <w:p w:rsidR="001316E0" w:rsidRDefault="00355B9C">
      <w:pPr>
        <w:pStyle w:val="a3"/>
        <w:ind w:left="510"/>
      </w:pPr>
      <w:r>
        <w:rPr>
          <w:noProof/>
          <w:lang w:eastAsia="ru-RU"/>
        </w:rPr>
        <w:lastRenderedPageBreak/>
        <w:drawing>
          <wp:inline distT="0" distB="0" distL="0" distR="0">
            <wp:extent cx="5715645" cy="3457575"/>
            <wp:effectExtent l="0" t="0" r="0" b="0"/>
            <wp:docPr id="3" name="image2.jpeg" descr="Приспособления для сварки: виды, процес из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64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E0" w:rsidRDefault="001316E0">
      <w:pPr>
        <w:pStyle w:val="a3"/>
        <w:ind w:left="0"/>
      </w:pPr>
    </w:p>
    <w:p w:rsidR="001316E0" w:rsidRDefault="001316E0">
      <w:pPr>
        <w:pStyle w:val="a3"/>
        <w:ind w:left="0"/>
      </w:pPr>
    </w:p>
    <w:p w:rsidR="001316E0" w:rsidRDefault="001316E0">
      <w:pPr>
        <w:pStyle w:val="a3"/>
        <w:spacing w:before="6"/>
        <w:ind w:left="0"/>
        <w:rPr>
          <w:sz w:val="27"/>
        </w:rPr>
      </w:pPr>
    </w:p>
    <w:p w:rsidR="001316E0" w:rsidRDefault="00355B9C">
      <w:pPr>
        <w:pStyle w:val="a3"/>
        <w:spacing w:before="97"/>
      </w:pPr>
      <w:r>
        <w:t>Прижимы.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самым</w:t>
      </w:r>
      <w:r>
        <w:rPr>
          <w:spacing w:val="-9"/>
        </w:rPr>
        <w:t xml:space="preserve"> </w:t>
      </w:r>
      <w:r>
        <w:t>распространенным.</w:t>
      </w:r>
      <w:r>
        <w:rPr>
          <w:spacing w:val="-9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бывают:</w:t>
      </w:r>
      <w:r>
        <w:rPr>
          <w:spacing w:val="-9"/>
        </w:rPr>
        <w:t xml:space="preserve"> </w:t>
      </w:r>
      <w:r>
        <w:t>клиновые,</w:t>
      </w:r>
      <w:r>
        <w:rPr>
          <w:spacing w:val="-9"/>
        </w:rPr>
        <w:t xml:space="preserve"> </w:t>
      </w:r>
      <w:r>
        <w:t>винтовые,</w:t>
      </w:r>
      <w:r>
        <w:rPr>
          <w:spacing w:val="-9"/>
        </w:rPr>
        <w:t xml:space="preserve"> </w:t>
      </w:r>
      <w:r>
        <w:t>пружинные,</w:t>
      </w:r>
      <w:r>
        <w:rPr>
          <w:spacing w:val="-9"/>
        </w:rPr>
        <w:t xml:space="preserve"> </w:t>
      </w:r>
      <w:r>
        <w:t>рычажные.</w:t>
      </w:r>
    </w:p>
    <w:p w:rsidR="001316E0" w:rsidRDefault="00355B9C">
      <w:pPr>
        <w:pStyle w:val="a3"/>
        <w:spacing w:before="1"/>
        <w:ind w:lef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198439</wp:posOffset>
            </wp:positionV>
            <wp:extent cx="3869531" cy="4552950"/>
            <wp:effectExtent l="0" t="0" r="0" b="0"/>
            <wp:wrapTopAndBottom/>
            <wp:docPr id="5" name="image3.jpeg" descr="Приспособления для сварки: виды, процес из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9531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6E0" w:rsidRDefault="001316E0">
      <w:pPr>
        <w:pStyle w:val="a3"/>
        <w:spacing w:before="7"/>
        <w:ind w:left="0"/>
        <w:rPr>
          <w:sz w:val="25"/>
        </w:rPr>
      </w:pPr>
    </w:p>
    <w:p w:rsidR="001316E0" w:rsidRDefault="00355B9C">
      <w:pPr>
        <w:pStyle w:val="a3"/>
        <w:spacing w:before="1" w:line="247" w:lineRule="auto"/>
        <w:ind w:right="207"/>
      </w:pPr>
      <w:r>
        <w:t>Простейший</w:t>
      </w:r>
      <w:r>
        <w:rPr>
          <w:spacing w:val="-8"/>
        </w:rPr>
        <w:t xml:space="preserve"> </w:t>
      </w:r>
      <w:r>
        <w:t>вид</w:t>
      </w:r>
      <w:r>
        <w:rPr>
          <w:spacing w:val="-10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устройства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самым</w:t>
      </w:r>
      <w:r>
        <w:rPr>
          <w:spacing w:val="-7"/>
        </w:rPr>
        <w:t xml:space="preserve"> </w:t>
      </w:r>
      <w:r>
        <w:t>обыкновенным</w:t>
      </w:r>
      <w:r>
        <w:rPr>
          <w:spacing w:val="-8"/>
        </w:rPr>
        <w:t xml:space="preserve"> </w:t>
      </w:r>
      <w:r>
        <w:t>болтом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гайкой,</w:t>
      </w:r>
      <w:r>
        <w:rPr>
          <w:spacing w:val="-9"/>
        </w:rPr>
        <w:t xml:space="preserve"> </w:t>
      </w:r>
      <w:r>
        <w:t>скрепляющим</w:t>
      </w:r>
      <w:r>
        <w:rPr>
          <w:spacing w:val="-8"/>
        </w:rPr>
        <w:t xml:space="preserve"> </w:t>
      </w:r>
      <w:r>
        <w:t>две</w:t>
      </w:r>
      <w:r>
        <w:rPr>
          <w:spacing w:val="-50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зажимают</w:t>
      </w:r>
      <w:r>
        <w:rPr>
          <w:spacing w:val="1"/>
        </w:rPr>
        <w:t xml:space="preserve"> </w:t>
      </w:r>
      <w:r>
        <w:t>заготовку.</w:t>
      </w:r>
    </w:p>
    <w:p w:rsidR="001316E0" w:rsidRDefault="001316E0">
      <w:pPr>
        <w:pStyle w:val="a3"/>
        <w:ind w:left="0"/>
        <w:rPr>
          <w:sz w:val="27"/>
        </w:rPr>
      </w:pPr>
    </w:p>
    <w:p w:rsidR="001316E0" w:rsidRDefault="00355B9C">
      <w:pPr>
        <w:pStyle w:val="a3"/>
        <w:spacing w:before="1" w:line="247" w:lineRule="auto"/>
        <w:ind w:right="207"/>
      </w:pPr>
      <w:r>
        <w:t>Стяжки.</w:t>
      </w:r>
      <w:r>
        <w:rPr>
          <w:spacing w:val="-7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применяются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того,</w:t>
      </w:r>
      <w:r>
        <w:rPr>
          <w:spacing w:val="-8"/>
        </w:rPr>
        <w:t xml:space="preserve"> </w:t>
      </w:r>
      <w:r>
        <w:t>чтобы</w:t>
      </w:r>
      <w:r>
        <w:rPr>
          <w:spacing w:val="-8"/>
        </w:rPr>
        <w:t xml:space="preserve"> </w:t>
      </w:r>
      <w:r>
        <w:t>сблизить</w:t>
      </w:r>
      <w:r>
        <w:rPr>
          <w:spacing w:val="-10"/>
        </w:rPr>
        <w:t xml:space="preserve"> </w:t>
      </w:r>
      <w:r>
        <w:t>элементы,</w:t>
      </w:r>
      <w:r>
        <w:rPr>
          <w:spacing w:val="-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имею</w:t>
      </w:r>
      <w:r>
        <w:rPr>
          <w:spacing w:val="-10"/>
        </w:rPr>
        <w:t xml:space="preserve"> </w:t>
      </w:r>
      <w:r>
        <w:t>габаритные</w:t>
      </w:r>
      <w:r>
        <w:rPr>
          <w:spacing w:val="-8"/>
        </w:rPr>
        <w:t xml:space="preserve"> </w:t>
      </w:r>
      <w:r>
        <w:t>размеры.</w:t>
      </w:r>
      <w:r>
        <w:rPr>
          <w:spacing w:val="-7"/>
        </w:rPr>
        <w:t xml:space="preserve"> </w:t>
      </w:r>
      <w:r>
        <w:t>Длина</w:t>
      </w:r>
      <w:r>
        <w:rPr>
          <w:spacing w:val="-8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способ такой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зависит от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которые она</w:t>
      </w:r>
      <w:r>
        <w:rPr>
          <w:spacing w:val="2"/>
        </w:rPr>
        <w:t xml:space="preserve"> </w:t>
      </w:r>
      <w:r>
        <w:t>должно</w:t>
      </w:r>
      <w:r>
        <w:rPr>
          <w:spacing w:val="3"/>
        </w:rPr>
        <w:t xml:space="preserve"> </w:t>
      </w:r>
      <w:r>
        <w:t>выполнить.</w:t>
      </w:r>
    </w:p>
    <w:p w:rsidR="001316E0" w:rsidRDefault="001316E0">
      <w:pPr>
        <w:spacing w:line="247" w:lineRule="auto"/>
        <w:sectPr w:rsidR="001316E0">
          <w:pgSz w:w="11920" w:h="16850"/>
          <w:pgMar w:top="340" w:right="600" w:bottom="280" w:left="260" w:header="720" w:footer="720" w:gutter="0"/>
          <w:cols w:space="720"/>
        </w:sectPr>
      </w:pPr>
    </w:p>
    <w:p w:rsidR="001316E0" w:rsidRDefault="00355B9C">
      <w:pPr>
        <w:pStyle w:val="a3"/>
        <w:ind w:left="1110"/>
      </w:pPr>
      <w:r>
        <w:rPr>
          <w:noProof/>
          <w:lang w:eastAsia="ru-RU"/>
        </w:rPr>
        <w:lastRenderedPageBreak/>
        <w:drawing>
          <wp:inline distT="0" distB="0" distL="0" distR="0">
            <wp:extent cx="5336491" cy="3800475"/>
            <wp:effectExtent l="0" t="0" r="0" b="0"/>
            <wp:docPr id="7" name="image4.jpeg" descr="Приспособления для сварки: виды, процес из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491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6E0" w:rsidRDefault="001316E0">
      <w:pPr>
        <w:pStyle w:val="a3"/>
        <w:spacing w:before="3"/>
        <w:ind w:left="0"/>
        <w:rPr>
          <w:sz w:val="19"/>
        </w:rPr>
      </w:pPr>
    </w:p>
    <w:p w:rsidR="001316E0" w:rsidRDefault="00355B9C">
      <w:pPr>
        <w:pStyle w:val="a3"/>
        <w:spacing w:before="96" w:line="247" w:lineRule="auto"/>
        <w:ind w:right="207"/>
      </w:pPr>
      <w:r>
        <w:rPr>
          <w:spacing w:val="-1"/>
        </w:rPr>
        <w:t>Распорка.</w:t>
      </w:r>
      <w:r>
        <w:rPr>
          <w:spacing w:val="-12"/>
        </w:rPr>
        <w:t xml:space="preserve"> </w:t>
      </w:r>
      <w:r>
        <w:t>Этот</w:t>
      </w:r>
      <w:r>
        <w:rPr>
          <w:spacing w:val="-12"/>
        </w:rPr>
        <w:t xml:space="preserve"> </w:t>
      </w:r>
      <w:r>
        <w:t>механизм</w:t>
      </w:r>
      <w:r>
        <w:rPr>
          <w:spacing w:val="-12"/>
        </w:rPr>
        <w:t xml:space="preserve"> </w:t>
      </w:r>
      <w:r>
        <w:t>дает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выровнять</w:t>
      </w:r>
      <w:r>
        <w:rPr>
          <w:spacing w:val="-13"/>
        </w:rPr>
        <w:t xml:space="preserve"> </w:t>
      </w:r>
      <w:r>
        <w:t>кромки</w:t>
      </w:r>
      <w:r>
        <w:rPr>
          <w:spacing w:val="-13"/>
        </w:rPr>
        <w:t xml:space="preserve"> </w:t>
      </w:r>
      <w:r>
        <w:t>собираемых</w:t>
      </w:r>
      <w:r>
        <w:rPr>
          <w:spacing w:val="-12"/>
        </w:rPr>
        <w:t xml:space="preserve"> </w:t>
      </w:r>
      <w:r>
        <w:t>заготовок,</w:t>
      </w:r>
      <w:r>
        <w:rPr>
          <w:spacing w:val="-12"/>
        </w:rPr>
        <w:t xml:space="preserve"> </w:t>
      </w:r>
      <w:r>
        <w:t>придать</w:t>
      </w:r>
      <w:r>
        <w:rPr>
          <w:spacing w:val="-14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нужную</w:t>
      </w:r>
      <w:r>
        <w:rPr>
          <w:spacing w:val="-50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дефекты.</w:t>
      </w:r>
    </w:p>
    <w:p w:rsidR="001316E0" w:rsidRDefault="001316E0">
      <w:pPr>
        <w:pStyle w:val="a3"/>
        <w:spacing w:before="4"/>
        <w:ind w:left="0"/>
        <w:rPr>
          <w:sz w:val="28"/>
        </w:rPr>
      </w:pPr>
    </w:p>
    <w:p w:rsidR="001316E0" w:rsidRDefault="00355B9C">
      <w:pPr>
        <w:pStyle w:val="Heading1"/>
      </w:pPr>
      <w:r>
        <w:t>Приспособления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установки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крепежа</w:t>
      </w:r>
    </w:p>
    <w:p w:rsidR="001316E0" w:rsidRDefault="00355B9C">
      <w:pPr>
        <w:pStyle w:val="a3"/>
        <w:spacing w:before="132" w:line="244" w:lineRule="auto"/>
        <w:ind w:right="194"/>
        <w:jc w:val="both"/>
      </w:pPr>
      <w:r>
        <w:t>Самые</w:t>
      </w:r>
      <w:r>
        <w:rPr>
          <w:spacing w:val="-8"/>
        </w:rPr>
        <w:t xml:space="preserve"> </w:t>
      </w:r>
      <w:r>
        <w:t>удобные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применении</w:t>
      </w:r>
      <w:r>
        <w:rPr>
          <w:spacing w:val="-10"/>
        </w:rPr>
        <w:t xml:space="preserve"> </w:t>
      </w:r>
      <w:r>
        <w:t>конструкции,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выполняют</w:t>
      </w:r>
      <w:r>
        <w:rPr>
          <w:spacing w:val="-11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t>функций.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работе</w:t>
      </w:r>
      <w:r>
        <w:rPr>
          <w:spacing w:val="-11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вставить</w:t>
      </w:r>
      <w:r>
        <w:rPr>
          <w:spacing w:val="-5"/>
        </w:rPr>
        <w:t xml:space="preserve"> </w:t>
      </w:r>
      <w:r>
        <w:t>детали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затянуть</w:t>
      </w:r>
      <w:r>
        <w:rPr>
          <w:spacing w:val="-5"/>
        </w:rPr>
        <w:t xml:space="preserve"> </w:t>
      </w:r>
      <w:r>
        <w:t>эксцентрики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винты.</w:t>
      </w:r>
      <w:r>
        <w:rPr>
          <w:spacing w:val="-5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усилий</w:t>
      </w:r>
      <w:r>
        <w:rPr>
          <w:spacing w:val="-4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нужное</w:t>
      </w:r>
      <w:r>
        <w:rPr>
          <w:spacing w:val="-51"/>
        </w:rPr>
        <w:t xml:space="preserve"> </w:t>
      </w:r>
      <w:r>
        <w:t>место.</w:t>
      </w:r>
    </w:p>
    <w:p w:rsidR="001316E0" w:rsidRDefault="001316E0">
      <w:pPr>
        <w:pStyle w:val="a3"/>
        <w:spacing w:before="5"/>
        <w:ind w:left="0"/>
        <w:rPr>
          <w:sz w:val="27"/>
        </w:rPr>
      </w:pPr>
    </w:p>
    <w:p w:rsidR="001316E0" w:rsidRDefault="00355B9C">
      <w:pPr>
        <w:pStyle w:val="a3"/>
        <w:spacing w:line="247" w:lineRule="auto"/>
        <w:ind w:right="247"/>
        <w:jc w:val="both"/>
      </w:pPr>
      <w:r>
        <w:t>Такую</w:t>
      </w:r>
      <w:r>
        <w:rPr>
          <w:spacing w:val="-7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сварка</w:t>
      </w:r>
      <w:r>
        <w:rPr>
          <w:spacing w:val="-5"/>
        </w:rPr>
        <w:t xml:space="preserve"> </w:t>
      </w:r>
      <w:r>
        <w:t>профильных</w:t>
      </w:r>
      <w:r>
        <w:rPr>
          <w:spacing w:val="-5"/>
        </w:rPr>
        <w:t xml:space="preserve"> </w:t>
      </w:r>
      <w:proofErr w:type="spellStart"/>
      <w:r>
        <w:t>труб</w:t>
      </w:r>
      <w:proofErr w:type="gramStart"/>
      <w:r>
        <w:t>,б</w:t>
      </w:r>
      <w:proofErr w:type="gramEnd"/>
      <w:r>
        <w:t>ольшинству</w:t>
      </w:r>
      <w:proofErr w:type="spellEnd"/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приходиться</w:t>
      </w:r>
      <w:r>
        <w:rPr>
          <w:spacing w:val="-5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часто.</w:t>
      </w:r>
      <w:r>
        <w:rPr>
          <w:spacing w:val="-6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для</w:t>
      </w:r>
      <w:r>
        <w:rPr>
          <w:spacing w:val="-51"/>
        </w:rPr>
        <w:t xml:space="preserve"> </w:t>
      </w:r>
      <w:r>
        <w:t>данного процесса</w:t>
      </w:r>
      <w:r>
        <w:rPr>
          <w:spacing w:val="1"/>
        </w:rPr>
        <w:t xml:space="preserve"> </w:t>
      </w:r>
      <w:r>
        <w:t>разработали большое</w:t>
      </w:r>
      <w:r>
        <w:rPr>
          <w:spacing w:val="2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приспособлений.</w:t>
      </w:r>
    </w:p>
    <w:p w:rsidR="001316E0" w:rsidRDefault="001316E0">
      <w:pPr>
        <w:pStyle w:val="a3"/>
        <w:spacing w:before="1"/>
        <w:ind w:left="0"/>
        <w:rPr>
          <w:sz w:val="27"/>
        </w:rPr>
      </w:pPr>
    </w:p>
    <w:p w:rsidR="001316E0" w:rsidRDefault="00355B9C">
      <w:pPr>
        <w:pStyle w:val="a3"/>
        <w:spacing w:line="247" w:lineRule="auto"/>
        <w:ind w:right="207"/>
      </w:pPr>
      <w:proofErr w:type="spellStart"/>
      <w:r>
        <w:t>Центраторы</w:t>
      </w:r>
      <w:proofErr w:type="spellEnd"/>
      <w:r>
        <w:t>.</w:t>
      </w:r>
      <w:r>
        <w:rPr>
          <w:spacing w:val="-5"/>
        </w:rPr>
        <w:t xml:space="preserve"> </w:t>
      </w:r>
      <w:r>
        <w:t>Благодаря</w:t>
      </w:r>
      <w:r>
        <w:rPr>
          <w:spacing w:val="-6"/>
        </w:rPr>
        <w:t xml:space="preserve"> </w:t>
      </w:r>
      <w:proofErr w:type="gramStart"/>
      <w:r>
        <w:t>им</w:t>
      </w:r>
      <w:proofErr w:type="gramEnd"/>
      <w:r>
        <w:rPr>
          <w:spacing w:val="-7"/>
        </w:rPr>
        <w:t xml:space="preserve"> </w:t>
      </w:r>
      <w:r>
        <w:t>сохра</w:t>
      </w:r>
      <w:r>
        <w:t>няется</w:t>
      </w:r>
      <w:r>
        <w:rPr>
          <w:spacing w:val="-6"/>
        </w:rPr>
        <w:t xml:space="preserve"> </w:t>
      </w:r>
      <w:proofErr w:type="spellStart"/>
      <w:r>
        <w:t>соосность</w:t>
      </w:r>
      <w:proofErr w:type="spellEnd"/>
      <w:r>
        <w:rPr>
          <w:spacing w:val="-6"/>
        </w:rPr>
        <w:t xml:space="preserve"> </w:t>
      </w:r>
      <w:r>
        <w:t>свариваемых</w:t>
      </w:r>
      <w:r>
        <w:rPr>
          <w:spacing w:val="-4"/>
        </w:rPr>
        <w:t xml:space="preserve"> </w:t>
      </w:r>
      <w:r>
        <w:t>частей,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совмещение</w:t>
      </w:r>
      <w:r>
        <w:rPr>
          <w:spacing w:val="-50"/>
        </w:rPr>
        <w:t xml:space="preserve"> </w:t>
      </w:r>
      <w:r>
        <w:t>кромок на</w:t>
      </w:r>
      <w:r>
        <w:rPr>
          <w:spacing w:val="1"/>
        </w:rPr>
        <w:t xml:space="preserve"> </w:t>
      </w:r>
      <w:r>
        <w:t>торцах.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внутренние</w:t>
      </w:r>
      <w:r>
        <w:rPr>
          <w:spacing w:val="3"/>
        </w:rPr>
        <w:t xml:space="preserve"> </w:t>
      </w:r>
      <w:r>
        <w:t>и наружные.</w:t>
      </w:r>
    </w:p>
    <w:p w:rsidR="001316E0" w:rsidRDefault="00355B9C">
      <w:pPr>
        <w:pStyle w:val="a3"/>
        <w:spacing w:before="5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793851</wp:posOffset>
            </wp:positionH>
            <wp:positionV relativeFrom="paragraph">
              <wp:posOffset>193483</wp:posOffset>
            </wp:positionV>
            <wp:extent cx="5414696" cy="3038475"/>
            <wp:effectExtent l="0" t="0" r="0" b="0"/>
            <wp:wrapTopAndBottom/>
            <wp:docPr id="9" name="image5.jpeg" descr="Приспособления для сварки: виды, процес из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696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6E0" w:rsidRDefault="001316E0">
      <w:pPr>
        <w:pStyle w:val="a3"/>
        <w:ind w:left="0"/>
        <w:rPr>
          <w:sz w:val="25"/>
        </w:rPr>
      </w:pPr>
    </w:p>
    <w:p w:rsidR="001316E0" w:rsidRDefault="00355B9C">
      <w:pPr>
        <w:pStyle w:val="a3"/>
        <w:spacing w:line="247" w:lineRule="auto"/>
        <w:ind w:right="207"/>
      </w:pPr>
      <w:r>
        <w:t>Наружные</w:t>
      </w:r>
      <w:r>
        <w:rPr>
          <w:spacing w:val="-12"/>
        </w:rPr>
        <w:t xml:space="preserve"> </w:t>
      </w:r>
      <w:r>
        <w:t>механизмы</w:t>
      </w:r>
      <w:r>
        <w:rPr>
          <w:spacing w:val="-9"/>
        </w:rPr>
        <w:t xml:space="preserve"> </w:t>
      </w:r>
      <w:r>
        <w:t>применяются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много</w:t>
      </w:r>
      <w:r>
        <w:rPr>
          <w:spacing w:val="-11"/>
        </w:rPr>
        <w:t xml:space="preserve"> </w:t>
      </w:r>
      <w:r>
        <w:t>чаще.</w:t>
      </w:r>
      <w:r>
        <w:rPr>
          <w:spacing w:val="-11"/>
        </w:rPr>
        <w:t xml:space="preserve"> </w:t>
      </w:r>
      <w:r>
        <w:t>Этот</w:t>
      </w:r>
      <w:r>
        <w:rPr>
          <w:spacing w:val="-11"/>
        </w:rPr>
        <w:t xml:space="preserve"> </w:t>
      </w:r>
      <w:r>
        <w:t>механизм</w:t>
      </w:r>
      <w:r>
        <w:rPr>
          <w:spacing w:val="-12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звеньев,</w:t>
      </w:r>
      <w:r>
        <w:rPr>
          <w:spacing w:val="-50"/>
        </w:rPr>
        <w:t xml:space="preserve"> </w:t>
      </w:r>
      <w:r>
        <w:t>скрепленных</w:t>
      </w:r>
      <w:r>
        <w:rPr>
          <w:spacing w:val="-1"/>
        </w:rPr>
        <w:t xml:space="preserve"> </w:t>
      </w:r>
      <w:r>
        <w:t>шарнирным</w:t>
      </w:r>
      <w:r>
        <w:rPr>
          <w:spacing w:val="3"/>
        </w:rPr>
        <w:t xml:space="preserve"> </w:t>
      </w:r>
      <w:r>
        <w:t>способом.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собою они</w:t>
      </w:r>
      <w:r>
        <w:rPr>
          <w:spacing w:val="-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замкнутый контур.</w:t>
      </w:r>
    </w:p>
    <w:p w:rsidR="001316E0" w:rsidRDefault="001316E0">
      <w:pPr>
        <w:spacing w:line="247" w:lineRule="auto"/>
        <w:sectPr w:rsidR="001316E0">
          <w:pgSz w:w="11920" w:h="16850"/>
          <w:pgMar w:top="340" w:right="600" w:bottom="280" w:left="260" w:header="720" w:footer="720" w:gutter="0"/>
          <w:cols w:space="720"/>
        </w:sectPr>
      </w:pPr>
    </w:p>
    <w:p w:rsidR="001316E0" w:rsidRDefault="00355B9C">
      <w:pPr>
        <w:pStyle w:val="a3"/>
        <w:spacing w:before="80" w:line="244" w:lineRule="auto"/>
        <w:ind w:right="117"/>
      </w:pPr>
      <w:r>
        <w:lastRenderedPageBreak/>
        <w:t>Кроме</w:t>
      </w:r>
      <w:r>
        <w:rPr>
          <w:spacing w:val="-12"/>
        </w:rPr>
        <w:t xml:space="preserve"> </w:t>
      </w:r>
      <w:r>
        <w:t>этого,</w:t>
      </w:r>
      <w:r>
        <w:rPr>
          <w:spacing w:val="-13"/>
        </w:rPr>
        <w:t xml:space="preserve"> </w:t>
      </w:r>
      <w:proofErr w:type="spellStart"/>
      <w:r>
        <w:t>соосность</w:t>
      </w:r>
      <w:proofErr w:type="spellEnd"/>
      <w:r>
        <w:rPr>
          <w:spacing w:val="-14"/>
        </w:rPr>
        <w:t xml:space="preserve"> </w:t>
      </w:r>
      <w:r>
        <w:t>заготовок</w:t>
      </w:r>
      <w:r>
        <w:rPr>
          <w:spacing w:val="-11"/>
        </w:rPr>
        <w:t xml:space="preserve"> </w:t>
      </w:r>
      <w:r>
        <w:t>неплохо</w:t>
      </w:r>
      <w:r>
        <w:rPr>
          <w:spacing w:val="-12"/>
        </w:rPr>
        <w:t xml:space="preserve"> </w:t>
      </w:r>
      <w:r>
        <w:t>обеспечивают</w:t>
      </w:r>
      <w:r>
        <w:rPr>
          <w:spacing w:val="-12"/>
        </w:rPr>
        <w:t xml:space="preserve"> </w:t>
      </w:r>
      <w:r>
        <w:t>самодельные</w:t>
      </w:r>
      <w:r>
        <w:rPr>
          <w:spacing w:val="-11"/>
        </w:rPr>
        <w:t xml:space="preserve"> </w:t>
      </w:r>
      <w:r>
        <w:t>конструкции,</w:t>
      </w:r>
      <w:r>
        <w:rPr>
          <w:spacing w:val="-11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делают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уголка</w:t>
      </w:r>
      <w:r>
        <w:rPr>
          <w:spacing w:val="-50"/>
        </w:rPr>
        <w:t xml:space="preserve"> </w:t>
      </w:r>
      <w:r>
        <w:t>и наваренных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струбцин.</w:t>
      </w:r>
    </w:p>
    <w:p w:rsidR="001316E0" w:rsidRDefault="001316E0">
      <w:pPr>
        <w:pStyle w:val="a3"/>
        <w:spacing w:before="9"/>
        <w:ind w:left="0"/>
        <w:rPr>
          <w:sz w:val="28"/>
        </w:rPr>
      </w:pPr>
    </w:p>
    <w:p w:rsidR="001316E0" w:rsidRDefault="00355B9C">
      <w:pPr>
        <w:pStyle w:val="Heading1"/>
      </w:pPr>
      <w:r>
        <w:t>Механизмы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магнитами</w:t>
      </w:r>
    </w:p>
    <w:p w:rsidR="001316E0" w:rsidRDefault="00355B9C">
      <w:pPr>
        <w:pStyle w:val="a3"/>
        <w:spacing w:before="132" w:line="244" w:lineRule="auto"/>
        <w:ind w:right="207"/>
      </w:pPr>
      <w:r>
        <w:t>Угольники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магнитах.</w:t>
      </w:r>
      <w:r>
        <w:rPr>
          <w:spacing w:val="-6"/>
        </w:rPr>
        <w:t xml:space="preserve"> </w:t>
      </w:r>
      <w:r>
        <w:t>Эти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сварочных</w:t>
      </w:r>
      <w:r>
        <w:rPr>
          <w:spacing w:val="-3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применяют</w:t>
      </w:r>
      <w:r>
        <w:rPr>
          <w:spacing w:val="-6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широко,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бывают</w:t>
      </w:r>
      <w:r>
        <w:rPr>
          <w:spacing w:val="-50"/>
        </w:rPr>
        <w:t xml:space="preserve"> </w:t>
      </w:r>
      <w:r>
        <w:t>разнообразной формы. Они соединяют в нужном расположении листовые заготовки, рамного вида</w:t>
      </w:r>
      <w:r>
        <w:rPr>
          <w:spacing w:val="1"/>
        </w:rPr>
        <w:t xml:space="preserve"> </w:t>
      </w:r>
      <w:r>
        <w:t>сооружения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3"/>
        </w:rPr>
        <w:t xml:space="preserve"> </w:t>
      </w:r>
      <w:r>
        <w:t>далее.</w:t>
      </w:r>
    </w:p>
    <w:p w:rsidR="001316E0" w:rsidRDefault="00355B9C">
      <w:pPr>
        <w:pStyle w:val="a3"/>
        <w:spacing w:before="10"/>
        <w:ind w:left="0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488950</wp:posOffset>
            </wp:positionH>
            <wp:positionV relativeFrom="paragraph">
              <wp:posOffset>196786</wp:posOffset>
            </wp:positionV>
            <wp:extent cx="5724963" cy="3248025"/>
            <wp:effectExtent l="0" t="0" r="0" b="0"/>
            <wp:wrapTopAndBottom/>
            <wp:docPr id="11" name="image6.jpeg" descr="Приспособления для сварки: виды, процес изгото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963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6E0" w:rsidRDefault="001316E0">
      <w:pPr>
        <w:pStyle w:val="a3"/>
        <w:spacing w:before="7"/>
        <w:ind w:left="0"/>
        <w:rPr>
          <w:sz w:val="24"/>
        </w:rPr>
      </w:pPr>
    </w:p>
    <w:p w:rsidR="001316E0" w:rsidRDefault="00355B9C">
      <w:pPr>
        <w:pStyle w:val="a3"/>
      </w:pPr>
      <w:r>
        <w:t>Такие</w:t>
      </w:r>
      <w:r>
        <w:rPr>
          <w:spacing w:val="-6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используют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угольника,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другого</w:t>
      </w:r>
      <w:r>
        <w:rPr>
          <w:spacing w:val="-5"/>
        </w:rPr>
        <w:t xml:space="preserve"> </w:t>
      </w:r>
      <w:r>
        <w:t>типа.</w:t>
      </w:r>
      <w:r>
        <w:rPr>
          <w:spacing w:val="-6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магнита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</w:p>
    <w:p w:rsidR="001316E0" w:rsidRDefault="00355B9C">
      <w:pPr>
        <w:pStyle w:val="a3"/>
        <w:spacing w:before="4" w:line="244" w:lineRule="auto"/>
        <w:ind w:right="207"/>
      </w:pPr>
      <w:r>
        <w:t>позволяет</w:t>
      </w:r>
      <w:r>
        <w:rPr>
          <w:spacing w:val="-8"/>
        </w:rPr>
        <w:t xml:space="preserve"> </w:t>
      </w:r>
      <w:r>
        <w:t>прочно</w:t>
      </w:r>
      <w:r>
        <w:rPr>
          <w:spacing w:val="-5"/>
        </w:rPr>
        <w:t xml:space="preserve"> </w:t>
      </w:r>
      <w:r>
        <w:t>установить</w:t>
      </w:r>
      <w:r>
        <w:rPr>
          <w:spacing w:val="-7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профильной</w:t>
      </w:r>
      <w:r>
        <w:rPr>
          <w:spacing w:val="-8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необходимом</w:t>
      </w:r>
      <w:r>
        <w:rPr>
          <w:spacing w:val="-6"/>
        </w:rPr>
        <w:t xml:space="preserve"> </w:t>
      </w:r>
      <w:r>
        <w:t>расположении,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0"/>
        </w:rPr>
        <w:t xml:space="preserve"> </w:t>
      </w:r>
      <w:r>
        <w:t>сварки детали</w:t>
      </w:r>
      <w:r>
        <w:rPr>
          <w:spacing w:val="2"/>
        </w:rPr>
        <w:t xml:space="preserve"> </w:t>
      </w:r>
      <w:r>
        <w:t>сохраняют</w:t>
      </w:r>
      <w:r>
        <w:rPr>
          <w:spacing w:val="4"/>
        </w:rPr>
        <w:t xml:space="preserve"> </w:t>
      </w:r>
      <w:r>
        <w:t>неподвижное</w:t>
      </w:r>
      <w:r>
        <w:rPr>
          <w:spacing w:val="1"/>
        </w:rPr>
        <w:t xml:space="preserve"> </w:t>
      </w:r>
      <w:r>
        <w:t>состояние.</w:t>
      </w:r>
    </w:p>
    <w:p w:rsidR="001316E0" w:rsidRDefault="001316E0">
      <w:pPr>
        <w:pStyle w:val="a3"/>
        <w:spacing w:before="9"/>
        <w:ind w:left="0"/>
        <w:rPr>
          <w:sz w:val="28"/>
        </w:rPr>
      </w:pPr>
    </w:p>
    <w:p w:rsidR="001316E0" w:rsidRDefault="00355B9C">
      <w:pPr>
        <w:pStyle w:val="Heading1"/>
        <w:spacing w:before="1"/>
      </w:pPr>
      <w:r>
        <w:t>Сварочные</w:t>
      </w:r>
      <w:r>
        <w:rPr>
          <w:spacing w:val="-11"/>
        </w:rPr>
        <w:t xml:space="preserve"> </w:t>
      </w:r>
      <w:r>
        <w:t>приспособления</w:t>
      </w:r>
      <w:r>
        <w:rPr>
          <w:spacing w:val="-10"/>
        </w:rPr>
        <w:t xml:space="preserve"> </w:t>
      </w:r>
      <w:r>
        <w:t>своими</w:t>
      </w:r>
      <w:r>
        <w:rPr>
          <w:spacing w:val="-8"/>
        </w:rPr>
        <w:t xml:space="preserve"> </w:t>
      </w:r>
      <w:r>
        <w:t>руками:</w:t>
      </w:r>
      <w:r>
        <w:rPr>
          <w:spacing w:val="62"/>
        </w:rPr>
        <w:t xml:space="preserve"> </w:t>
      </w:r>
      <w:r>
        <w:t>струбцина</w:t>
      </w:r>
    </w:p>
    <w:p w:rsidR="001316E0" w:rsidRDefault="00355B9C">
      <w:pPr>
        <w:pStyle w:val="a3"/>
        <w:spacing w:before="131" w:line="244" w:lineRule="auto"/>
        <w:ind w:right="172"/>
      </w:pPr>
      <w:r>
        <w:t>Сварочные приспособления своими руками из</w:t>
      </w:r>
      <w:r>
        <w:t>готовить не трудно.</w:t>
      </w:r>
      <w:r>
        <w:rPr>
          <w:spacing w:val="1"/>
        </w:rPr>
        <w:t xml:space="preserve"> </w:t>
      </w:r>
      <w:r>
        <w:t>Многие мастера для работ предпочитают</w:t>
      </w:r>
      <w:r>
        <w:rPr>
          <w:spacing w:val="1"/>
        </w:rPr>
        <w:t xml:space="preserve"> </w:t>
      </w:r>
      <w:r>
        <w:t>устройства,</w:t>
      </w:r>
      <w:r>
        <w:rPr>
          <w:spacing w:val="-11"/>
        </w:rPr>
        <w:t xml:space="preserve"> </w:t>
      </w:r>
      <w:r>
        <w:t>изготовленные</w:t>
      </w:r>
      <w:r>
        <w:rPr>
          <w:spacing w:val="-12"/>
        </w:rPr>
        <w:t xml:space="preserve"> </w:t>
      </w:r>
      <w:r>
        <w:t>своими</w:t>
      </w:r>
      <w:r>
        <w:rPr>
          <w:spacing w:val="-10"/>
        </w:rPr>
        <w:t xml:space="preserve"> </w:t>
      </w:r>
      <w:r>
        <w:t>руками,</w:t>
      </w:r>
      <w:r>
        <w:rPr>
          <w:spacing w:val="-10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магазинные</w:t>
      </w:r>
      <w:r>
        <w:rPr>
          <w:spacing w:val="-10"/>
        </w:rPr>
        <w:t xml:space="preserve"> </w:t>
      </w:r>
      <w:r>
        <w:t>варианты</w:t>
      </w:r>
      <w:r>
        <w:rPr>
          <w:spacing w:val="-11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достаточно</w:t>
      </w:r>
      <w:r>
        <w:rPr>
          <w:spacing w:val="-12"/>
        </w:rPr>
        <w:t xml:space="preserve"> </w:t>
      </w:r>
      <w:r>
        <w:t>надежными.</w:t>
      </w:r>
    </w:p>
    <w:p w:rsidR="001316E0" w:rsidRDefault="001316E0">
      <w:pPr>
        <w:pStyle w:val="a3"/>
        <w:spacing w:before="8"/>
        <w:ind w:left="0"/>
        <w:rPr>
          <w:sz w:val="27"/>
        </w:rPr>
      </w:pPr>
    </w:p>
    <w:p w:rsidR="001316E0" w:rsidRDefault="00355B9C">
      <w:pPr>
        <w:pStyle w:val="a3"/>
      </w:pPr>
      <w:r>
        <w:t>Нужно</w:t>
      </w:r>
      <w:r>
        <w:rPr>
          <w:spacing w:val="-10"/>
        </w:rPr>
        <w:t xml:space="preserve"> </w:t>
      </w:r>
      <w:r>
        <w:t>подготовить:</w:t>
      </w:r>
    </w:p>
    <w:p w:rsidR="001316E0" w:rsidRDefault="001316E0">
      <w:pPr>
        <w:pStyle w:val="a3"/>
        <w:spacing w:before="8"/>
        <w:ind w:left="0"/>
        <w:rPr>
          <w:sz w:val="27"/>
        </w:rPr>
      </w:pPr>
    </w:p>
    <w:p w:rsidR="001316E0" w:rsidRDefault="00355B9C">
      <w:pPr>
        <w:pStyle w:val="a4"/>
        <w:numPr>
          <w:ilvl w:val="0"/>
          <w:numId w:val="1"/>
        </w:numPr>
        <w:tabs>
          <w:tab w:val="left" w:pos="480"/>
        </w:tabs>
        <w:spacing w:before="0"/>
        <w:ind w:hanging="361"/>
        <w:rPr>
          <w:sz w:val="20"/>
        </w:rPr>
      </w:pPr>
      <w:r>
        <w:rPr>
          <w:sz w:val="20"/>
        </w:rPr>
        <w:t>Лист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2"/>
          <w:sz w:val="20"/>
        </w:rPr>
        <w:t xml:space="preserve"> </w:t>
      </w:r>
      <w:r>
        <w:rPr>
          <w:sz w:val="20"/>
        </w:rPr>
        <w:t>стали</w:t>
      </w:r>
      <w:r>
        <w:rPr>
          <w:spacing w:val="-3"/>
          <w:sz w:val="20"/>
        </w:rPr>
        <w:t xml:space="preserve"> </w:t>
      </w:r>
      <w:r>
        <w:rPr>
          <w:sz w:val="20"/>
        </w:rPr>
        <w:t>толщиною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мм.</w:t>
      </w:r>
    </w:p>
    <w:p w:rsidR="001316E0" w:rsidRDefault="00355B9C">
      <w:pPr>
        <w:pStyle w:val="a4"/>
        <w:numPr>
          <w:ilvl w:val="0"/>
          <w:numId w:val="1"/>
        </w:numPr>
        <w:tabs>
          <w:tab w:val="left" w:pos="480"/>
        </w:tabs>
        <w:ind w:hanging="361"/>
        <w:rPr>
          <w:sz w:val="20"/>
        </w:rPr>
      </w:pPr>
      <w:r>
        <w:rPr>
          <w:sz w:val="20"/>
        </w:rPr>
        <w:t>Три</w:t>
      </w:r>
      <w:r>
        <w:rPr>
          <w:spacing w:val="-10"/>
          <w:sz w:val="20"/>
        </w:rPr>
        <w:t xml:space="preserve"> </w:t>
      </w:r>
      <w:r>
        <w:rPr>
          <w:sz w:val="20"/>
        </w:rPr>
        <w:t>гайки.</w:t>
      </w:r>
    </w:p>
    <w:p w:rsidR="001316E0" w:rsidRDefault="00355B9C">
      <w:pPr>
        <w:pStyle w:val="a4"/>
        <w:numPr>
          <w:ilvl w:val="0"/>
          <w:numId w:val="1"/>
        </w:numPr>
        <w:tabs>
          <w:tab w:val="left" w:pos="480"/>
        </w:tabs>
        <w:spacing w:before="1"/>
        <w:ind w:hanging="361"/>
        <w:rPr>
          <w:sz w:val="20"/>
        </w:rPr>
      </w:pPr>
      <w:r>
        <w:rPr>
          <w:sz w:val="20"/>
        </w:rPr>
        <w:t>Шайбу.</w:t>
      </w:r>
      <w:r>
        <w:rPr>
          <w:spacing w:val="-4"/>
          <w:sz w:val="20"/>
        </w:rPr>
        <w:t xml:space="preserve"> </w:t>
      </w:r>
      <w:r>
        <w:rPr>
          <w:sz w:val="20"/>
        </w:rPr>
        <w:t>Она</w:t>
      </w:r>
      <w:r>
        <w:rPr>
          <w:spacing w:val="-3"/>
          <w:sz w:val="20"/>
        </w:rPr>
        <w:t xml:space="preserve"> </w:t>
      </w:r>
      <w:r>
        <w:rPr>
          <w:sz w:val="20"/>
        </w:rPr>
        <w:t>нужна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большим</w:t>
      </w:r>
      <w:r>
        <w:rPr>
          <w:spacing w:val="-3"/>
          <w:sz w:val="20"/>
        </w:rPr>
        <w:t xml:space="preserve"> </w:t>
      </w:r>
      <w:r>
        <w:rPr>
          <w:sz w:val="20"/>
        </w:rPr>
        <w:t>диаметром.</w:t>
      </w:r>
    </w:p>
    <w:p w:rsidR="001316E0" w:rsidRDefault="00355B9C">
      <w:pPr>
        <w:pStyle w:val="a4"/>
        <w:numPr>
          <w:ilvl w:val="0"/>
          <w:numId w:val="1"/>
        </w:numPr>
        <w:tabs>
          <w:tab w:val="left" w:pos="480"/>
        </w:tabs>
        <w:ind w:hanging="361"/>
        <w:rPr>
          <w:sz w:val="20"/>
        </w:rPr>
      </w:pPr>
      <w:r>
        <w:rPr>
          <w:spacing w:val="-1"/>
          <w:sz w:val="20"/>
        </w:rPr>
        <w:t>Трубопрокатную</w:t>
      </w:r>
      <w:r>
        <w:rPr>
          <w:spacing w:val="-11"/>
          <w:sz w:val="20"/>
        </w:rPr>
        <w:t xml:space="preserve"> </w:t>
      </w:r>
      <w:r>
        <w:rPr>
          <w:sz w:val="20"/>
        </w:rPr>
        <w:t>заготовку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наружной</w:t>
      </w:r>
      <w:r>
        <w:rPr>
          <w:spacing w:val="-11"/>
          <w:sz w:val="20"/>
        </w:rPr>
        <w:t xml:space="preserve"> </w:t>
      </w:r>
      <w:r>
        <w:rPr>
          <w:sz w:val="20"/>
        </w:rPr>
        <w:t>резьбой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соответствующей</w:t>
      </w:r>
      <w:r>
        <w:rPr>
          <w:spacing w:val="-11"/>
          <w:sz w:val="20"/>
        </w:rPr>
        <w:t xml:space="preserve"> </w:t>
      </w:r>
      <w:r>
        <w:rPr>
          <w:sz w:val="20"/>
        </w:rPr>
        <w:t>резьбе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гайке.</w:t>
      </w:r>
    </w:p>
    <w:p w:rsidR="001316E0" w:rsidRDefault="001316E0">
      <w:pPr>
        <w:pStyle w:val="a3"/>
        <w:ind w:left="0"/>
        <w:rPr>
          <w:sz w:val="24"/>
        </w:rPr>
      </w:pPr>
    </w:p>
    <w:p w:rsidR="001316E0" w:rsidRDefault="00355B9C">
      <w:pPr>
        <w:pStyle w:val="Heading1"/>
      </w:pPr>
      <w:r>
        <w:t>Процесс</w:t>
      </w:r>
      <w:r>
        <w:rPr>
          <w:spacing w:val="-12"/>
        </w:rPr>
        <w:t xml:space="preserve"> </w:t>
      </w:r>
      <w:r>
        <w:t>изготовления</w:t>
      </w:r>
      <w:r>
        <w:rPr>
          <w:spacing w:val="-13"/>
        </w:rPr>
        <w:t xml:space="preserve"> </w:t>
      </w:r>
      <w:r>
        <w:t>своими</w:t>
      </w:r>
      <w:r>
        <w:rPr>
          <w:spacing w:val="-11"/>
        </w:rPr>
        <w:t xml:space="preserve"> </w:t>
      </w:r>
      <w:r>
        <w:t>руками</w:t>
      </w:r>
    </w:p>
    <w:p w:rsidR="001316E0" w:rsidRDefault="00355B9C">
      <w:pPr>
        <w:pStyle w:val="a3"/>
        <w:spacing w:before="129"/>
      </w:pPr>
      <w:r>
        <w:t>Из</w:t>
      </w:r>
      <w:r>
        <w:rPr>
          <w:spacing w:val="-3"/>
        </w:rPr>
        <w:t xml:space="preserve"> </w:t>
      </w:r>
      <w:r>
        <w:t>стального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вырезают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полосы</w:t>
      </w:r>
      <w:r>
        <w:rPr>
          <w:spacing w:val="-2"/>
        </w:rPr>
        <w:t xml:space="preserve"> </w:t>
      </w:r>
      <w:r>
        <w:t>шириною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см,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длиною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см, 25</w:t>
      </w:r>
      <w:r>
        <w:rPr>
          <w:spacing w:val="-2"/>
        </w:rPr>
        <w:t xml:space="preserve"> </w:t>
      </w:r>
      <w:r>
        <w:t>см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Затем</w:t>
      </w:r>
    </w:p>
    <w:p w:rsidR="001316E0" w:rsidRDefault="00355B9C">
      <w:pPr>
        <w:pStyle w:val="a3"/>
        <w:spacing w:before="4" w:line="247" w:lineRule="auto"/>
        <w:ind w:right="207"/>
      </w:pPr>
      <w:r>
        <w:t>подготавливают</w:t>
      </w:r>
      <w:r>
        <w:rPr>
          <w:spacing w:val="-6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прямоугольные</w:t>
      </w:r>
      <w:r>
        <w:rPr>
          <w:spacing w:val="-8"/>
        </w:rPr>
        <w:t xml:space="preserve"> </w:t>
      </w:r>
      <w:r>
        <w:t>пластины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крепежа</w:t>
      </w:r>
      <w:r>
        <w:rPr>
          <w:spacing w:val="-7"/>
        </w:rPr>
        <w:t xml:space="preserve"> </w:t>
      </w:r>
      <w:r>
        <w:t>подвижного</w:t>
      </w:r>
      <w:r>
        <w:rPr>
          <w:spacing w:val="-7"/>
        </w:rPr>
        <w:t xml:space="preserve"> </w:t>
      </w:r>
      <w:r>
        <w:t>элемента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50"/>
        </w:rPr>
        <w:t xml:space="preserve"> </w:t>
      </w:r>
      <w:r>
        <w:t>упора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статичной</w:t>
      </w:r>
      <w:r>
        <w:rPr>
          <w:spacing w:val="1"/>
        </w:rPr>
        <w:t xml:space="preserve"> </w:t>
      </w:r>
      <w:r>
        <w:t>части</w:t>
      </w:r>
      <w:r>
        <w:rPr>
          <w:spacing w:val="5"/>
        </w:rPr>
        <w:t xml:space="preserve"> </w:t>
      </w:r>
      <w:r>
        <w:t>устройства.</w:t>
      </w:r>
    </w:p>
    <w:p w:rsidR="001316E0" w:rsidRDefault="001316E0">
      <w:pPr>
        <w:pStyle w:val="a3"/>
        <w:spacing w:before="3"/>
        <w:ind w:left="0"/>
        <w:rPr>
          <w:sz w:val="27"/>
        </w:rPr>
      </w:pPr>
    </w:p>
    <w:p w:rsidR="001316E0" w:rsidRDefault="00355B9C">
      <w:pPr>
        <w:pStyle w:val="a3"/>
        <w:spacing w:before="1"/>
      </w:pPr>
      <w:r>
        <w:t>Видео:</w:t>
      </w:r>
      <w:r>
        <w:rPr>
          <w:spacing w:val="-7"/>
        </w:rPr>
        <w:t xml:space="preserve"> </w:t>
      </w:r>
      <w:r>
        <w:t>делаем</w:t>
      </w:r>
      <w:r>
        <w:rPr>
          <w:spacing w:val="-4"/>
        </w:rPr>
        <w:t xml:space="preserve"> </w:t>
      </w:r>
      <w:r>
        <w:t>своими</w:t>
      </w:r>
      <w:r>
        <w:rPr>
          <w:spacing w:val="-6"/>
        </w:rPr>
        <w:t xml:space="preserve"> </w:t>
      </w:r>
      <w:r>
        <w:t>руками</w:t>
      </w:r>
      <w:r>
        <w:rPr>
          <w:spacing w:val="-7"/>
        </w:rPr>
        <w:t xml:space="preserve"> </w:t>
      </w:r>
      <w:r>
        <w:t>фильм</w:t>
      </w:r>
      <w:r>
        <w:rPr>
          <w:spacing w:val="-6"/>
        </w:rPr>
        <w:t xml:space="preserve"> </w:t>
      </w:r>
      <w:r>
        <w:t>1</w:t>
      </w:r>
    </w:p>
    <w:p w:rsidR="001316E0" w:rsidRDefault="001316E0">
      <w:pPr>
        <w:pStyle w:val="a3"/>
        <w:spacing w:before="7"/>
        <w:ind w:left="0"/>
        <w:rPr>
          <w:sz w:val="27"/>
        </w:rPr>
      </w:pPr>
    </w:p>
    <w:p w:rsidR="001316E0" w:rsidRDefault="00355B9C">
      <w:pPr>
        <w:pStyle w:val="a3"/>
        <w:spacing w:before="1" w:line="244" w:lineRule="auto"/>
        <w:ind w:right="172"/>
      </w:pPr>
      <w:r>
        <w:t>После</w:t>
      </w:r>
      <w:r>
        <w:rPr>
          <w:spacing w:val="-6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основанию</w:t>
      </w:r>
      <w:r>
        <w:rPr>
          <w:spacing w:val="-6"/>
        </w:rPr>
        <w:t xml:space="preserve"> </w:t>
      </w:r>
      <w:r>
        <w:t>струбцины</w:t>
      </w:r>
      <w:r>
        <w:rPr>
          <w:spacing w:val="-6"/>
        </w:rPr>
        <w:t xml:space="preserve"> </w:t>
      </w:r>
      <w:r>
        <w:t>приваривают</w:t>
      </w:r>
      <w:r>
        <w:rPr>
          <w:spacing w:val="-6"/>
        </w:rPr>
        <w:t xml:space="preserve"> </w:t>
      </w:r>
      <w:proofErr w:type="spellStart"/>
      <w:r>
        <w:t>вспомогатель</w:t>
      </w:r>
      <w:proofErr w:type="spellEnd"/>
      <w:r>
        <w:t>.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создает</w:t>
      </w:r>
      <w:r>
        <w:rPr>
          <w:spacing w:val="-7"/>
        </w:rPr>
        <w:t xml:space="preserve"> </w:t>
      </w:r>
      <w:r>
        <w:t>Г-образную</w:t>
      </w:r>
      <w:r>
        <w:rPr>
          <w:spacing w:val="-5"/>
        </w:rPr>
        <w:t xml:space="preserve"> </w:t>
      </w:r>
      <w:r>
        <w:t>форму.</w:t>
      </w:r>
      <w:r>
        <w:rPr>
          <w:spacing w:val="-5"/>
        </w:rPr>
        <w:t xml:space="preserve"> </w:t>
      </w:r>
      <w:r>
        <w:t>К</w:t>
      </w:r>
      <w:r>
        <w:rPr>
          <w:spacing w:val="-50"/>
        </w:rPr>
        <w:t xml:space="preserve"> </w:t>
      </w:r>
      <w:r>
        <w:t>меньшей стороне конструкции приваривают второй лист прямоугольной формы. Шайбы тоже сваривают</w:t>
      </w:r>
      <w:r>
        <w:rPr>
          <w:spacing w:val="1"/>
        </w:rPr>
        <w:t xml:space="preserve"> </w:t>
      </w:r>
      <w:r>
        <w:t>вместе.</w:t>
      </w:r>
    </w:p>
    <w:sectPr w:rsidR="001316E0" w:rsidSect="001316E0">
      <w:pgSz w:w="11920" w:h="16850"/>
      <w:pgMar w:top="260" w:right="60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69FA"/>
    <w:multiLevelType w:val="hybridMultilevel"/>
    <w:tmpl w:val="F85ED32E"/>
    <w:lvl w:ilvl="0" w:tplc="260AC312">
      <w:start w:val="1"/>
      <w:numFmt w:val="decimal"/>
      <w:lvlText w:val="%1."/>
      <w:lvlJc w:val="left"/>
      <w:pPr>
        <w:ind w:left="47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2A984DBA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67E0920A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36886A7E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F4DC5792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E552F7B4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5F720324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C79C4784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8" w:tplc="1924D428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1">
    <w:nsid w:val="3F37656E"/>
    <w:multiLevelType w:val="hybridMultilevel"/>
    <w:tmpl w:val="15B05DFA"/>
    <w:lvl w:ilvl="0" w:tplc="DA42D1F2">
      <w:start w:val="1"/>
      <w:numFmt w:val="decimal"/>
      <w:lvlText w:val="%1."/>
      <w:lvlJc w:val="left"/>
      <w:pPr>
        <w:ind w:left="47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B5261648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229049C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BFF6C5FA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C2F2570E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3F8A1D8E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13E6B4C0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AB3EE4E6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8" w:tplc="040C9576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abstractNum w:abstractNumId="2">
    <w:nsid w:val="4BE6081D"/>
    <w:multiLevelType w:val="hybridMultilevel"/>
    <w:tmpl w:val="464AD8B0"/>
    <w:lvl w:ilvl="0" w:tplc="511E47F2">
      <w:start w:val="1"/>
      <w:numFmt w:val="decimal"/>
      <w:lvlText w:val="%1."/>
      <w:lvlJc w:val="left"/>
      <w:pPr>
        <w:ind w:left="479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9A74C632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2" w:tplc="212E3BDA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3" w:tplc="80DE5AEE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 w:tplc="F72845AC">
      <w:numFmt w:val="bullet"/>
      <w:lvlText w:val="•"/>
      <w:lvlJc w:val="left"/>
      <w:pPr>
        <w:ind w:left="4708" w:hanging="360"/>
      </w:pPr>
      <w:rPr>
        <w:rFonts w:hint="default"/>
        <w:lang w:val="ru-RU" w:eastAsia="en-US" w:bidi="ar-SA"/>
      </w:rPr>
    </w:lvl>
    <w:lvl w:ilvl="5" w:tplc="519AFFAA">
      <w:numFmt w:val="bullet"/>
      <w:lvlText w:val="•"/>
      <w:lvlJc w:val="left"/>
      <w:pPr>
        <w:ind w:left="5765" w:hanging="360"/>
      </w:pPr>
      <w:rPr>
        <w:rFonts w:hint="default"/>
        <w:lang w:val="ru-RU" w:eastAsia="en-US" w:bidi="ar-SA"/>
      </w:rPr>
    </w:lvl>
    <w:lvl w:ilvl="6" w:tplc="AFFE142A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D4BCBEC8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8" w:tplc="A71EDB24">
      <w:numFmt w:val="bullet"/>
      <w:lvlText w:val="•"/>
      <w:lvlJc w:val="left"/>
      <w:pPr>
        <w:ind w:left="893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16E0"/>
    <w:rsid w:val="001316E0"/>
    <w:rsid w:val="00355B9C"/>
    <w:rsid w:val="00416C4A"/>
    <w:rsid w:val="00F1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6E0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1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16E0"/>
    <w:pPr>
      <w:ind w:left="479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316E0"/>
    <w:pPr>
      <w:ind w:left="479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316E0"/>
    <w:pPr>
      <w:spacing w:before="4"/>
      <w:ind w:left="479" w:hanging="361"/>
    </w:pPr>
  </w:style>
  <w:style w:type="paragraph" w:customStyle="1" w:styleId="TableParagraph">
    <w:name w:val="Table Paragraph"/>
    <w:basedOn w:val="a"/>
    <w:uiPriority w:val="1"/>
    <w:qFormat/>
    <w:rsid w:val="001316E0"/>
    <w:pPr>
      <w:spacing w:line="280" w:lineRule="exact"/>
      <w:ind w:left="11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17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771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QxqXb0mCM&amp;feature=emb_logo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sqQxqXb0mCM&amp;feature=emb_logo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Евгений</cp:lastModifiedBy>
  <cp:revision>2</cp:revision>
  <dcterms:created xsi:type="dcterms:W3CDTF">2022-12-20T06:18:00Z</dcterms:created>
  <dcterms:modified xsi:type="dcterms:W3CDTF">2022-12-20T06:18:00Z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2022-12-20T00:00:00Z</vt:filetime>
  </property>
</Properties>
</file>