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3E" w:rsidRDefault="00D8433E" w:rsidP="00D8433E">
      <w:pPr>
        <w:spacing w:after="0"/>
        <w:ind w:firstLine="709"/>
        <w:jc w:val="both"/>
      </w:pPr>
      <w:r>
        <w:t>29.12. Тема: Химические базы России. Вклад ученых в химическое производство. Химическая промышленность мира.</w:t>
      </w:r>
    </w:p>
    <w:p w:rsidR="00D8433E" w:rsidRDefault="00D8433E" w:rsidP="00D8433E">
      <w:pPr>
        <w:spacing w:after="0"/>
        <w:ind w:firstLine="709"/>
        <w:jc w:val="both"/>
      </w:pPr>
    </w:p>
    <w:p w:rsidR="00D8433E" w:rsidRDefault="00D8433E" w:rsidP="00D8433E">
      <w:pPr>
        <w:spacing w:after="0"/>
        <w:ind w:firstLine="709"/>
        <w:jc w:val="both"/>
      </w:pPr>
      <w:r>
        <w:t>Д.З.</w:t>
      </w:r>
    </w:p>
    <w:p w:rsidR="00D8433E" w:rsidRDefault="00D8433E" w:rsidP="00D8433E">
      <w:pPr>
        <w:spacing w:after="0"/>
        <w:ind w:firstLine="709"/>
        <w:jc w:val="both"/>
      </w:pPr>
      <w:hyperlink r:id="rId4" w:history="1">
        <w:r>
          <w:rPr>
            <w:rStyle w:val="a3"/>
          </w:rPr>
          <w:t>https://interneturok.ru/lesson/geografy/9-klass/bobwaya-harakteristika-hozyajstva-rossiib/himicheskiy-kompleks-geografiya-himicheskoy-promyshlennosti</w:t>
        </w:r>
      </w:hyperlink>
    </w:p>
    <w:p w:rsidR="00D8433E" w:rsidRDefault="00D8433E" w:rsidP="00D8433E">
      <w:pPr>
        <w:spacing w:after="0"/>
        <w:ind w:firstLine="709"/>
        <w:jc w:val="both"/>
      </w:pPr>
      <w:hyperlink r:id="rId5" w:history="1">
        <w:r>
          <w:rPr>
            <w:rStyle w:val="a3"/>
          </w:rPr>
          <w:t>https://new-science.ru/13-znamenityh-himikov-i-ih-vklad-v-razvitie-nauki/</w:t>
        </w:r>
      </w:hyperlink>
    </w:p>
    <w:p w:rsidR="00D8433E" w:rsidRDefault="00D8433E" w:rsidP="00D8433E">
      <w:pPr>
        <w:spacing w:after="0"/>
        <w:ind w:firstLine="709"/>
        <w:jc w:val="both"/>
      </w:pPr>
      <w:hyperlink r:id="rId6" w:history="1">
        <w:r>
          <w:rPr>
            <w:rStyle w:val="a3"/>
          </w:rPr>
          <w:t>https://interneturok.ru/lesson/geografy/9-klass/bobwaya-harakteristika-hozyajstva-rossiib/himicheskiy-kompleks-geografiya-himicheskoy-promyshlennosti</w:t>
        </w:r>
      </w:hyperlink>
    </w:p>
    <w:p w:rsidR="00C15742" w:rsidRDefault="00C15742"/>
    <w:sectPr w:rsidR="00C15742" w:rsidSect="00C1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433E"/>
    <w:rsid w:val="00C15742"/>
    <w:rsid w:val="00D84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3E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43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geografy/9-klass/bobwaya-harakteristika-hozyajstva-rossiib/himicheskiy-kompleks-geografiya-himicheskoy-promyshlennosti" TargetMode="External"/><Relationship Id="rId5" Type="http://schemas.openxmlformats.org/officeDocument/2006/relationships/hyperlink" Target="https://new-science.ru/13-znamenityh-himikov-i-ih-vklad-v-razvitie-nauki/" TargetMode="External"/><Relationship Id="rId4" Type="http://schemas.openxmlformats.org/officeDocument/2006/relationships/hyperlink" Target="https://interneturok.ru/lesson/geografy/9-klass/bobwaya-harakteristika-hozyajstva-rossiib/himicheskiy-kompleks-geografiya-himicheskoy-promyshlennos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2022-12-20T07:09:00Z</dcterms:created>
  <dcterms:modified xsi:type="dcterms:W3CDTF">2022-12-20T07:09:00Z</dcterms:modified>
</cp:coreProperties>
</file>