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4785"/>
        <w:gridCol w:w="4786"/>
      </w:tblGrid>
      <w:tr w:rsidR="00C342B2" w:rsidRPr="004C2891" w:rsidTr="00BC0BA0">
        <w:trPr>
          <w:trHeight w:val="1977"/>
          <w:jc w:val="center"/>
        </w:trPr>
        <w:tc>
          <w:tcPr>
            <w:tcW w:w="4785" w:type="dxa"/>
          </w:tcPr>
          <w:p w:rsidR="00C342B2" w:rsidRPr="004C2891" w:rsidRDefault="00C342B2" w:rsidP="004A6D17">
            <w:pPr>
              <w:jc w:val="both"/>
              <w:rPr>
                <w:sz w:val="28"/>
                <w:szCs w:val="28"/>
              </w:rPr>
            </w:pPr>
            <w:r w:rsidRPr="004C2891">
              <w:rPr>
                <w:sz w:val="28"/>
                <w:szCs w:val="28"/>
              </w:rPr>
              <w:t>РАССМОТРЕНО И ОДОБРЕНО</w:t>
            </w:r>
          </w:p>
          <w:p w:rsidR="00C342B2" w:rsidRPr="004C2891" w:rsidRDefault="00C342B2" w:rsidP="004A6D17">
            <w:pPr>
              <w:jc w:val="both"/>
              <w:rPr>
                <w:sz w:val="28"/>
                <w:szCs w:val="28"/>
              </w:rPr>
            </w:pPr>
            <w:r w:rsidRPr="004C2891">
              <w:rPr>
                <w:sz w:val="28"/>
                <w:szCs w:val="28"/>
              </w:rPr>
              <w:t>на заседании Педагогического совета</w:t>
            </w:r>
          </w:p>
          <w:p w:rsidR="00C342B2" w:rsidRPr="004C2891" w:rsidRDefault="00C342B2" w:rsidP="004A6D17">
            <w:pPr>
              <w:jc w:val="both"/>
              <w:rPr>
                <w:sz w:val="28"/>
                <w:szCs w:val="28"/>
              </w:rPr>
            </w:pPr>
            <w:r w:rsidRPr="004C2891">
              <w:rPr>
                <w:sz w:val="28"/>
                <w:szCs w:val="28"/>
              </w:rPr>
              <w:t>ОГА</w:t>
            </w:r>
            <w:r w:rsidR="00F66662">
              <w:rPr>
                <w:sz w:val="28"/>
                <w:szCs w:val="28"/>
              </w:rPr>
              <w:t>ПОУ «</w:t>
            </w:r>
            <w:r w:rsidRPr="004C2891">
              <w:rPr>
                <w:sz w:val="28"/>
                <w:szCs w:val="28"/>
              </w:rPr>
              <w:t>ЧАМТ</w:t>
            </w:r>
            <w:r w:rsidR="00F66662">
              <w:rPr>
                <w:sz w:val="28"/>
                <w:szCs w:val="28"/>
              </w:rPr>
              <w:t>»</w:t>
            </w:r>
          </w:p>
          <w:p w:rsidR="00C342B2" w:rsidRPr="004C2891" w:rsidRDefault="00C342B2" w:rsidP="004A6D17">
            <w:pPr>
              <w:jc w:val="both"/>
              <w:rPr>
                <w:sz w:val="28"/>
                <w:szCs w:val="28"/>
              </w:rPr>
            </w:pPr>
            <w:r>
              <w:rPr>
                <w:sz w:val="28"/>
                <w:szCs w:val="28"/>
              </w:rPr>
              <w:t xml:space="preserve">протокол № </w:t>
            </w:r>
            <w:r w:rsidR="008A2AF0">
              <w:rPr>
                <w:sz w:val="28"/>
                <w:szCs w:val="28"/>
              </w:rPr>
              <w:t>8</w:t>
            </w:r>
          </w:p>
          <w:p w:rsidR="00C342B2" w:rsidRPr="004C2891" w:rsidRDefault="00C342B2" w:rsidP="008A2AF0">
            <w:pPr>
              <w:jc w:val="both"/>
              <w:rPr>
                <w:sz w:val="28"/>
                <w:szCs w:val="28"/>
              </w:rPr>
            </w:pPr>
            <w:r w:rsidRPr="004C2891">
              <w:rPr>
                <w:sz w:val="28"/>
                <w:szCs w:val="28"/>
              </w:rPr>
              <w:t xml:space="preserve">от </w:t>
            </w:r>
            <w:r w:rsidR="008A2AF0">
              <w:rPr>
                <w:sz w:val="28"/>
                <w:szCs w:val="28"/>
              </w:rPr>
              <w:t>10 апреля 2020</w:t>
            </w:r>
            <w:r w:rsidRPr="004C2891">
              <w:rPr>
                <w:sz w:val="28"/>
                <w:szCs w:val="28"/>
              </w:rPr>
              <w:t xml:space="preserve"> г.</w:t>
            </w:r>
          </w:p>
        </w:tc>
        <w:tc>
          <w:tcPr>
            <w:tcW w:w="4786" w:type="dxa"/>
          </w:tcPr>
          <w:p w:rsidR="00C342B2" w:rsidRPr="004C2891" w:rsidRDefault="00C342B2" w:rsidP="004A6D17">
            <w:pPr>
              <w:jc w:val="both"/>
              <w:rPr>
                <w:sz w:val="28"/>
                <w:szCs w:val="28"/>
              </w:rPr>
            </w:pPr>
            <w:r w:rsidRPr="004C2891">
              <w:rPr>
                <w:sz w:val="28"/>
                <w:szCs w:val="28"/>
              </w:rPr>
              <w:t>УТВЕРЖДАЮ</w:t>
            </w:r>
          </w:p>
          <w:p w:rsidR="00C342B2" w:rsidRPr="004C2891" w:rsidRDefault="00C342B2" w:rsidP="004A6D17">
            <w:pPr>
              <w:jc w:val="both"/>
              <w:rPr>
                <w:sz w:val="28"/>
                <w:szCs w:val="28"/>
              </w:rPr>
            </w:pPr>
            <w:r w:rsidRPr="004C2891">
              <w:rPr>
                <w:sz w:val="28"/>
                <w:szCs w:val="28"/>
              </w:rPr>
              <w:t>Директор ОГА</w:t>
            </w:r>
            <w:r w:rsidR="00F66662">
              <w:rPr>
                <w:sz w:val="28"/>
                <w:szCs w:val="28"/>
              </w:rPr>
              <w:t>ПОУ «</w:t>
            </w:r>
            <w:r w:rsidRPr="004C2891">
              <w:rPr>
                <w:sz w:val="28"/>
                <w:szCs w:val="28"/>
              </w:rPr>
              <w:t>ЧАМТ</w:t>
            </w:r>
            <w:r w:rsidR="00F66662">
              <w:rPr>
                <w:sz w:val="28"/>
                <w:szCs w:val="28"/>
              </w:rPr>
              <w:t>»</w:t>
            </w:r>
          </w:p>
          <w:p w:rsidR="00C342B2" w:rsidRPr="004C2891" w:rsidRDefault="00C342B2" w:rsidP="004A6D17">
            <w:pPr>
              <w:jc w:val="both"/>
              <w:rPr>
                <w:sz w:val="28"/>
                <w:szCs w:val="28"/>
              </w:rPr>
            </w:pPr>
            <w:r w:rsidRPr="004C2891">
              <w:rPr>
                <w:sz w:val="28"/>
                <w:szCs w:val="28"/>
              </w:rPr>
              <w:t>___________ Е.В.</w:t>
            </w:r>
            <w:r w:rsidR="002D7453">
              <w:rPr>
                <w:sz w:val="28"/>
                <w:szCs w:val="28"/>
              </w:rPr>
              <w:t>Бобас</w:t>
            </w:r>
          </w:p>
          <w:p w:rsidR="00C342B2" w:rsidRPr="00B84C32" w:rsidRDefault="00C342B2" w:rsidP="004A6D17">
            <w:pPr>
              <w:jc w:val="both"/>
              <w:rPr>
                <w:sz w:val="28"/>
                <w:szCs w:val="28"/>
              </w:rPr>
            </w:pPr>
            <w:r w:rsidRPr="00B84C32">
              <w:rPr>
                <w:sz w:val="28"/>
                <w:szCs w:val="28"/>
              </w:rPr>
              <w:t xml:space="preserve">Введено в действие приказом № </w:t>
            </w:r>
            <w:r w:rsidR="008A2AF0">
              <w:rPr>
                <w:sz w:val="28"/>
                <w:szCs w:val="28"/>
              </w:rPr>
              <w:t>166</w:t>
            </w:r>
          </w:p>
          <w:p w:rsidR="00C342B2" w:rsidRPr="004C2891" w:rsidRDefault="00C342B2" w:rsidP="008A2AF0">
            <w:pPr>
              <w:jc w:val="both"/>
              <w:rPr>
                <w:i/>
                <w:sz w:val="28"/>
                <w:szCs w:val="28"/>
              </w:rPr>
            </w:pPr>
            <w:r w:rsidRPr="00B84C32">
              <w:rPr>
                <w:sz w:val="28"/>
                <w:szCs w:val="28"/>
              </w:rPr>
              <w:t xml:space="preserve">от </w:t>
            </w:r>
            <w:r w:rsidR="008A2AF0">
              <w:rPr>
                <w:sz w:val="28"/>
                <w:szCs w:val="28"/>
              </w:rPr>
              <w:t>10.04.2020</w:t>
            </w:r>
            <w:r w:rsidRPr="00B84C32">
              <w:rPr>
                <w:sz w:val="28"/>
                <w:szCs w:val="28"/>
              </w:rPr>
              <w:t xml:space="preserve"> года</w:t>
            </w:r>
          </w:p>
        </w:tc>
      </w:tr>
    </w:tbl>
    <w:p w:rsidR="00C342B2" w:rsidRPr="00BB429E" w:rsidRDefault="00C342B2" w:rsidP="005F1FB3">
      <w:pPr>
        <w:jc w:val="center"/>
        <w:rPr>
          <w:b/>
          <w:sz w:val="28"/>
          <w:szCs w:val="28"/>
        </w:rPr>
      </w:pPr>
      <w:r w:rsidRPr="00BB429E">
        <w:rPr>
          <w:b/>
          <w:sz w:val="28"/>
          <w:szCs w:val="28"/>
        </w:rPr>
        <w:t>ПОЛОЖЕНИЕ</w:t>
      </w:r>
      <w:r w:rsidR="00312C81">
        <w:rPr>
          <w:b/>
          <w:sz w:val="28"/>
          <w:szCs w:val="28"/>
        </w:rPr>
        <w:t xml:space="preserve"> № </w:t>
      </w:r>
      <w:r w:rsidR="002D7453">
        <w:rPr>
          <w:b/>
          <w:sz w:val="28"/>
          <w:szCs w:val="28"/>
        </w:rPr>
        <w:t>65</w:t>
      </w:r>
    </w:p>
    <w:p w:rsidR="00C342B2" w:rsidRPr="00BB429E" w:rsidRDefault="00C342B2" w:rsidP="00BB429E">
      <w:pPr>
        <w:jc w:val="center"/>
        <w:rPr>
          <w:b/>
          <w:sz w:val="28"/>
          <w:szCs w:val="28"/>
        </w:rPr>
      </w:pPr>
      <w:r w:rsidRPr="00BB429E">
        <w:rPr>
          <w:b/>
          <w:sz w:val="28"/>
          <w:szCs w:val="28"/>
        </w:rPr>
        <w:t xml:space="preserve">о текущем контроле знаний и промежуточной аттестации </w:t>
      </w:r>
      <w:r w:rsidRPr="00BB429E">
        <w:rPr>
          <w:b/>
          <w:sz w:val="28"/>
          <w:szCs w:val="28"/>
        </w:rPr>
        <w:br/>
        <w:t>обучающихся областного государственного</w:t>
      </w:r>
      <w:r w:rsidRPr="00BB429E">
        <w:rPr>
          <w:b/>
          <w:sz w:val="28"/>
          <w:szCs w:val="28"/>
        </w:rPr>
        <w:br/>
        <w:t>автономного</w:t>
      </w:r>
      <w:r>
        <w:rPr>
          <w:b/>
          <w:sz w:val="28"/>
          <w:szCs w:val="28"/>
        </w:rPr>
        <w:t xml:space="preserve"> профессионального </w:t>
      </w:r>
      <w:r w:rsidRPr="00BB429E">
        <w:rPr>
          <w:b/>
          <w:sz w:val="28"/>
          <w:szCs w:val="28"/>
        </w:rPr>
        <w:t xml:space="preserve"> образовательного учреждения</w:t>
      </w:r>
      <w:r w:rsidRPr="00BB429E">
        <w:rPr>
          <w:b/>
          <w:sz w:val="28"/>
          <w:szCs w:val="28"/>
        </w:rPr>
        <w:br/>
        <w:t>«Чернянский агромеханический техникум»</w:t>
      </w:r>
    </w:p>
    <w:p w:rsidR="00C342B2" w:rsidRPr="004C2891" w:rsidRDefault="00C342B2" w:rsidP="00C91330">
      <w:pPr>
        <w:ind w:firstLine="709"/>
        <w:rPr>
          <w:sz w:val="28"/>
          <w:szCs w:val="28"/>
          <w:bdr w:val="none" w:sz="0" w:space="0" w:color="auto" w:frame="1"/>
        </w:rPr>
      </w:pPr>
    </w:p>
    <w:p w:rsidR="00C342B2" w:rsidRPr="004C2891" w:rsidRDefault="00C342B2" w:rsidP="00C91330">
      <w:pPr>
        <w:ind w:firstLine="709"/>
        <w:rPr>
          <w:sz w:val="28"/>
          <w:szCs w:val="28"/>
        </w:rPr>
      </w:pPr>
      <w:r w:rsidRPr="004C2891">
        <w:rPr>
          <w:b/>
          <w:sz w:val="28"/>
          <w:szCs w:val="28"/>
          <w:bdr w:val="none" w:sz="0" w:space="0" w:color="auto" w:frame="1"/>
        </w:rPr>
        <w:t>1. Общие положения.</w:t>
      </w:r>
    </w:p>
    <w:p w:rsidR="00C342B2" w:rsidRPr="004C2891" w:rsidRDefault="00C342B2" w:rsidP="00FB11EE">
      <w:pPr>
        <w:ind w:firstLine="709"/>
        <w:jc w:val="both"/>
        <w:rPr>
          <w:sz w:val="28"/>
          <w:szCs w:val="28"/>
        </w:rPr>
      </w:pPr>
      <w:r w:rsidRPr="004C2891">
        <w:rPr>
          <w:sz w:val="28"/>
          <w:szCs w:val="28"/>
          <w:bdr w:val="none" w:sz="0" w:space="0" w:color="auto" w:frame="1"/>
        </w:rPr>
        <w:t xml:space="preserve">1.1. Настоящее положение определяет порядок и содержание текущего контроля знаний и промежуточной аттестации обучающихся </w:t>
      </w:r>
      <w:r w:rsidRPr="004C2891">
        <w:rPr>
          <w:sz w:val="28"/>
          <w:szCs w:val="28"/>
        </w:rPr>
        <w:t>областного государственного автономного образовательного учреждения «Чернянский агромеханический техникум»</w:t>
      </w:r>
      <w:r w:rsidRPr="004C2891">
        <w:rPr>
          <w:sz w:val="28"/>
          <w:szCs w:val="28"/>
          <w:bdr w:val="none" w:sz="0" w:space="0" w:color="auto" w:frame="1"/>
        </w:rPr>
        <w:t xml:space="preserve"> (далее - техникум) по основным профессиональным программам среднего профессионального образования</w:t>
      </w:r>
      <w:r w:rsidR="008A2AF0">
        <w:rPr>
          <w:sz w:val="28"/>
          <w:szCs w:val="28"/>
          <w:bdr w:val="none" w:sz="0" w:space="0" w:color="auto" w:frame="1"/>
        </w:rPr>
        <w:t>, профессионального обучения (в том числе для инвалидов и лиц с ОВЗ).</w:t>
      </w:r>
    </w:p>
    <w:p w:rsidR="002D7453" w:rsidRDefault="00C342B2" w:rsidP="00FB11EE">
      <w:pPr>
        <w:shd w:val="clear" w:color="auto" w:fill="FFFFFF"/>
        <w:spacing w:line="270" w:lineRule="atLeast"/>
        <w:ind w:firstLine="709"/>
        <w:jc w:val="both"/>
        <w:textAlignment w:val="baseline"/>
        <w:rPr>
          <w:iCs/>
          <w:sz w:val="28"/>
          <w:szCs w:val="28"/>
        </w:rPr>
      </w:pPr>
      <w:r w:rsidRPr="004C2891">
        <w:rPr>
          <w:sz w:val="28"/>
          <w:szCs w:val="28"/>
          <w:bdr w:val="none" w:sz="0" w:space="0" w:color="auto" w:frame="1"/>
        </w:rPr>
        <w:t xml:space="preserve">1.2. </w:t>
      </w:r>
      <w:r w:rsidRPr="004C2891">
        <w:rPr>
          <w:iCs/>
          <w:sz w:val="28"/>
          <w:szCs w:val="28"/>
        </w:rPr>
        <w:t xml:space="preserve">Настоящее положение разработано </w:t>
      </w:r>
      <w:r>
        <w:rPr>
          <w:iCs/>
          <w:sz w:val="28"/>
          <w:szCs w:val="28"/>
        </w:rPr>
        <w:t xml:space="preserve">на основании </w:t>
      </w:r>
    </w:p>
    <w:p w:rsidR="002D7453" w:rsidRDefault="002D7453" w:rsidP="00FB11EE">
      <w:pPr>
        <w:shd w:val="clear" w:color="auto" w:fill="FFFFFF"/>
        <w:spacing w:line="270" w:lineRule="atLeast"/>
        <w:ind w:firstLine="709"/>
        <w:jc w:val="both"/>
        <w:textAlignment w:val="baseline"/>
        <w:rPr>
          <w:iCs/>
          <w:sz w:val="28"/>
          <w:szCs w:val="28"/>
        </w:rPr>
      </w:pPr>
      <w:r>
        <w:rPr>
          <w:iCs/>
          <w:sz w:val="28"/>
          <w:szCs w:val="28"/>
        </w:rPr>
        <w:t xml:space="preserve">- </w:t>
      </w:r>
      <w:r w:rsidR="00C342B2">
        <w:rPr>
          <w:iCs/>
          <w:sz w:val="28"/>
          <w:szCs w:val="28"/>
        </w:rPr>
        <w:t xml:space="preserve">статьи 58 </w:t>
      </w:r>
      <w:r w:rsidR="00C342B2" w:rsidRPr="004C2891">
        <w:rPr>
          <w:iCs/>
          <w:sz w:val="28"/>
          <w:szCs w:val="28"/>
        </w:rPr>
        <w:t>Закон</w:t>
      </w:r>
      <w:r w:rsidR="00C342B2">
        <w:rPr>
          <w:iCs/>
          <w:sz w:val="28"/>
          <w:szCs w:val="28"/>
        </w:rPr>
        <w:t>а</w:t>
      </w:r>
      <w:r w:rsidR="00C342B2" w:rsidRPr="004C2891">
        <w:rPr>
          <w:iCs/>
          <w:sz w:val="28"/>
          <w:szCs w:val="28"/>
        </w:rPr>
        <w:t xml:space="preserve"> Российской</w:t>
      </w:r>
      <w:r w:rsidR="00C342B2">
        <w:rPr>
          <w:sz w:val="28"/>
          <w:szCs w:val="28"/>
          <w:bdr w:val="none" w:sz="0" w:space="0" w:color="auto" w:frame="1"/>
        </w:rPr>
        <w:t xml:space="preserve"> </w:t>
      </w:r>
      <w:r w:rsidR="00C342B2" w:rsidRPr="004C2891">
        <w:rPr>
          <w:iCs/>
          <w:sz w:val="28"/>
          <w:szCs w:val="28"/>
        </w:rPr>
        <w:t>Федерации от 29.12.2012 г. № 273-ФЗ «Об образовании</w:t>
      </w:r>
      <w:r w:rsidR="00C342B2">
        <w:rPr>
          <w:iCs/>
          <w:sz w:val="28"/>
          <w:szCs w:val="28"/>
        </w:rPr>
        <w:t xml:space="preserve"> </w:t>
      </w:r>
      <w:r w:rsidR="00C342B2" w:rsidRPr="00E62274">
        <w:rPr>
          <w:iCs/>
          <w:sz w:val="28"/>
          <w:szCs w:val="28"/>
        </w:rPr>
        <w:t>в Российской Федерации</w:t>
      </w:r>
      <w:r w:rsidR="00BB6195">
        <w:rPr>
          <w:iCs/>
          <w:sz w:val="28"/>
          <w:szCs w:val="28"/>
        </w:rPr>
        <w:t>»</w:t>
      </w:r>
      <w:r>
        <w:rPr>
          <w:iCs/>
          <w:sz w:val="28"/>
          <w:szCs w:val="28"/>
        </w:rPr>
        <w:t>;</w:t>
      </w:r>
      <w:r w:rsidR="00BB6195">
        <w:rPr>
          <w:iCs/>
          <w:sz w:val="28"/>
          <w:szCs w:val="28"/>
        </w:rPr>
        <w:t xml:space="preserve"> </w:t>
      </w:r>
    </w:p>
    <w:p w:rsidR="002D7453" w:rsidRDefault="002D7453" w:rsidP="00FB11EE">
      <w:pPr>
        <w:shd w:val="clear" w:color="auto" w:fill="FFFFFF"/>
        <w:spacing w:line="270" w:lineRule="atLeast"/>
        <w:ind w:firstLine="709"/>
        <w:jc w:val="both"/>
        <w:textAlignment w:val="baseline"/>
        <w:rPr>
          <w:iCs/>
          <w:sz w:val="28"/>
          <w:szCs w:val="28"/>
        </w:rPr>
      </w:pPr>
      <w:r>
        <w:rPr>
          <w:iCs/>
          <w:sz w:val="28"/>
          <w:szCs w:val="28"/>
        </w:rPr>
        <w:t xml:space="preserve">- </w:t>
      </w:r>
      <w:r w:rsidR="00BB6195">
        <w:rPr>
          <w:iCs/>
          <w:sz w:val="28"/>
          <w:szCs w:val="28"/>
        </w:rPr>
        <w:t>Устав</w:t>
      </w:r>
      <w:r>
        <w:rPr>
          <w:iCs/>
          <w:sz w:val="28"/>
          <w:szCs w:val="28"/>
        </w:rPr>
        <w:t>а</w:t>
      </w:r>
      <w:r w:rsidR="00BB6195">
        <w:rPr>
          <w:iCs/>
          <w:sz w:val="28"/>
          <w:szCs w:val="28"/>
        </w:rPr>
        <w:t xml:space="preserve"> ОГАПОУ </w:t>
      </w:r>
      <w:r w:rsidR="00C342B2" w:rsidRPr="004C2891">
        <w:rPr>
          <w:iCs/>
          <w:sz w:val="28"/>
          <w:szCs w:val="28"/>
        </w:rPr>
        <w:t>«Чернянский агромеханический техникум»</w:t>
      </w:r>
      <w:r>
        <w:rPr>
          <w:iCs/>
          <w:sz w:val="28"/>
          <w:szCs w:val="28"/>
        </w:rPr>
        <w:t>;</w:t>
      </w:r>
      <w:r w:rsidR="00C342B2" w:rsidRPr="004C2891">
        <w:rPr>
          <w:iCs/>
          <w:sz w:val="28"/>
          <w:szCs w:val="28"/>
        </w:rPr>
        <w:t xml:space="preserve"> </w:t>
      </w:r>
    </w:p>
    <w:p w:rsidR="00C342B2" w:rsidRPr="004C2891" w:rsidRDefault="002D7453" w:rsidP="00FB11EE">
      <w:pPr>
        <w:shd w:val="clear" w:color="auto" w:fill="FFFFFF"/>
        <w:spacing w:line="270" w:lineRule="atLeast"/>
        <w:ind w:firstLine="709"/>
        <w:jc w:val="both"/>
        <w:textAlignment w:val="baseline"/>
        <w:rPr>
          <w:i/>
          <w:iCs/>
          <w:sz w:val="28"/>
          <w:szCs w:val="28"/>
        </w:rPr>
      </w:pPr>
      <w:r>
        <w:rPr>
          <w:iCs/>
          <w:sz w:val="28"/>
          <w:szCs w:val="28"/>
        </w:rPr>
        <w:t xml:space="preserve">- </w:t>
      </w:r>
      <w:r w:rsidR="00C342B2" w:rsidRPr="004C2891">
        <w:rPr>
          <w:iCs/>
          <w:sz w:val="28"/>
          <w:szCs w:val="28"/>
        </w:rPr>
        <w:t>Порядк</w:t>
      </w:r>
      <w:r>
        <w:rPr>
          <w:iCs/>
          <w:sz w:val="28"/>
          <w:szCs w:val="28"/>
        </w:rPr>
        <w:t>а</w:t>
      </w:r>
      <w:r w:rsidR="00C342B2" w:rsidRPr="004C2891">
        <w:rPr>
          <w:iCs/>
          <w:sz w:val="28"/>
          <w:szCs w:val="28"/>
        </w:rPr>
        <w:t xml:space="preserve"> организации и</w:t>
      </w:r>
      <w:r w:rsidR="00C342B2">
        <w:rPr>
          <w:iCs/>
          <w:sz w:val="28"/>
          <w:szCs w:val="28"/>
        </w:rPr>
        <w:t xml:space="preserve"> </w:t>
      </w:r>
      <w:r w:rsidR="00C342B2" w:rsidRPr="004C2891">
        <w:rPr>
          <w:iCs/>
          <w:sz w:val="28"/>
          <w:szCs w:val="28"/>
        </w:rPr>
        <w:t>осуществления образовательной деятельности по образовательным программам</w:t>
      </w:r>
      <w:r w:rsidR="00C342B2">
        <w:rPr>
          <w:iCs/>
          <w:sz w:val="28"/>
          <w:szCs w:val="28"/>
        </w:rPr>
        <w:t xml:space="preserve"> </w:t>
      </w:r>
      <w:r w:rsidR="00C342B2" w:rsidRPr="00BB6195">
        <w:rPr>
          <w:iCs/>
          <w:sz w:val="28"/>
          <w:szCs w:val="28"/>
        </w:rPr>
        <w:t>среднего профессионального образования (приказ МОРФ от 14.06.13. №</w:t>
      </w:r>
      <w:r w:rsidR="008A2AF0">
        <w:rPr>
          <w:iCs/>
          <w:sz w:val="28"/>
          <w:szCs w:val="28"/>
        </w:rPr>
        <w:t xml:space="preserve"> </w:t>
      </w:r>
      <w:r w:rsidR="00C342B2" w:rsidRPr="00BB6195">
        <w:rPr>
          <w:iCs/>
          <w:sz w:val="28"/>
          <w:szCs w:val="28"/>
        </w:rPr>
        <w:t>464)</w:t>
      </w:r>
      <w:r>
        <w:rPr>
          <w:iCs/>
          <w:sz w:val="28"/>
          <w:szCs w:val="28"/>
        </w:rPr>
        <w:t>;</w:t>
      </w:r>
    </w:p>
    <w:p w:rsidR="00C342B2" w:rsidRPr="004C2891"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 </w:t>
      </w:r>
      <w:r w:rsidR="002D7453">
        <w:rPr>
          <w:sz w:val="28"/>
          <w:szCs w:val="28"/>
          <w:bdr w:val="none" w:sz="0" w:space="0" w:color="auto" w:frame="1"/>
        </w:rPr>
        <w:t>ф</w:t>
      </w:r>
      <w:r w:rsidRPr="004C2891">
        <w:rPr>
          <w:sz w:val="28"/>
          <w:szCs w:val="28"/>
          <w:bdr w:val="none" w:sz="0" w:space="0" w:color="auto" w:frame="1"/>
        </w:rPr>
        <w:t>едеральных государственных образовательных стандартов среднего профессионального образования (ФГОС) (по реализуемым основным профессиональным образо</w:t>
      </w:r>
      <w:r w:rsidR="00BB6195">
        <w:rPr>
          <w:sz w:val="28"/>
          <w:szCs w:val="28"/>
          <w:bdr w:val="none" w:sz="0" w:space="0" w:color="auto" w:frame="1"/>
        </w:rPr>
        <w:t>вательным программам</w:t>
      </w:r>
      <w:r w:rsidRPr="004C2891">
        <w:rPr>
          <w:sz w:val="28"/>
          <w:szCs w:val="28"/>
          <w:bdr w:val="none" w:sz="0" w:space="0" w:color="auto" w:frame="1"/>
        </w:rPr>
        <w:t xml:space="preserve">); </w:t>
      </w:r>
    </w:p>
    <w:p w:rsidR="00C342B2" w:rsidRPr="004C2891"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 </w:t>
      </w:r>
      <w:r w:rsidR="002D7453">
        <w:rPr>
          <w:sz w:val="28"/>
          <w:szCs w:val="28"/>
          <w:bdr w:val="none" w:sz="0" w:space="0" w:color="auto" w:frame="1"/>
        </w:rPr>
        <w:t>р</w:t>
      </w:r>
      <w:r w:rsidRPr="004C2891">
        <w:rPr>
          <w:sz w:val="28"/>
          <w:szCs w:val="28"/>
          <w:bdr w:val="none" w:sz="0" w:space="0" w:color="auto" w:frame="1"/>
        </w:rPr>
        <w:t>екомендаций по реализации образовательной программы среднего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Минобрнауки РФ от 29.05.2007 г. № 03-1180;</w:t>
      </w:r>
    </w:p>
    <w:p w:rsidR="00C342B2"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 </w:t>
      </w:r>
      <w:r w:rsidR="002D7453">
        <w:rPr>
          <w:sz w:val="28"/>
          <w:szCs w:val="28"/>
          <w:bdr w:val="none" w:sz="0" w:space="0" w:color="auto" w:frame="1"/>
        </w:rPr>
        <w:t>р</w:t>
      </w:r>
      <w:r w:rsidRPr="004C2891">
        <w:rPr>
          <w:sz w:val="28"/>
          <w:szCs w:val="28"/>
          <w:bdr w:val="none" w:sz="0" w:space="0" w:color="auto" w:frame="1"/>
        </w:rPr>
        <w:t xml:space="preserve">азъяснений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среднего профессионального образования, формируемых на основе федерального государственного образовательного стандарта среднего профессионального образования, протокол Научно-методического совета Центра среднего, высшего и дополнительного профессионального образования ФГУ «ФИРО» от 3 февраля </w:t>
      </w:r>
      <w:smartTag w:uri="urn:schemas-microsoft-com:office:smarttags" w:element="metricconverter">
        <w:smartTagPr>
          <w:attr w:name="ProductID" w:val="2011 г"/>
        </w:smartTagPr>
        <w:r w:rsidRPr="004C2891">
          <w:rPr>
            <w:sz w:val="28"/>
            <w:szCs w:val="28"/>
            <w:bdr w:val="none" w:sz="0" w:space="0" w:color="auto" w:frame="1"/>
          </w:rPr>
          <w:t>2011 г</w:t>
        </w:r>
      </w:smartTag>
      <w:r w:rsidRPr="004C2891">
        <w:rPr>
          <w:sz w:val="28"/>
          <w:szCs w:val="28"/>
          <w:bdr w:val="none" w:sz="0" w:space="0" w:color="auto" w:frame="1"/>
        </w:rPr>
        <w:t>. № 1;</w:t>
      </w:r>
    </w:p>
    <w:p w:rsidR="00B24914" w:rsidRPr="009F6BF2" w:rsidRDefault="00DC7212" w:rsidP="00FB11EE">
      <w:pPr>
        <w:shd w:val="clear" w:color="auto" w:fill="FFFFFF"/>
        <w:spacing w:line="270" w:lineRule="atLeast"/>
        <w:ind w:firstLine="709"/>
        <w:jc w:val="both"/>
        <w:textAlignment w:val="baseline"/>
        <w:rPr>
          <w:sz w:val="28"/>
          <w:szCs w:val="28"/>
          <w:bdr w:val="none" w:sz="0" w:space="0" w:color="auto" w:frame="1"/>
        </w:rPr>
      </w:pPr>
      <w:r>
        <w:rPr>
          <w:b/>
          <w:sz w:val="28"/>
          <w:szCs w:val="28"/>
          <w:bdr w:val="none" w:sz="0" w:space="0" w:color="auto" w:frame="1"/>
        </w:rPr>
        <w:t xml:space="preserve">- </w:t>
      </w:r>
      <w:r w:rsidR="009F6BF2" w:rsidRPr="009F6BF2">
        <w:rPr>
          <w:sz w:val="28"/>
          <w:szCs w:val="28"/>
          <w:bdr w:val="none" w:sz="0" w:space="0" w:color="auto" w:frame="1"/>
        </w:rPr>
        <w:t xml:space="preserve">постановления Правительства Белгородской области от  07.04.20014 г. № </w:t>
      </w:r>
      <w:r w:rsidR="00636960" w:rsidRPr="009F6BF2">
        <w:rPr>
          <w:sz w:val="28"/>
          <w:szCs w:val="28"/>
          <w:bdr w:val="none" w:sz="0" w:space="0" w:color="auto" w:frame="1"/>
        </w:rPr>
        <w:t>138-ПП</w:t>
      </w:r>
      <w:r w:rsidR="009F6BF2" w:rsidRPr="009F6BF2">
        <w:rPr>
          <w:sz w:val="28"/>
          <w:szCs w:val="28"/>
          <w:bdr w:val="none" w:sz="0" w:space="0" w:color="auto" w:frame="1"/>
        </w:rPr>
        <w:t xml:space="preserve"> (с изменениями).</w:t>
      </w:r>
    </w:p>
    <w:p w:rsidR="00C342B2" w:rsidRPr="004C2891"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1.3. Система текущего и промежуточного контроля качества обучения обучающихся предусматривает решение следующих задач:</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оценка качества освоения обучающимися основной профессиональной образовательной программы СПО</w:t>
      </w:r>
      <w:r w:rsidR="008A2AF0">
        <w:rPr>
          <w:sz w:val="28"/>
          <w:szCs w:val="28"/>
          <w:bdr w:val="none" w:sz="0" w:space="0" w:color="auto" w:frame="1"/>
        </w:rPr>
        <w:t>, программы профессионального обучения;</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lastRenderedPageBreak/>
        <w:t>- аттестация обучающихся на соответствие их персональных достижений поэтапным требованиям соответствующей основной профессиональной образовательной программы СПО</w:t>
      </w:r>
      <w:r w:rsidR="008A2AF0">
        <w:rPr>
          <w:sz w:val="28"/>
          <w:szCs w:val="28"/>
          <w:bdr w:val="none" w:sz="0" w:space="0" w:color="auto" w:frame="1"/>
        </w:rPr>
        <w:t>, ПО</w:t>
      </w:r>
      <w:r w:rsidRPr="004C2891">
        <w:rPr>
          <w:sz w:val="28"/>
          <w:szCs w:val="28"/>
          <w:bdr w:val="none" w:sz="0" w:space="0" w:color="auto" w:frame="1"/>
        </w:rPr>
        <w:t>;</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широкое использование современных контрольно-оценочных технологий;</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организация самостоятельной работы обучающихся с учетом их индивидуальных способностей;</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поддержание постоянной обратной связи и принятие оптимальных решений в управлении качеством обучения учащихся на уровне преподавателя, методической комиссии.</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1.4. Текущий контроль знаний и промежуточная аттестация является основным механизмом оценки качества подготовки обучающихся (согласно требованиям ФГОС) </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1.5. Оценка качества подготовки обучающихся осуществляется в двух основных направлениях: оценка уровня освоения дисциплин и оценка компетенций обучающихся. Предметом оценивания являются знания, умения, компетенции обучающихся.</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1.6. Для юношей предусматривается оценка результатов освоения основ военной службы.</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1.7. Промежуточная аттестация обучающихся проводится по учебным дисциплинам, профессиональным модулям в сроки, предусмотренные учебными планами техникума и календарными графиками</w:t>
      </w:r>
      <w:r w:rsidR="002D7453">
        <w:rPr>
          <w:sz w:val="28"/>
          <w:szCs w:val="28"/>
          <w:bdr w:val="none" w:sz="0" w:space="0" w:color="auto" w:frame="1"/>
        </w:rPr>
        <w:t>.</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1.8.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1B2320" w:rsidRPr="005F1FB3" w:rsidRDefault="00C342B2" w:rsidP="005F1FB3">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1.9. Для аттестации обучающихся на соответствие их персональных достижений поэтапным требованиям соответствующей ППКРС</w:t>
      </w:r>
      <w:r w:rsidR="00D162E2">
        <w:rPr>
          <w:sz w:val="28"/>
          <w:szCs w:val="28"/>
          <w:bdr w:val="none" w:sz="0" w:space="0" w:color="auto" w:frame="1"/>
        </w:rPr>
        <w:t>, ППССЗ</w:t>
      </w:r>
      <w:r w:rsidR="008A2AF0">
        <w:rPr>
          <w:sz w:val="28"/>
          <w:szCs w:val="28"/>
          <w:bdr w:val="none" w:sz="0" w:space="0" w:color="auto" w:frame="1"/>
        </w:rPr>
        <w:t>, ППО</w:t>
      </w:r>
      <w:r w:rsidRPr="004C2891">
        <w:rPr>
          <w:sz w:val="28"/>
          <w:szCs w:val="28"/>
          <w:bdr w:val="none" w:sz="0" w:space="0" w:color="auto" w:frame="1"/>
        </w:rPr>
        <w:t xml:space="preserve"> (текущая и промежуточная аттестация) создаются фонды оценочных средств, позволяющие оценить знания, умения и освоенные компетенции, разрабатываемые образовательным учреждением самостоятельно.</w:t>
      </w:r>
    </w:p>
    <w:p w:rsidR="00C342B2" w:rsidRPr="004C2891" w:rsidRDefault="00C342B2" w:rsidP="00FB11EE">
      <w:pPr>
        <w:shd w:val="clear" w:color="auto" w:fill="FFFFFF"/>
        <w:spacing w:line="270" w:lineRule="atLeast"/>
        <w:ind w:firstLine="709"/>
        <w:jc w:val="both"/>
        <w:textAlignment w:val="baseline"/>
        <w:rPr>
          <w:b/>
          <w:sz w:val="28"/>
          <w:szCs w:val="28"/>
        </w:rPr>
      </w:pPr>
      <w:r w:rsidRPr="004C2891">
        <w:rPr>
          <w:b/>
          <w:sz w:val="28"/>
          <w:szCs w:val="28"/>
          <w:bdr w:val="none" w:sz="0" w:space="0" w:color="auto" w:frame="1"/>
        </w:rPr>
        <w:t>2. Текущий контроль знаний обучающихся техникума по основным профессиональным образовательным программам среднего профессионального образования.</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2.1. Текущий контроль знаний (успеваемости) проводится преподавателем, мастером производственного обучения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2.2. Текущий контроль знаний может иметь следующие виды:</w:t>
      </w:r>
    </w:p>
    <w:p w:rsidR="00C342B2" w:rsidRPr="004C2891"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 устный опрос на лекциях, практических и лабораторных занятиях; </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проверка выполнения письменных домашних заданий и расчетно-графических работ;</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проверка выполнения письменных заданий, практических и расчетно-графических работ;</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защита лабораторных работ;</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административные контрольные работы;</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контрольные работы;</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тестирование;</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контроль самостоятельной работы (в письменной или устной форме).</w:t>
      </w:r>
    </w:p>
    <w:p w:rsidR="005F1FB3" w:rsidRDefault="00C342B2" w:rsidP="005F1FB3">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Возможны и другие виды текущего контроля знаний, которые определяются преподавателями, мастерами производственного обучения техникума.</w:t>
      </w:r>
    </w:p>
    <w:p w:rsidR="00C342B2" w:rsidRPr="009F70DF" w:rsidRDefault="00C342B2" w:rsidP="005F1FB3">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lastRenderedPageBreak/>
        <w:t>2.3. Виды и примерные сроки проведения текущего контроля успеваемости обучающихся устанавливаются рабочей программой дисциплины, профессионального модуля.</w:t>
      </w:r>
      <w:r w:rsidR="00BD4E72">
        <w:rPr>
          <w:sz w:val="28"/>
          <w:szCs w:val="28"/>
          <w:bdr w:val="none" w:sz="0" w:space="0" w:color="auto" w:frame="1"/>
        </w:rPr>
        <w:t xml:space="preserve"> Результаты фиксируются в протоколе (Приложение № </w:t>
      </w:r>
      <w:r w:rsidR="0008582F">
        <w:rPr>
          <w:sz w:val="28"/>
          <w:szCs w:val="28"/>
          <w:bdr w:val="none" w:sz="0" w:space="0" w:color="auto" w:frame="1"/>
        </w:rPr>
        <w:t>2</w:t>
      </w:r>
      <w:r w:rsidR="00BD4E72">
        <w:rPr>
          <w:sz w:val="28"/>
          <w:szCs w:val="28"/>
          <w:bdr w:val="none" w:sz="0" w:space="0" w:color="auto" w:frame="1"/>
        </w:rPr>
        <w:t>)</w:t>
      </w:r>
    </w:p>
    <w:p w:rsidR="00C342B2" w:rsidRPr="004C2891" w:rsidRDefault="009F70DF" w:rsidP="00FB11EE">
      <w:pPr>
        <w:shd w:val="clear" w:color="auto" w:fill="FFFFFF"/>
        <w:spacing w:line="270" w:lineRule="atLeast"/>
        <w:ind w:firstLine="709"/>
        <w:jc w:val="both"/>
        <w:textAlignment w:val="baseline"/>
        <w:rPr>
          <w:sz w:val="28"/>
          <w:szCs w:val="28"/>
        </w:rPr>
      </w:pPr>
      <w:r>
        <w:rPr>
          <w:sz w:val="28"/>
          <w:szCs w:val="28"/>
          <w:bdr w:val="none" w:sz="0" w:space="0" w:color="auto" w:frame="1"/>
        </w:rPr>
        <w:t>2.4</w:t>
      </w:r>
      <w:r w:rsidR="00C342B2" w:rsidRPr="004C2891">
        <w:rPr>
          <w:sz w:val="28"/>
          <w:szCs w:val="28"/>
          <w:bdr w:val="none" w:sz="0" w:space="0" w:color="auto" w:frame="1"/>
        </w:rPr>
        <w:t>. В начале учебного года или семестра преподаватель, по своему усмотрению, проводит входной контроль знаний обучающихся, приобретённых на предшествующем этапе обучения.</w:t>
      </w:r>
      <w:r w:rsidR="00BD4E72">
        <w:rPr>
          <w:sz w:val="28"/>
          <w:szCs w:val="28"/>
          <w:bdr w:val="none" w:sz="0" w:space="0" w:color="auto" w:frame="1"/>
        </w:rPr>
        <w:t xml:space="preserve"> Результаты входного контроля оформляются протоколом (приложение № 1)</w:t>
      </w:r>
    </w:p>
    <w:p w:rsidR="007A13D6" w:rsidRDefault="00C342B2" w:rsidP="009F70DF">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2.6. Данные текущего контроля </w:t>
      </w:r>
      <w:r w:rsidR="009F70DF">
        <w:rPr>
          <w:sz w:val="28"/>
          <w:szCs w:val="28"/>
          <w:bdr w:val="none" w:sz="0" w:space="0" w:color="auto" w:frame="1"/>
        </w:rPr>
        <w:t xml:space="preserve">могут быть  использованы </w:t>
      </w:r>
      <w:r w:rsidRPr="004C2891">
        <w:rPr>
          <w:sz w:val="28"/>
          <w:szCs w:val="28"/>
          <w:bdr w:val="none" w:sz="0" w:space="0" w:color="auto" w:frame="1"/>
        </w:rPr>
        <w:t xml:space="preserve"> учебной частью, методическими комиссиями, преподавателями и мастерами п/о для обеспечения эффективной учебной работы обучающихся,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w:t>
      </w:r>
    </w:p>
    <w:p w:rsidR="00D9020D" w:rsidRPr="009F70DF" w:rsidRDefault="00D9020D" w:rsidP="009F70DF">
      <w:pPr>
        <w:shd w:val="clear" w:color="auto" w:fill="FFFFFF"/>
        <w:spacing w:line="270" w:lineRule="atLeast"/>
        <w:ind w:firstLine="709"/>
        <w:jc w:val="both"/>
        <w:textAlignment w:val="baseline"/>
        <w:rPr>
          <w:sz w:val="28"/>
          <w:szCs w:val="28"/>
        </w:rPr>
      </w:pPr>
      <w:r>
        <w:rPr>
          <w:sz w:val="28"/>
          <w:szCs w:val="28"/>
        </w:rPr>
        <w:t xml:space="preserve">2.7 </w:t>
      </w:r>
      <w:r w:rsidR="00DC7212">
        <w:rPr>
          <w:sz w:val="28"/>
          <w:szCs w:val="28"/>
        </w:rPr>
        <w:t>П</w:t>
      </w:r>
      <w:r w:rsidR="00636960">
        <w:rPr>
          <w:sz w:val="28"/>
          <w:szCs w:val="28"/>
        </w:rPr>
        <w:t>о итогам</w:t>
      </w:r>
      <w:r w:rsidR="009F6BF2">
        <w:rPr>
          <w:sz w:val="28"/>
          <w:szCs w:val="28"/>
        </w:rPr>
        <w:t xml:space="preserve"> окончания каждого семестра классный руководитель учебной группы заполняет сводная ведомость успеваемости и посещаемости обучающихся (приложение №</w:t>
      </w:r>
      <w:r w:rsidR="00636960">
        <w:rPr>
          <w:sz w:val="28"/>
          <w:szCs w:val="28"/>
        </w:rPr>
        <w:t xml:space="preserve"> </w:t>
      </w:r>
      <w:r w:rsidR="0008582F">
        <w:rPr>
          <w:sz w:val="28"/>
          <w:szCs w:val="28"/>
        </w:rPr>
        <w:t>5)</w:t>
      </w:r>
    </w:p>
    <w:p w:rsidR="005B3250" w:rsidRDefault="00C342B2" w:rsidP="00FB11EE">
      <w:pPr>
        <w:shd w:val="clear" w:color="auto" w:fill="FFFFFF"/>
        <w:spacing w:line="270" w:lineRule="atLeast"/>
        <w:ind w:firstLine="709"/>
        <w:jc w:val="both"/>
        <w:textAlignment w:val="baseline"/>
        <w:rPr>
          <w:bCs/>
          <w:sz w:val="28"/>
          <w:szCs w:val="28"/>
        </w:rPr>
      </w:pPr>
      <w:r w:rsidRPr="005B3250">
        <w:rPr>
          <w:b/>
          <w:bCs/>
          <w:sz w:val="28"/>
          <w:szCs w:val="28"/>
        </w:rPr>
        <w:t>3.Промежуточная аттестация обучающихся по основным профессиональным образовательным программам среднего профессионального образования</w:t>
      </w:r>
      <w:r w:rsidR="008A2AF0">
        <w:rPr>
          <w:b/>
          <w:bCs/>
          <w:sz w:val="28"/>
          <w:szCs w:val="28"/>
        </w:rPr>
        <w:t>, профессионального обучения</w:t>
      </w:r>
      <w:r w:rsidRPr="00FB11EE">
        <w:rPr>
          <w:bCs/>
          <w:sz w:val="28"/>
          <w:szCs w:val="28"/>
        </w:rPr>
        <w:t xml:space="preserve"> </w:t>
      </w:r>
    </w:p>
    <w:p w:rsidR="00C342B2" w:rsidRPr="00FB11EE" w:rsidRDefault="005B3250" w:rsidP="00FB11EE">
      <w:pPr>
        <w:shd w:val="clear" w:color="auto" w:fill="FFFFFF"/>
        <w:spacing w:line="270" w:lineRule="atLeast"/>
        <w:ind w:firstLine="709"/>
        <w:jc w:val="both"/>
        <w:textAlignment w:val="baseline"/>
        <w:rPr>
          <w:bCs/>
          <w:sz w:val="28"/>
          <w:szCs w:val="28"/>
        </w:rPr>
      </w:pPr>
      <w:r>
        <w:rPr>
          <w:bCs/>
          <w:sz w:val="28"/>
          <w:szCs w:val="28"/>
        </w:rPr>
        <w:t xml:space="preserve">Промежуточная аттестация </w:t>
      </w:r>
      <w:r w:rsidR="003B45B1">
        <w:rPr>
          <w:bCs/>
          <w:sz w:val="28"/>
          <w:szCs w:val="28"/>
        </w:rPr>
        <w:t>проводится в соответствии с рабочим учебным планом по специальностям/профессиям.</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3.1. Допуск обучающихся к аттестации</w:t>
      </w:r>
    </w:p>
    <w:p w:rsidR="00C342B2" w:rsidRPr="004C2891" w:rsidRDefault="00C342B2" w:rsidP="00EE2D8F">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3.1.</w:t>
      </w:r>
      <w:r w:rsidR="00EE2D8F">
        <w:rPr>
          <w:sz w:val="28"/>
          <w:szCs w:val="28"/>
          <w:bdr w:val="none" w:sz="0" w:space="0" w:color="auto" w:frame="1"/>
        </w:rPr>
        <w:t>1.</w:t>
      </w:r>
      <w:r w:rsidRPr="004C2891">
        <w:rPr>
          <w:sz w:val="28"/>
          <w:szCs w:val="28"/>
          <w:bdr w:val="none" w:sz="0" w:space="0" w:color="auto" w:frame="1"/>
        </w:rPr>
        <w:t xml:space="preserve"> К аттестации по учебным дисциплинам теоретического обучения </w:t>
      </w:r>
      <w:r w:rsidR="00EE2D8F">
        <w:rPr>
          <w:sz w:val="28"/>
          <w:szCs w:val="28"/>
          <w:bdr w:val="none" w:sz="0" w:space="0" w:color="auto" w:frame="1"/>
        </w:rPr>
        <w:t xml:space="preserve">и профессиональным модулям </w:t>
      </w:r>
      <w:r w:rsidRPr="004C2891">
        <w:rPr>
          <w:sz w:val="28"/>
          <w:szCs w:val="28"/>
          <w:bdr w:val="none" w:sz="0" w:space="0" w:color="auto" w:frame="1"/>
        </w:rPr>
        <w:t>допускаются обучающиеся, успевающие по всем учебным дисциплинам</w:t>
      </w:r>
      <w:r w:rsidR="00EE2D8F">
        <w:rPr>
          <w:sz w:val="28"/>
          <w:szCs w:val="28"/>
          <w:bdr w:val="none" w:sz="0" w:space="0" w:color="auto" w:frame="1"/>
        </w:rPr>
        <w:t xml:space="preserve"> и ПМ</w:t>
      </w:r>
      <w:r w:rsidRPr="004C2891">
        <w:rPr>
          <w:sz w:val="28"/>
          <w:szCs w:val="28"/>
          <w:bdr w:val="none" w:sz="0" w:space="0" w:color="auto" w:frame="1"/>
        </w:rPr>
        <w:t>.</w:t>
      </w:r>
    </w:p>
    <w:p w:rsidR="005E1FB9" w:rsidRPr="005E1FB9" w:rsidRDefault="00EE2D8F" w:rsidP="005E1FB9">
      <w:pPr>
        <w:shd w:val="clear" w:color="auto" w:fill="FFFFFF"/>
        <w:spacing w:line="270" w:lineRule="atLeast"/>
        <w:ind w:firstLine="709"/>
        <w:jc w:val="both"/>
        <w:textAlignment w:val="baseline"/>
        <w:rPr>
          <w:sz w:val="28"/>
          <w:szCs w:val="28"/>
        </w:rPr>
      </w:pPr>
      <w:r>
        <w:rPr>
          <w:sz w:val="28"/>
          <w:szCs w:val="28"/>
          <w:bdr w:val="none" w:sz="0" w:space="0" w:color="auto" w:frame="1"/>
        </w:rPr>
        <w:t>3.1.2</w:t>
      </w:r>
      <w:r w:rsidR="00C342B2" w:rsidRPr="004C2891">
        <w:rPr>
          <w:sz w:val="28"/>
          <w:szCs w:val="28"/>
          <w:bdr w:val="none" w:sz="0" w:space="0" w:color="auto" w:frame="1"/>
        </w:rPr>
        <w:t>. К прохождению аттестации по учебной дисциплине «Физическая культура» допускаются обучающиеся основной медицинской группы, прошедшие установленную программу по физическому воспитанию и уложившиеся в учебные нормативы.</w:t>
      </w:r>
      <w:r w:rsidR="005E1FB9" w:rsidRPr="005E1FB9">
        <w:rPr>
          <w:sz w:val="28"/>
          <w:szCs w:val="28"/>
          <w:bdr w:val="none" w:sz="0" w:space="0" w:color="auto" w:frame="1"/>
        </w:rPr>
        <w:t xml:space="preserve"> </w:t>
      </w:r>
      <w:r w:rsidR="005E1FB9" w:rsidRPr="004C2891">
        <w:rPr>
          <w:sz w:val="28"/>
          <w:szCs w:val="28"/>
          <w:bdr w:val="none" w:sz="0" w:space="0" w:color="auto" w:frame="1"/>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(междисциплинарный курс) и практик.</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3.1.3</w:t>
      </w:r>
      <w:r w:rsidR="00C342B2" w:rsidRPr="004C2891">
        <w:rPr>
          <w:sz w:val="28"/>
          <w:szCs w:val="28"/>
          <w:bdr w:val="none" w:sz="0" w:space="0" w:color="auto" w:frame="1"/>
        </w:rPr>
        <w:t>. Вопрос о допуске обучающихся к аттестации обсуждается на Педагогическом совете техникума, где принимается соответствующее решение.</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3.1.4</w:t>
      </w:r>
      <w:r w:rsidR="00C342B2" w:rsidRPr="004C2891">
        <w:rPr>
          <w:sz w:val="28"/>
          <w:szCs w:val="28"/>
          <w:bdr w:val="none" w:sz="0" w:space="0" w:color="auto" w:frame="1"/>
        </w:rPr>
        <w:t>. Знакомство обучающихся и их родителей (лиц, их заменяющих) с настоящим Положением проводится не позднее, чем за две недели до начала аттестации с составлением протоколов и росписями обучающихся и их родителей (лиц, их заменяющих) об ознакомлении.</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3.2. Освобождение обучающихся от прохождения аттестации</w:t>
      </w:r>
    </w:p>
    <w:p w:rsidR="00C342B2"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3.2.1. Обучающиеся, успевающие по всем учебным дисциплинам, могут быть освобождены от прохождения аттестации по теоретическим учебным дисциплинам и физической культуре </w:t>
      </w:r>
      <w:r w:rsidR="00EE2D8F">
        <w:rPr>
          <w:sz w:val="28"/>
          <w:szCs w:val="28"/>
          <w:bdr w:val="none" w:sz="0" w:space="0" w:color="auto" w:frame="1"/>
        </w:rPr>
        <w:t xml:space="preserve">и ПМ </w:t>
      </w:r>
      <w:r w:rsidRPr="004C2891">
        <w:rPr>
          <w:sz w:val="28"/>
          <w:szCs w:val="28"/>
          <w:bdr w:val="none" w:sz="0" w:space="0" w:color="auto" w:frame="1"/>
        </w:rPr>
        <w:t>по состоянию здоровья в порядке исключения</w:t>
      </w:r>
      <w:r w:rsidR="005E1FB9" w:rsidRPr="005E1FB9">
        <w:rPr>
          <w:sz w:val="28"/>
          <w:szCs w:val="28"/>
          <w:bdr w:val="none" w:sz="0" w:space="0" w:color="auto" w:frame="1"/>
        </w:rPr>
        <w:t xml:space="preserve"> </w:t>
      </w:r>
      <w:r w:rsidR="005E1FB9" w:rsidRPr="004C2891">
        <w:rPr>
          <w:sz w:val="28"/>
          <w:szCs w:val="28"/>
          <w:bdr w:val="none" w:sz="0" w:space="0" w:color="auto" w:frame="1"/>
        </w:rPr>
        <w:t>на основании следующих документов: медицинского за</w:t>
      </w:r>
      <w:r w:rsidR="005E1FB9">
        <w:rPr>
          <w:sz w:val="28"/>
          <w:szCs w:val="28"/>
          <w:bdr w:val="none" w:sz="0" w:space="0" w:color="auto" w:frame="1"/>
        </w:rPr>
        <w:t xml:space="preserve">ключения </w:t>
      </w:r>
      <w:r w:rsidR="005E1FB9" w:rsidRPr="004C2891">
        <w:rPr>
          <w:sz w:val="28"/>
          <w:szCs w:val="28"/>
          <w:bdr w:val="none" w:sz="0" w:space="0" w:color="auto" w:frame="1"/>
        </w:rPr>
        <w:t xml:space="preserve"> учреждения здравоохранения, заверенное печатями</w:t>
      </w:r>
      <w:r w:rsidRPr="004C2891">
        <w:rPr>
          <w:sz w:val="28"/>
          <w:szCs w:val="28"/>
          <w:bdr w:val="none" w:sz="0" w:space="0" w:color="auto" w:frame="1"/>
        </w:rPr>
        <w:t xml:space="preserve">. В этом случае </w:t>
      </w:r>
      <w:r w:rsidR="00EE2D8F">
        <w:rPr>
          <w:sz w:val="28"/>
          <w:szCs w:val="28"/>
          <w:bdr w:val="none" w:sz="0" w:space="0" w:color="auto" w:frame="1"/>
        </w:rPr>
        <w:t>семестровые</w:t>
      </w:r>
      <w:r w:rsidRPr="004C2891">
        <w:rPr>
          <w:sz w:val="28"/>
          <w:szCs w:val="28"/>
          <w:bdr w:val="none" w:sz="0" w:space="0" w:color="auto" w:frame="1"/>
        </w:rPr>
        <w:t xml:space="preserve"> оценки выставляются на основании </w:t>
      </w:r>
      <w:r w:rsidR="00EE2D8F">
        <w:rPr>
          <w:sz w:val="28"/>
          <w:szCs w:val="28"/>
          <w:bdr w:val="none" w:sz="0" w:space="0" w:color="auto" w:frame="1"/>
        </w:rPr>
        <w:t>текущих</w:t>
      </w:r>
      <w:r w:rsidRPr="004C2891">
        <w:rPr>
          <w:sz w:val="28"/>
          <w:szCs w:val="28"/>
          <w:bdr w:val="none" w:sz="0" w:space="0" w:color="auto" w:frame="1"/>
        </w:rPr>
        <w:t xml:space="preserve"> с учетом уровня фактической подготовки обучающихся.</w:t>
      </w:r>
    </w:p>
    <w:p w:rsidR="00C342B2" w:rsidRPr="00CD60C9" w:rsidRDefault="00EE2D8F" w:rsidP="00FB11EE">
      <w:pPr>
        <w:shd w:val="clear" w:color="auto" w:fill="FFFFFF"/>
        <w:spacing w:line="270" w:lineRule="atLeast"/>
        <w:ind w:firstLine="709"/>
        <w:jc w:val="both"/>
        <w:textAlignment w:val="baseline"/>
        <w:rPr>
          <w:sz w:val="28"/>
          <w:szCs w:val="28"/>
        </w:rPr>
      </w:pPr>
      <w:r w:rsidRPr="00CD60C9">
        <w:rPr>
          <w:sz w:val="28"/>
          <w:szCs w:val="28"/>
          <w:bdr w:val="none" w:sz="0" w:space="0" w:color="auto" w:frame="1"/>
        </w:rPr>
        <w:t>3.2.2</w:t>
      </w:r>
      <w:r w:rsidR="00C342B2" w:rsidRPr="00CD60C9">
        <w:rPr>
          <w:sz w:val="28"/>
          <w:szCs w:val="28"/>
          <w:bdr w:val="none" w:sz="0" w:space="0" w:color="auto" w:frame="1"/>
        </w:rPr>
        <w:t>. От прохождения аттестации освобождаются кандидаты и участники международных олимпиад и турниров по общеобразовательным учебным дисциплинам, если их проведение или подготовка к ним совпадает по срокам с аттестационным периодом в техникуме.</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3.3. Проведение промежуточной аттестации</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Основными формами промежуточной аттестации являются:</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lastRenderedPageBreak/>
        <w:t>- экзамен по отдельной дисциплине;</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комплексный экзамен по</w:t>
      </w:r>
      <w:r w:rsidR="009C2B6A">
        <w:rPr>
          <w:sz w:val="28"/>
          <w:szCs w:val="28"/>
          <w:bdr w:val="none" w:sz="0" w:space="0" w:color="auto" w:frame="1"/>
        </w:rPr>
        <w:t xml:space="preserve"> двум или нескольким </w:t>
      </w:r>
      <w:r w:rsidR="001B2320">
        <w:rPr>
          <w:sz w:val="28"/>
          <w:szCs w:val="28"/>
          <w:bdr w:val="none" w:sz="0" w:space="0" w:color="auto" w:frame="1"/>
        </w:rPr>
        <w:t>моду</w:t>
      </w:r>
      <w:r w:rsidR="009C2B6A">
        <w:rPr>
          <w:sz w:val="28"/>
          <w:szCs w:val="28"/>
          <w:bdr w:val="none" w:sz="0" w:space="0" w:color="auto" w:frame="1"/>
        </w:rPr>
        <w:t>лям</w:t>
      </w:r>
      <w:r w:rsidRPr="004C2891">
        <w:rPr>
          <w:sz w:val="28"/>
          <w:szCs w:val="28"/>
          <w:bdr w:val="none" w:sz="0" w:space="0" w:color="auto" w:frame="1"/>
        </w:rPr>
        <w:t>;</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 </w:t>
      </w:r>
      <w:r w:rsidR="001B2320">
        <w:rPr>
          <w:sz w:val="28"/>
          <w:szCs w:val="28"/>
          <w:bdr w:val="none" w:sz="0" w:space="0" w:color="auto" w:frame="1"/>
        </w:rPr>
        <w:t xml:space="preserve">дифференцированный </w:t>
      </w:r>
      <w:r w:rsidRPr="004C2891">
        <w:rPr>
          <w:sz w:val="28"/>
          <w:szCs w:val="28"/>
          <w:bdr w:val="none" w:sz="0" w:space="0" w:color="auto" w:frame="1"/>
        </w:rPr>
        <w:t>зачет по отдельной дисциплине;</w:t>
      </w:r>
    </w:p>
    <w:p w:rsidR="005E1FB9" w:rsidRPr="00BD4E72" w:rsidRDefault="00C342B2" w:rsidP="00BD4E72">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 </w:t>
      </w:r>
      <w:r w:rsidR="001B2320">
        <w:rPr>
          <w:sz w:val="28"/>
          <w:szCs w:val="28"/>
          <w:bdr w:val="none" w:sz="0" w:space="0" w:color="auto" w:frame="1"/>
        </w:rPr>
        <w:t>зачет (физическая культура)</w:t>
      </w:r>
      <w:r w:rsidRPr="004C2891">
        <w:rPr>
          <w:sz w:val="28"/>
          <w:szCs w:val="28"/>
          <w:bdr w:val="none" w:sz="0" w:space="0" w:color="auto" w:frame="1"/>
        </w:rPr>
        <w:t>.</w:t>
      </w:r>
    </w:p>
    <w:p w:rsidR="00BD4E72" w:rsidRPr="00694F53" w:rsidRDefault="00C342B2" w:rsidP="00BD4E72">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3.3.1.</w:t>
      </w:r>
      <w:r w:rsidR="0055455E" w:rsidRPr="0055455E">
        <w:rPr>
          <w:sz w:val="28"/>
          <w:szCs w:val="28"/>
          <w:bdr w:val="none" w:sz="0" w:space="0" w:color="auto" w:frame="1"/>
        </w:rPr>
        <w:t xml:space="preserve"> </w:t>
      </w:r>
      <w:r w:rsidR="00BD4E72" w:rsidRPr="0008582F">
        <w:rPr>
          <w:sz w:val="28"/>
          <w:szCs w:val="28"/>
          <w:bdr w:val="none" w:sz="0" w:space="0" w:color="auto" w:frame="1"/>
        </w:rPr>
        <w:t>Зачет (по физической культуре) или дифференцированный зачет проводятся за счет объема времени, отводимого на изучение дисциплины или МДК.</w:t>
      </w:r>
      <w:r w:rsidR="00BD4E72" w:rsidRPr="00694F53">
        <w:rPr>
          <w:sz w:val="28"/>
          <w:szCs w:val="28"/>
          <w:bdr w:val="none" w:sz="0" w:space="0" w:color="auto" w:frame="1"/>
        </w:rPr>
        <w:t xml:space="preserve"> При проведении зачета или дифференцированного зачета уровень подготовки обучающегося оценивается в баллах: 5 («отлично»), 4 («хорошо»), 3 («удовлетворительно»), 2 («неудовлетворительно») и фиксируется в протоколе. </w:t>
      </w:r>
      <w:r w:rsidR="00BD4E72" w:rsidRPr="00694F53">
        <w:rPr>
          <w:sz w:val="28"/>
          <w:szCs w:val="28"/>
        </w:rPr>
        <w:t xml:space="preserve">Уровень сформированности </w:t>
      </w:r>
      <w:r w:rsidR="00B44B72">
        <w:rPr>
          <w:sz w:val="28"/>
          <w:szCs w:val="28"/>
        </w:rPr>
        <w:t xml:space="preserve"> профессиональных </w:t>
      </w:r>
      <w:r w:rsidR="00BD4E72" w:rsidRPr="00694F53">
        <w:rPr>
          <w:sz w:val="28"/>
          <w:szCs w:val="28"/>
        </w:rPr>
        <w:t>компетенций обучающегося оценивается в баллах:5(высокий), 4(достаточный), 3 (удовлетворит</w:t>
      </w:r>
      <w:r w:rsidR="00BD4E72">
        <w:rPr>
          <w:sz w:val="28"/>
          <w:szCs w:val="28"/>
        </w:rPr>
        <w:t>ельный), 2 (низкий</w:t>
      </w:r>
      <w:r w:rsidR="00BD4E72" w:rsidRPr="00694F53">
        <w:rPr>
          <w:sz w:val="28"/>
          <w:szCs w:val="28"/>
        </w:rPr>
        <w:t>)  и также фиксируется в протоколе.</w:t>
      </w:r>
      <w:r w:rsidR="00BD4E72">
        <w:rPr>
          <w:sz w:val="28"/>
          <w:szCs w:val="28"/>
        </w:rPr>
        <w:t xml:space="preserve"> (Приложение № 2)</w:t>
      </w:r>
    </w:p>
    <w:p w:rsidR="00BD4E72" w:rsidRPr="004C2891" w:rsidRDefault="00BD4E72" w:rsidP="00BD4E72">
      <w:pPr>
        <w:shd w:val="clear" w:color="auto" w:fill="FFFFFF"/>
        <w:spacing w:line="270" w:lineRule="atLeast"/>
        <w:ind w:firstLine="709"/>
        <w:textAlignment w:val="baseline"/>
        <w:rPr>
          <w:sz w:val="28"/>
          <w:szCs w:val="28"/>
        </w:rPr>
      </w:pPr>
      <w:r w:rsidRPr="004C2891">
        <w:rPr>
          <w:sz w:val="28"/>
          <w:szCs w:val="28"/>
          <w:bdr w:val="none" w:sz="0" w:space="0" w:color="auto" w:frame="1"/>
        </w:rPr>
        <w:t>Оценка дифференцированного зачета является окончательной оценкой по учебной дисциплине или МДК за данный семе</w:t>
      </w:r>
      <w:r>
        <w:rPr>
          <w:sz w:val="28"/>
          <w:szCs w:val="28"/>
          <w:bdr w:val="none" w:sz="0" w:space="0" w:color="auto" w:frame="1"/>
        </w:rPr>
        <w:t>стр.</w:t>
      </w:r>
    </w:p>
    <w:p w:rsidR="0055455E" w:rsidRPr="004C2891" w:rsidRDefault="00BD4E72" w:rsidP="0055455E">
      <w:pPr>
        <w:shd w:val="clear" w:color="auto" w:fill="FFFFFF"/>
        <w:spacing w:line="270" w:lineRule="atLeast"/>
        <w:ind w:firstLine="709"/>
        <w:jc w:val="both"/>
        <w:textAlignment w:val="baseline"/>
        <w:rPr>
          <w:sz w:val="28"/>
          <w:szCs w:val="28"/>
        </w:rPr>
      </w:pPr>
      <w:r>
        <w:rPr>
          <w:sz w:val="28"/>
          <w:szCs w:val="28"/>
          <w:bdr w:val="none" w:sz="0" w:space="0" w:color="auto" w:frame="1"/>
        </w:rPr>
        <w:t>3.3.2.</w:t>
      </w:r>
      <w:r w:rsidR="0055455E" w:rsidRPr="004C2891">
        <w:rPr>
          <w:sz w:val="28"/>
          <w:szCs w:val="28"/>
          <w:bdr w:val="none" w:sz="0" w:space="0" w:color="auto" w:frame="1"/>
        </w:rPr>
        <w:t>Учебные дисциплины и профессиональные модули, в т.ч. введенные за счет часов вариативной части ППКРС</w:t>
      </w:r>
      <w:r w:rsidR="0055455E">
        <w:rPr>
          <w:sz w:val="28"/>
          <w:szCs w:val="28"/>
          <w:bdr w:val="none" w:sz="0" w:space="0" w:color="auto" w:frame="1"/>
        </w:rPr>
        <w:t>/ППССЗ</w:t>
      </w:r>
      <w:r w:rsidR="0055455E" w:rsidRPr="004C2891">
        <w:rPr>
          <w:sz w:val="28"/>
          <w:szCs w:val="28"/>
          <w:bdr w:val="none" w:sz="0" w:space="0" w:color="auto" w:frame="1"/>
        </w:rPr>
        <w:t xml:space="preserve"> являются обязательными для аттестации элементами ОПОП, их освоение должно завершаться одной из возможных форм промежуточной аттестации (для общепрофессиональных дисциплин и профессиональных модулей возможны дополнительные промежуточные аттестации по усмотрению образовательного учреждения)</w:t>
      </w:r>
      <w:r w:rsidR="0055455E">
        <w:rPr>
          <w:sz w:val="28"/>
          <w:szCs w:val="28"/>
          <w:bdr w:val="none" w:sz="0" w:space="0" w:color="auto" w:frame="1"/>
        </w:rPr>
        <w:t>.</w:t>
      </w:r>
    </w:p>
    <w:p w:rsidR="00FB469B" w:rsidRDefault="0055455E" w:rsidP="0055455E">
      <w:pPr>
        <w:shd w:val="clear" w:color="auto" w:fill="FFFFFF"/>
        <w:spacing w:line="270" w:lineRule="atLeast"/>
        <w:ind w:firstLine="709"/>
        <w:jc w:val="both"/>
        <w:textAlignment w:val="baseline"/>
        <w:rPr>
          <w:sz w:val="28"/>
          <w:szCs w:val="28"/>
          <w:bdr w:val="none" w:sz="0" w:space="0" w:color="auto" w:frame="1"/>
        </w:rPr>
      </w:pPr>
      <w:r>
        <w:rPr>
          <w:sz w:val="28"/>
          <w:szCs w:val="28"/>
          <w:bdr w:val="none" w:sz="0" w:space="0" w:color="auto" w:frame="1"/>
        </w:rPr>
        <w:t>3</w:t>
      </w:r>
      <w:r w:rsidR="00BD4E72">
        <w:rPr>
          <w:sz w:val="28"/>
          <w:szCs w:val="28"/>
          <w:bdr w:val="none" w:sz="0" w:space="0" w:color="auto" w:frame="1"/>
        </w:rPr>
        <w:t>.3.3</w:t>
      </w:r>
      <w:r w:rsidRPr="004C2891">
        <w:rPr>
          <w:sz w:val="28"/>
          <w:szCs w:val="28"/>
          <w:bdr w:val="none" w:sz="0" w:space="0" w:color="auto" w:frame="1"/>
        </w:rPr>
        <w:t xml:space="preserve">. 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и зачетов в учебном году. Не проводится промежуточная аттестация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Если модуль содержит несколько МДК, по выбору образовательного учреждения возможно проведение комплексного экзамена или дифференцированного зачета по всем МДК в составе этого модуля. </w:t>
      </w:r>
    </w:p>
    <w:p w:rsidR="0055455E" w:rsidRPr="004C2891" w:rsidRDefault="00FB469B" w:rsidP="0055455E">
      <w:pPr>
        <w:ind w:firstLine="709"/>
        <w:jc w:val="both"/>
        <w:rPr>
          <w:sz w:val="28"/>
          <w:szCs w:val="28"/>
        </w:rPr>
      </w:pPr>
      <w:r>
        <w:rPr>
          <w:sz w:val="28"/>
          <w:szCs w:val="28"/>
        </w:rPr>
        <w:t>3</w:t>
      </w:r>
      <w:r w:rsidR="00BD4E72">
        <w:rPr>
          <w:sz w:val="28"/>
          <w:szCs w:val="28"/>
        </w:rPr>
        <w:t>.3.</w:t>
      </w:r>
      <w:r w:rsidR="0008582F">
        <w:rPr>
          <w:sz w:val="28"/>
          <w:szCs w:val="28"/>
        </w:rPr>
        <w:t>4</w:t>
      </w:r>
      <w:r w:rsidR="00BD4E72">
        <w:rPr>
          <w:sz w:val="28"/>
          <w:szCs w:val="28"/>
        </w:rPr>
        <w:t>.</w:t>
      </w:r>
      <w:r w:rsidR="0008582F">
        <w:rPr>
          <w:sz w:val="28"/>
          <w:szCs w:val="28"/>
        </w:rPr>
        <w:t xml:space="preserve"> </w:t>
      </w:r>
      <w:r w:rsidR="0055455E" w:rsidRPr="004C2891">
        <w:rPr>
          <w:sz w:val="28"/>
          <w:szCs w:val="28"/>
        </w:rPr>
        <w:t>Количество экзаменов в каждом учебном году в процессе промежуточной атт</w:t>
      </w:r>
      <w:r w:rsidR="00406960">
        <w:rPr>
          <w:sz w:val="28"/>
          <w:szCs w:val="28"/>
        </w:rPr>
        <w:t xml:space="preserve">естации не должно превышать 8, </w:t>
      </w:r>
      <w:r w:rsidR="0055455E" w:rsidRPr="004C2891">
        <w:rPr>
          <w:sz w:val="28"/>
          <w:szCs w:val="28"/>
        </w:rPr>
        <w:t>количество зачетов – 10, без учета зачетов по физической культуре.</w:t>
      </w:r>
    </w:p>
    <w:p w:rsidR="0055455E" w:rsidRPr="00B126AB" w:rsidRDefault="00FB469B" w:rsidP="0055455E">
      <w:pPr>
        <w:shd w:val="clear" w:color="auto" w:fill="FFFFFF"/>
        <w:spacing w:line="270" w:lineRule="atLeast"/>
        <w:ind w:firstLine="709"/>
        <w:jc w:val="both"/>
        <w:textAlignment w:val="baseline"/>
        <w:rPr>
          <w:color w:val="FF0000"/>
          <w:sz w:val="28"/>
          <w:szCs w:val="28"/>
          <w:u w:val="single"/>
        </w:rPr>
      </w:pPr>
      <w:r>
        <w:rPr>
          <w:sz w:val="28"/>
          <w:szCs w:val="28"/>
          <w:bdr w:val="none" w:sz="0" w:space="0" w:color="auto" w:frame="1"/>
        </w:rPr>
        <w:t>3</w:t>
      </w:r>
      <w:r w:rsidR="00BD4E72">
        <w:rPr>
          <w:sz w:val="28"/>
          <w:szCs w:val="28"/>
          <w:bdr w:val="none" w:sz="0" w:space="0" w:color="auto" w:frame="1"/>
        </w:rPr>
        <w:t>.3.</w:t>
      </w:r>
      <w:r w:rsidR="0008582F">
        <w:rPr>
          <w:sz w:val="28"/>
          <w:szCs w:val="28"/>
          <w:bdr w:val="none" w:sz="0" w:space="0" w:color="auto" w:frame="1"/>
        </w:rPr>
        <w:t>5</w:t>
      </w:r>
      <w:r w:rsidR="0055455E" w:rsidRPr="004C2891">
        <w:rPr>
          <w:sz w:val="28"/>
          <w:szCs w:val="28"/>
          <w:bdr w:val="none" w:sz="0" w:space="0" w:color="auto" w:frame="1"/>
        </w:rPr>
        <w:t xml:space="preserve">. </w:t>
      </w:r>
      <w:r w:rsidR="0055455E" w:rsidRPr="004C2891">
        <w:rPr>
          <w:sz w:val="28"/>
          <w:szCs w:val="28"/>
        </w:rPr>
        <w:t xml:space="preserve">Промежуточная аттестация в форме экзамена проводится в день, освобожденный от других форм учебной нагрузки. </w:t>
      </w:r>
    </w:p>
    <w:p w:rsidR="0055455E" w:rsidRPr="004C2891" w:rsidRDefault="00FB469B" w:rsidP="00BD4E72">
      <w:pPr>
        <w:ind w:firstLine="709"/>
        <w:jc w:val="both"/>
        <w:rPr>
          <w:sz w:val="28"/>
          <w:szCs w:val="28"/>
        </w:rPr>
      </w:pPr>
      <w:r>
        <w:rPr>
          <w:sz w:val="28"/>
          <w:szCs w:val="28"/>
        </w:rPr>
        <w:t>3</w:t>
      </w:r>
      <w:r w:rsidR="00BD4E72">
        <w:rPr>
          <w:sz w:val="28"/>
          <w:szCs w:val="28"/>
        </w:rPr>
        <w:t>.3.</w:t>
      </w:r>
      <w:r w:rsidR="0008582F">
        <w:rPr>
          <w:sz w:val="28"/>
          <w:szCs w:val="28"/>
        </w:rPr>
        <w:t>6</w:t>
      </w:r>
      <w:r w:rsidR="0055455E" w:rsidRPr="004C2891">
        <w:rPr>
          <w:sz w:val="28"/>
          <w:szCs w:val="28"/>
        </w:rPr>
        <w:t xml:space="preserve">. На промежуточную аттестацию в форме экзаменов отводится не более 1 недели (36 часов) в семестр, если в семестре не предусмотрена промежуточная аттестация в форме экзамена, то данная неделя переносится на следующий семестр. Если учебные дисциплины и/или профессиональные модули изучаются концентрировано, рекомендуется проводить промежуточную аттестацию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следует предусмотреть не </w:t>
      </w:r>
      <w:r w:rsidR="0055455E" w:rsidRPr="00492334">
        <w:rPr>
          <w:sz w:val="28"/>
          <w:szCs w:val="28"/>
        </w:rPr>
        <w:t>менее 2 дней между</w:t>
      </w:r>
      <w:r w:rsidR="0055455E" w:rsidRPr="004C2891">
        <w:rPr>
          <w:sz w:val="28"/>
          <w:szCs w:val="28"/>
        </w:rPr>
        <w:t xml:space="preserve"> ними. Это время может быть использовано на самостоятельную подготовку к экзаменам или на проведение консультаций.</w:t>
      </w:r>
    </w:p>
    <w:p w:rsidR="0055455E" w:rsidRPr="003B0BA5" w:rsidRDefault="00FB469B" w:rsidP="0055455E">
      <w:pPr>
        <w:shd w:val="clear" w:color="auto" w:fill="FFFFFF"/>
        <w:spacing w:line="270" w:lineRule="atLeast"/>
        <w:ind w:firstLine="709"/>
        <w:jc w:val="both"/>
        <w:textAlignment w:val="baseline"/>
        <w:rPr>
          <w:sz w:val="28"/>
          <w:szCs w:val="28"/>
        </w:rPr>
      </w:pPr>
      <w:r>
        <w:rPr>
          <w:sz w:val="28"/>
          <w:szCs w:val="28"/>
          <w:bdr w:val="none" w:sz="0" w:space="0" w:color="auto" w:frame="1"/>
        </w:rPr>
        <w:t>3.</w:t>
      </w:r>
      <w:r w:rsidR="0055455E">
        <w:rPr>
          <w:sz w:val="28"/>
          <w:szCs w:val="28"/>
          <w:bdr w:val="none" w:sz="0" w:space="0" w:color="auto" w:frame="1"/>
        </w:rPr>
        <w:t>3.</w:t>
      </w:r>
      <w:r w:rsidR="003B0BA5">
        <w:rPr>
          <w:sz w:val="28"/>
          <w:szCs w:val="28"/>
          <w:bdr w:val="none" w:sz="0" w:space="0" w:color="auto" w:frame="1"/>
        </w:rPr>
        <w:t>7</w:t>
      </w:r>
      <w:r w:rsidR="0055455E" w:rsidRPr="004C2891">
        <w:rPr>
          <w:sz w:val="28"/>
          <w:szCs w:val="28"/>
          <w:bdr w:val="none" w:sz="0" w:space="0" w:color="auto" w:frame="1"/>
        </w:rPr>
        <w:t xml:space="preserve">. </w:t>
      </w:r>
      <w:r w:rsidR="0055455E" w:rsidRPr="003B0BA5">
        <w:rPr>
          <w:sz w:val="28"/>
          <w:szCs w:val="28"/>
          <w:bdr w:val="none" w:sz="0" w:space="0" w:color="auto" w:frame="1"/>
        </w:rPr>
        <w:t>Экзамены проводятся в период экзаменационных сессий или в специально отведенные дни, установленных графиком учебного процесса согласно утверждаемого директором техникума расписания экзаменов</w:t>
      </w:r>
      <w:r w:rsidR="003B0BA5" w:rsidRPr="003B0BA5">
        <w:rPr>
          <w:sz w:val="28"/>
          <w:szCs w:val="28"/>
          <w:bdr w:val="none" w:sz="0" w:space="0" w:color="auto" w:frame="1"/>
        </w:rPr>
        <w:t xml:space="preserve"> и консультаций по ним.</w:t>
      </w:r>
    </w:p>
    <w:p w:rsidR="0055455E" w:rsidRPr="004C2891" w:rsidRDefault="0055455E" w:rsidP="0055455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lastRenderedPageBreak/>
        <w:t>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и образцы техники, разрешенные к использованию на экзамене; оценочный инструмента</w:t>
      </w:r>
      <w:r w:rsidR="00FB469B">
        <w:rPr>
          <w:sz w:val="28"/>
          <w:szCs w:val="28"/>
          <w:bdr w:val="none" w:sz="0" w:space="0" w:color="auto" w:frame="1"/>
        </w:rPr>
        <w:t>рий. Результаты экзамена оформляются  протоколом (Приложение 3</w:t>
      </w:r>
      <w:r w:rsidRPr="004C2891">
        <w:rPr>
          <w:sz w:val="28"/>
          <w:szCs w:val="28"/>
          <w:bdr w:val="none" w:sz="0" w:space="0" w:color="auto" w:frame="1"/>
        </w:rPr>
        <w:t>).</w:t>
      </w:r>
    </w:p>
    <w:p w:rsidR="0055455E" w:rsidRPr="004C2891" w:rsidRDefault="0055455E" w:rsidP="0055455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Экзамен принимается, как правило, преподавателем, который вел учебные занятия по данной дисциплине (МДК) в экзаменуемой группе. На сдачу устного экзамена предусматривается не более одной трети академического часа на каждого обучающегося, на сдачу письменного экзамена - не более трех часов на учебную группу. </w:t>
      </w:r>
    </w:p>
    <w:p w:rsidR="0055455E" w:rsidRPr="004C2891" w:rsidRDefault="0055455E" w:rsidP="0055455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Комплексный экзамен по двум или нескольким дисциплинам (МДК) принимается, как правило, теми преподавателями, которые вели занятия по этим дисциплинам в экзаменуемой группе. На сдачу устного экзамена предусматривается не более половины академического часа на каждого обучающегося, на сдачу письменного экзамена - не более трех часов на учебную группу.</w:t>
      </w:r>
    </w:p>
    <w:p w:rsidR="0055455E" w:rsidRPr="004C2891" w:rsidRDefault="0055455E" w:rsidP="0055455E">
      <w:pPr>
        <w:ind w:firstLine="709"/>
        <w:jc w:val="both"/>
        <w:rPr>
          <w:sz w:val="28"/>
          <w:szCs w:val="28"/>
        </w:rPr>
      </w:pPr>
      <w:r w:rsidRPr="004C2891">
        <w:rPr>
          <w:sz w:val="28"/>
          <w:szCs w:val="28"/>
        </w:rPr>
        <w:t xml:space="preserve">Уровень подготовки обучающегося оценивается в баллах: 5 (отлично), 4 (хорошо), 3 (удовлетворительно), 2 (неудовлетворительно). Оценка, полученная на экзамене, заносится преподавателем в протокол (в том числе и неудовлетворительные). </w:t>
      </w:r>
      <w:r w:rsidR="00B1725E" w:rsidRPr="00694F53">
        <w:rPr>
          <w:sz w:val="28"/>
          <w:szCs w:val="28"/>
        </w:rPr>
        <w:t>Уровень сформированности компетенций обучающегося оценивается в баллах:5(высокий), 4(достаточный), 3 (удовлетворит</w:t>
      </w:r>
      <w:r w:rsidR="00B1725E">
        <w:rPr>
          <w:sz w:val="28"/>
          <w:szCs w:val="28"/>
        </w:rPr>
        <w:t>ельный), 2 (низкий</w:t>
      </w:r>
      <w:r w:rsidR="00B1725E" w:rsidRPr="00694F53">
        <w:rPr>
          <w:sz w:val="28"/>
          <w:szCs w:val="28"/>
        </w:rPr>
        <w:t>)  и также фиксируется в протоколе</w:t>
      </w:r>
      <w:r w:rsidR="00B1725E">
        <w:rPr>
          <w:sz w:val="28"/>
          <w:szCs w:val="28"/>
        </w:rPr>
        <w:t>. (Приложение № 3)</w:t>
      </w:r>
    </w:p>
    <w:p w:rsidR="0055455E" w:rsidRPr="004C2891" w:rsidRDefault="0055455E" w:rsidP="0055455E">
      <w:pPr>
        <w:ind w:firstLine="709"/>
        <w:jc w:val="both"/>
        <w:rPr>
          <w:sz w:val="28"/>
          <w:szCs w:val="28"/>
        </w:rPr>
      </w:pPr>
      <w:r w:rsidRPr="004C2891">
        <w:rPr>
          <w:sz w:val="28"/>
          <w:szCs w:val="28"/>
        </w:rPr>
        <w:t>По завершении всех экзаменов допускается пересдача экзамена, по которому обучающийся получил неудовлетворительную оценку. Условия пересдачи экзамена определяются образовательным учреждением.</w:t>
      </w:r>
      <w:r w:rsidR="00B1725E">
        <w:rPr>
          <w:sz w:val="28"/>
          <w:szCs w:val="28"/>
        </w:rPr>
        <w:t xml:space="preserve"> </w:t>
      </w:r>
      <w:r w:rsidR="001B49C5">
        <w:rPr>
          <w:sz w:val="28"/>
          <w:szCs w:val="28"/>
        </w:rPr>
        <w:t>Процедура пересдачи заключается в следующем: заведующий учебной части выдает обучающемуся  направление (прило</w:t>
      </w:r>
      <w:r w:rsidR="00492D13">
        <w:rPr>
          <w:sz w:val="28"/>
          <w:szCs w:val="28"/>
        </w:rPr>
        <w:t>жение № 5) на пересдачу</w:t>
      </w:r>
      <w:r w:rsidR="001B49C5">
        <w:rPr>
          <w:sz w:val="28"/>
          <w:szCs w:val="28"/>
        </w:rPr>
        <w:t xml:space="preserve"> учебной дисциплины, ПМ, которое является основанием</w:t>
      </w:r>
      <w:r w:rsidR="00492D13">
        <w:rPr>
          <w:sz w:val="28"/>
          <w:szCs w:val="28"/>
        </w:rPr>
        <w:t xml:space="preserve"> для изменения оценки за промежуточную аттестацию. Направление подшивается к протоколу промежуточной аттестации, а в сводной ведомости оценка исправляется путем зачеркивания одной чертой. </w:t>
      </w:r>
    </w:p>
    <w:p w:rsidR="0055455E" w:rsidRPr="004C2891" w:rsidRDefault="0055455E" w:rsidP="0055455E">
      <w:pPr>
        <w:ind w:firstLine="709"/>
        <w:jc w:val="both"/>
        <w:rPr>
          <w:sz w:val="28"/>
          <w:szCs w:val="28"/>
        </w:rPr>
      </w:pPr>
      <w:r w:rsidRPr="004C2891">
        <w:rPr>
          <w:sz w:val="28"/>
          <w:szCs w:val="28"/>
        </w:rPr>
        <w:t>Обучающемуся, использующему в ходе экзамена неразрешенные источники и средства для получения информации, выставляется неудовлетворительная оценка.</w:t>
      </w:r>
    </w:p>
    <w:p w:rsidR="0055455E" w:rsidRPr="004C2891" w:rsidRDefault="0055455E" w:rsidP="0055455E">
      <w:pPr>
        <w:ind w:firstLine="709"/>
        <w:jc w:val="both"/>
        <w:rPr>
          <w:sz w:val="28"/>
          <w:szCs w:val="28"/>
        </w:rPr>
      </w:pPr>
      <w:r w:rsidRPr="004C2891">
        <w:rPr>
          <w:sz w:val="28"/>
          <w:szCs w:val="28"/>
        </w:rPr>
        <w:t>В случае неявки учащегося на экзамен, преподавателем делается в протоколе аттестации отметка «не явился».</w:t>
      </w:r>
    </w:p>
    <w:p w:rsidR="0055455E" w:rsidRPr="004C2891" w:rsidRDefault="0055455E" w:rsidP="0055455E">
      <w:pPr>
        <w:ind w:firstLine="709"/>
        <w:jc w:val="both"/>
        <w:rPr>
          <w:sz w:val="28"/>
          <w:szCs w:val="28"/>
        </w:rPr>
      </w:pPr>
      <w:r w:rsidRPr="004C2891">
        <w:rPr>
          <w:sz w:val="28"/>
          <w:szCs w:val="28"/>
        </w:rPr>
        <w:t>С целью контроля, обмена опытом на экзамене могут присутствовать администрация техникума, преподаватели. Присутствие на экзамене посторонних лиц без разрешения директора техникума не допускается.</w:t>
      </w:r>
    </w:p>
    <w:p w:rsidR="00C342B2" w:rsidRPr="003B0BA5" w:rsidRDefault="00851929" w:rsidP="00FB11EE">
      <w:pPr>
        <w:shd w:val="clear" w:color="auto" w:fill="FFFFFF"/>
        <w:spacing w:line="270" w:lineRule="atLeast"/>
        <w:ind w:firstLine="709"/>
        <w:jc w:val="both"/>
        <w:textAlignment w:val="baseline"/>
        <w:rPr>
          <w:sz w:val="28"/>
          <w:szCs w:val="28"/>
        </w:rPr>
      </w:pPr>
      <w:r w:rsidRPr="003B0BA5">
        <w:rPr>
          <w:sz w:val="28"/>
          <w:szCs w:val="28"/>
          <w:bdr w:val="none" w:sz="0" w:space="0" w:color="auto" w:frame="1"/>
        </w:rPr>
        <w:t>3.3.</w:t>
      </w:r>
      <w:r w:rsidR="003B0BA5" w:rsidRPr="003B0BA5">
        <w:rPr>
          <w:sz w:val="28"/>
          <w:szCs w:val="28"/>
          <w:bdr w:val="none" w:sz="0" w:space="0" w:color="auto" w:frame="1"/>
        </w:rPr>
        <w:t>8</w:t>
      </w:r>
      <w:r w:rsidR="00C342B2" w:rsidRPr="003B0BA5">
        <w:rPr>
          <w:sz w:val="28"/>
          <w:szCs w:val="28"/>
          <w:bdr w:val="none" w:sz="0" w:space="0" w:color="auto" w:frame="1"/>
        </w:rPr>
        <w:t xml:space="preserve">. Аттестация проводится по материалам </w:t>
      </w:r>
      <w:r w:rsidR="00EE2D8F" w:rsidRPr="003B0BA5">
        <w:rPr>
          <w:sz w:val="28"/>
          <w:szCs w:val="28"/>
          <w:bdr w:val="none" w:sz="0" w:space="0" w:color="auto" w:frame="1"/>
        </w:rPr>
        <w:t xml:space="preserve">ФОС </w:t>
      </w:r>
      <w:r w:rsidR="00C342B2" w:rsidRPr="003B0BA5">
        <w:rPr>
          <w:sz w:val="28"/>
          <w:szCs w:val="28"/>
          <w:bdr w:val="none" w:sz="0" w:space="0" w:color="auto" w:frame="1"/>
        </w:rPr>
        <w:t xml:space="preserve">с учетом требований программ по этим учебным дисциплинам. </w:t>
      </w:r>
      <w:r w:rsidR="00EE2D8F" w:rsidRPr="003B0BA5">
        <w:rPr>
          <w:sz w:val="28"/>
          <w:szCs w:val="28"/>
          <w:bdr w:val="none" w:sz="0" w:space="0" w:color="auto" w:frame="1"/>
        </w:rPr>
        <w:t>М</w:t>
      </w:r>
      <w:r w:rsidR="00C342B2" w:rsidRPr="003B0BA5">
        <w:rPr>
          <w:sz w:val="28"/>
          <w:szCs w:val="28"/>
          <w:bdr w:val="none" w:sz="0" w:space="0" w:color="auto" w:frame="1"/>
        </w:rPr>
        <w:t>атериалы составляются преподавателями и проходят экспертизу (</w:t>
      </w:r>
      <w:r w:rsidR="00EE2D8F" w:rsidRPr="003B0BA5">
        <w:rPr>
          <w:sz w:val="28"/>
          <w:szCs w:val="28"/>
          <w:bdr w:val="none" w:sz="0" w:space="0" w:color="auto" w:frame="1"/>
        </w:rPr>
        <w:t xml:space="preserve">рассмотрение, </w:t>
      </w:r>
      <w:r w:rsidR="00C342B2" w:rsidRPr="003B0BA5">
        <w:rPr>
          <w:sz w:val="28"/>
          <w:szCs w:val="28"/>
          <w:bdr w:val="none" w:sz="0" w:space="0" w:color="auto" w:frame="1"/>
        </w:rPr>
        <w:t>согласование) в методических комиссиях</w:t>
      </w:r>
      <w:r w:rsidR="00EE2D8F" w:rsidRPr="003B0BA5">
        <w:rPr>
          <w:sz w:val="28"/>
          <w:szCs w:val="28"/>
          <w:bdr w:val="none" w:sz="0" w:space="0" w:color="auto" w:frame="1"/>
        </w:rPr>
        <w:t xml:space="preserve">, Методическом совете </w:t>
      </w:r>
      <w:r w:rsidR="00C342B2" w:rsidRPr="003B0BA5">
        <w:rPr>
          <w:sz w:val="28"/>
          <w:szCs w:val="28"/>
          <w:bdr w:val="none" w:sz="0" w:space="0" w:color="auto" w:frame="1"/>
        </w:rPr>
        <w:t>техникума. Содержание аттестационных билетов, тестов, заданий утверждается заместителем директора по учебно-</w:t>
      </w:r>
      <w:r w:rsidR="00EE2D8F" w:rsidRPr="003B0BA5">
        <w:rPr>
          <w:sz w:val="28"/>
          <w:szCs w:val="28"/>
          <w:bdr w:val="none" w:sz="0" w:space="0" w:color="auto" w:frame="1"/>
        </w:rPr>
        <w:t>методической</w:t>
      </w:r>
      <w:r w:rsidR="00C342B2" w:rsidRPr="003B0BA5">
        <w:rPr>
          <w:sz w:val="28"/>
          <w:szCs w:val="28"/>
          <w:bdr w:val="none" w:sz="0" w:space="0" w:color="auto" w:frame="1"/>
        </w:rPr>
        <w:t xml:space="preserve"> работе.</w:t>
      </w:r>
    </w:p>
    <w:p w:rsidR="003B0BA5" w:rsidRPr="004C2891" w:rsidRDefault="00851929" w:rsidP="003B0BA5">
      <w:pPr>
        <w:shd w:val="clear" w:color="auto" w:fill="FFFFFF"/>
        <w:spacing w:line="270" w:lineRule="atLeast"/>
        <w:ind w:firstLine="709"/>
        <w:jc w:val="both"/>
        <w:textAlignment w:val="baseline"/>
        <w:rPr>
          <w:sz w:val="28"/>
          <w:szCs w:val="28"/>
          <w:bdr w:val="none" w:sz="0" w:space="0" w:color="auto" w:frame="1"/>
        </w:rPr>
      </w:pPr>
      <w:r w:rsidRPr="003B0BA5">
        <w:rPr>
          <w:sz w:val="28"/>
          <w:szCs w:val="28"/>
          <w:bdr w:val="none" w:sz="0" w:space="0" w:color="auto" w:frame="1"/>
        </w:rPr>
        <w:t>3.3.</w:t>
      </w:r>
      <w:r w:rsidR="003B0BA5" w:rsidRPr="003B0BA5">
        <w:rPr>
          <w:sz w:val="28"/>
          <w:szCs w:val="28"/>
          <w:bdr w:val="none" w:sz="0" w:space="0" w:color="auto" w:frame="1"/>
        </w:rPr>
        <w:t>9</w:t>
      </w:r>
      <w:r w:rsidR="00C342B2" w:rsidRPr="003B0BA5">
        <w:rPr>
          <w:sz w:val="28"/>
          <w:szCs w:val="28"/>
          <w:bdr w:val="none" w:sz="0" w:space="0" w:color="auto" w:frame="1"/>
        </w:rPr>
        <w:t xml:space="preserve">. </w:t>
      </w:r>
      <w:r w:rsidR="00EE2D8F" w:rsidRPr="003B0BA5">
        <w:rPr>
          <w:sz w:val="28"/>
          <w:szCs w:val="28"/>
          <w:bdr w:val="none" w:sz="0" w:space="0" w:color="auto" w:frame="1"/>
        </w:rPr>
        <w:t xml:space="preserve">Эталоны ответов </w:t>
      </w:r>
      <w:r w:rsidR="00C342B2" w:rsidRPr="003B0BA5">
        <w:rPr>
          <w:sz w:val="28"/>
          <w:szCs w:val="28"/>
          <w:bdr w:val="none" w:sz="0" w:space="0" w:color="auto" w:frame="1"/>
        </w:rPr>
        <w:t xml:space="preserve">не должны быть заранее известны обучающимся и хранятся до дня проведения аттестации у </w:t>
      </w:r>
      <w:r w:rsidR="003B0BA5">
        <w:rPr>
          <w:sz w:val="28"/>
          <w:szCs w:val="28"/>
          <w:bdr w:val="none" w:sz="0" w:space="0" w:color="auto" w:frame="1"/>
        </w:rPr>
        <w:t>заведующего учебной частью</w:t>
      </w:r>
      <w:r w:rsidR="00C342B2" w:rsidRPr="003B0BA5">
        <w:rPr>
          <w:sz w:val="28"/>
          <w:szCs w:val="28"/>
          <w:bdr w:val="none" w:sz="0" w:space="0" w:color="auto" w:frame="1"/>
        </w:rPr>
        <w:t xml:space="preserve">. </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За</w:t>
      </w:r>
      <w:r w:rsidR="003B0BA5">
        <w:rPr>
          <w:sz w:val="28"/>
          <w:szCs w:val="28"/>
          <w:bdr w:val="none" w:sz="0" w:space="0" w:color="auto" w:frame="1"/>
        </w:rPr>
        <w:t>ведующий учебной  частью</w:t>
      </w:r>
      <w:r w:rsidRPr="004C2891">
        <w:rPr>
          <w:sz w:val="28"/>
          <w:szCs w:val="28"/>
          <w:bdr w:val="none" w:sz="0" w:space="0" w:color="auto" w:frame="1"/>
        </w:rPr>
        <w:t xml:space="preserve"> несет ответственность за обращение с материалами для аттестации обучающихся.</w:t>
      </w:r>
    </w:p>
    <w:p w:rsidR="00C342B2" w:rsidRPr="004C2891" w:rsidRDefault="00851929"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3.3.1</w:t>
      </w:r>
      <w:r w:rsidR="003B0BA5">
        <w:rPr>
          <w:sz w:val="28"/>
          <w:szCs w:val="28"/>
          <w:bdr w:val="none" w:sz="0" w:space="0" w:color="auto" w:frame="1"/>
        </w:rPr>
        <w:t>0</w:t>
      </w:r>
      <w:r w:rsidR="00C342B2" w:rsidRPr="004C2891">
        <w:rPr>
          <w:sz w:val="28"/>
          <w:szCs w:val="28"/>
          <w:bdr w:val="none" w:sz="0" w:space="0" w:color="auto" w:frame="1"/>
        </w:rPr>
        <w:t>. Во время проведения аттестации в письменной форме продолжительностью 5-6 часов предусматривается перерыв на 20- 30 минут для организации питания обучающихся.</w:t>
      </w:r>
    </w:p>
    <w:p w:rsidR="00C342B2" w:rsidRPr="004C2891" w:rsidRDefault="00851929"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3.3.1</w:t>
      </w:r>
      <w:r w:rsidR="003B0BA5">
        <w:rPr>
          <w:sz w:val="28"/>
          <w:szCs w:val="28"/>
          <w:bdr w:val="none" w:sz="0" w:space="0" w:color="auto" w:frame="1"/>
        </w:rPr>
        <w:t>1</w:t>
      </w:r>
      <w:r w:rsidR="00C342B2" w:rsidRPr="004C2891">
        <w:rPr>
          <w:sz w:val="28"/>
          <w:szCs w:val="28"/>
          <w:bdr w:val="none" w:sz="0" w:space="0" w:color="auto" w:frame="1"/>
        </w:rPr>
        <w:t>. Обучающиеся являются для прохождения аттестации без учебников и учебных пособий. Работа выполняется обучающимися на бумаге со штампом техни</w:t>
      </w:r>
      <w:r w:rsidR="00C342B2" w:rsidRPr="004C2891">
        <w:rPr>
          <w:sz w:val="28"/>
          <w:szCs w:val="28"/>
          <w:bdr w:val="none" w:sz="0" w:space="0" w:color="auto" w:frame="1"/>
        </w:rPr>
        <w:lastRenderedPageBreak/>
        <w:t>кума, которая выдается каждому аттестуемому. Обучающиеся выполняют письменную работу, сидя за столом: по одному – в случае одного варианта задания, по два – при наличии нескольких вариантов заданий. Письменная работа может быть выполнена первоначально на черновике. Обучающиеся, выполнившие письменную работу, сдают ее вместе с черновиком аттестационной комиссии и уходят из кабинета; не закончившие работу в отведенное время, сдают ее неоконченной. Работы, выполненные на бумаге без штампа техникума, считаются недействительными.</w:t>
      </w:r>
    </w:p>
    <w:p w:rsidR="00C342B2" w:rsidRPr="004C2891" w:rsidRDefault="00851929"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w:t>
      </w:r>
      <w:r w:rsidR="003B0BA5">
        <w:rPr>
          <w:sz w:val="28"/>
          <w:szCs w:val="28"/>
          <w:bdr w:val="none" w:sz="0" w:space="0" w:color="auto" w:frame="1"/>
        </w:rPr>
        <w:t>1</w:t>
      </w:r>
      <w:r>
        <w:rPr>
          <w:sz w:val="28"/>
          <w:szCs w:val="28"/>
          <w:bdr w:val="none" w:sz="0" w:space="0" w:color="auto" w:frame="1"/>
        </w:rPr>
        <w:t>2</w:t>
      </w:r>
      <w:r w:rsidR="00C342B2" w:rsidRPr="004C2891">
        <w:rPr>
          <w:sz w:val="28"/>
          <w:szCs w:val="28"/>
          <w:bdr w:val="none" w:sz="0" w:space="0" w:color="auto" w:frame="1"/>
        </w:rPr>
        <w:t xml:space="preserve">. Обучающиеся на письменной аттестации могут выходить из аудитории на 3-5 минут только с разрешения </w:t>
      </w:r>
      <w:r w:rsidR="00C3047D">
        <w:rPr>
          <w:sz w:val="28"/>
          <w:szCs w:val="28"/>
          <w:bdr w:val="none" w:sz="0" w:space="0" w:color="auto" w:frame="1"/>
        </w:rPr>
        <w:t>преподавателя</w:t>
      </w:r>
      <w:r w:rsidR="00C342B2" w:rsidRPr="004C2891">
        <w:rPr>
          <w:sz w:val="28"/>
          <w:szCs w:val="28"/>
          <w:bdr w:val="none" w:sz="0" w:space="0" w:color="auto" w:frame="1"/>
        </w:rPr>
        <w:t>, при этом на черновике записывается время выхода и возвращения в аудиторию. На сочинении обучающимся через час после начала аттестации предоставляется возможность использовать книги с текстами художественных произведений, не содержащие теоретических материалов.</w:t>
      </w:r>
    </w:p>
    <w:p w:rsidR="00C342B2" w:rsidRPr="004C2891" w:rsidRDefault="00851929"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w:t>
      </w:r>
      <w:r w:rsidR="003B0BA5">
        <w:rPr>
          <w:sz w:val="28"/>
          <w:szCs w:val="28"/>
          <w:bdr w:val="none" w:sz="0" w:space="0" w:color="auto" w:frame="1"/>
        </w:rPr>
        <w:t>1</w:t>
      </w:r>
      <w:r>
        <w:rPr>
          <w:sz w:val="28"/>
          <w:szCs w:val="28"/>
          <w:bdr w:val="none" w:sz="0" w:space="0" w:color="auto" w:frame="1"/>
        </w:rPr>
        <w:t>3</w:t>
      </w:r>
      <w:r w:rsidR="00C342B2" w:rsidRPr="004C2891">
        <w:rPr>
          <w:sz w:val="28"/>
          <w:szCs w:val="28"/>
          <w:bdr w:val="none" w:sz="0" w:space="0" w:color="auto" w:frame="1"/>
        </w:rPr>
        <w:t>. Обучающиеся проходят аттестацию по выбранному ими билету. В тех случаях, когда обучающийся не в состоянии изложить учебный материал на положительную оценку, ему разрешается взять второй билет, но при этом оценка за ответ снижается на один балл. Обучающийся, взявший билет, садится за отдельный стол для обдумывания ответа, на что ему отводится 15 - 20 минут.</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3.3.1</w:t>
      </w:r>
      <w:r w:rsidR="003B0BA5">
        <w:rPr>
          <w:sz w:val="28"/>
          <w:szCs w:val="28"/>
          <w:bdr w:val="none" w:sz="0" w:space="0" w:color="auto" w:frame="1"/>
        </w:rPr>
        <w:t>4</w:t>
      </w:r>
      <w:r w:rsidR="00C342B2" w:rsidRPr="004C2891">
        <w:rPr>
          <w:sz w:val="28"/>
          <w:szCs w:val="28"/>
          <w:bdr w:val="none" w:sz="0" w:space="0" w:color="auto" w:frame="1"/>
        </w:rPr>
        <w:t>. В случае грубого нарушения обучающимся установленного порядка на аттестации он лишается права проходить данную аттестацию. Вопрос о дальнейшем прохождении аттестации решается Педагогическим советом техникума.</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3.3.1</w:t>
      </w:r>
      <w:r w:rsidR="003B0BA5">
        <w:rPr>
          <w:sz w:val="28"/>
          <w:szCs w:val="28"/>
          <w:bdr w:val="none" w:sz="0" w:space="0" w:color="auto" w:frame="1"/>
        </w:rPr>
        <w:t>5</w:t>
      </w:r>
      <w:r w:rsidR="00C342B2" w:rsidRPr="004C2891">
        <w:rPr>
          <w:sz w:val="28"/>
          <w:szCs w:val="28"/>
          <w:bdr w:val="none" w:sz="0" w:space="0" w:color="auto" w:frame="1"/>
        </w:rPr>
        <w:t>. Оценки, полученные обучающимися на аттестации в устной форме, должны быть объявлены им после окончания аттестации. Оценки по физической культуре объявляются после выполнения всеми обучающимися данной группы установленных упражнений. Оценки по результатам аттестации в письменной форме объявляются по окончании проверки письменных работ, на которую отводится до 10 дней.</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w:t>
      </w:r>
      <w:r w:rsidR="003B0BA5">
        <w:rPr>
          <w:sz w:val="28"/>
          <w:szCs w:val="28"/>
          <w:bdr w:val="none" w:sz="0" w:space="0" w:color="auto" w:frame="1"/>
        </w:rPr>
        <w:t>16</w:t>
      </w:r>
      <w:r w:rsidR="00C342B2" w:rsidRPr="004C2891">
        <w:rPr>
          <w:sz w:val="28"/>
          <w:szCs w:val="28"/>
          <w:bdr w:val="none" w:sz="0" w:space="0" w:color="auto" w:frame="1"/>
        </w:rPr>
        <w:t xml:space="preserve">. При проверке письменных аттестационных работ ошибки подчеркиваются. В работе по русскому языку указывается отдельно количество орфографических, пунктуационных и грамматических ошибок. За сочинение выставляется 2 оценки: за содержание и за грамотность. На сочинение, оцененное баллом "5" или "2", дается рецензия. Если проверка не окончена, то работы сдаются на хранение </w:t>
      </w:r>
      <w:r w:rsidR="009C2B6A">
        <w:rPr>
          <w:sz w:val="28"/>
          <w:szCs w:val="28"/>
          <w:bdr w:val="none" w:sz="0" w:space="0" w:color="auto" w:frame="1"/>
        </w:rPr>
        <w:t>заведующему учебной частью.</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3.3.1</w:t>
      </w:r>
      <w:r w:rsidR="003B0BA5">
        <w:rPr>
          <w:sz w:val="28"/>
          <w:szCs w:val="28"/>
          <w:bdr w:val="none" w:sz="0" w:space="0" w:color="auto" w:frame="1"/>
        </w:rPr>
        <w:t>7</w:t>
      </w:r>
      <w:r w:rsidR="00C342B2" w:rsidRPr="004C2891">
        <w:rPr>
          <w:sz w:val="28"/>
          <w:szCs w:val="28"/>
          <w:bdr w:val="none" w:sz="0" w:space="0" w:color="auto" w:frame="1"/>
        </w:rPr>
        <w:t>. Обучающиеся, получившие неудовлетворительную оценку за содержание, повторную аттестацию проходят в форме сочинения, а если за грамотность - в форме диктанта.</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w:t>
      </w:r>
      <w:r w:rsidR="003B0BA5">
        <w:rPr>
          <w:sz w:val="28"/>
          <w:szCs w:val="28"/>
          <w:bdr w:val="none" w:sz="0" w:space="0" w:color="auto" w:frame="1"/>
        </w:rPr>
        <w:t>18</w:t>
      </w:r>
      <w:r w:rsidR="00C342B2" w:rsidRPr="004C2891">
        <w:rPr>
          <w:sz w:val="28"/>
          <w:szCs w:val="28"/>
          <w:bdr w:val="none" w:sz="0" w:space="0" w:color="auto" w:frame="1"/>
        </w:rPr>
        <w:t xml:space="preserve">. Каждый обучающийся после проверки его письменной работы, выставления </w:t>
      </w:r>
      <w:r w:rsidR="009C2B6A">
        <w:rPr>
          <w:sz w:val="28"/>
          <w:szCs w:val="28"/>
          <w:bdr w:val="none" w:sz="0" w:space="0" w:color="auto" w:frame="1"/>
        </w:rPr>
        <w:t>аттестационной оценки</w:t>
      </w:r>
      <w:r w:rsidR="00C342B2" w:rsidRPr="004C2891">
        <w:rPr>
          <w:sz w:val="28"/>
          <w:szCs w:val="28"/>
          <w:bdr w:val="none" w:sz="0" w:space="0" w:color="auto" w:frame="1"/>
        </w:rPr>
        <w:t xml:space="preserve"> имеет право ознакомиться с итогами проверки своей работы. Организация показа письменных работ выпускникам возлагается на председателя аттестационной комиссии. Аттестационная комиссия техникума не имеет права пересматривать выставленные ею ранее оценки.</w:t>
      </w:r>
    </w:p>
    <w:p w:rsidR="00C342B2" w:rsidRPr="004C2891" w:rsidRDefault="00B1725E"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w:t>
      </w:r>
      <w:r w:rsidR="003B0BA5">
        <w:rPr>
          <w:sz w:val="28"/>
          <w:szCs w:val="28"/>
          <w:bdr w:val="none" w:sz="0" w:space="0" w:color="auto" w:frame="1"/>
        </w:rPr>
        <w:t>19</w:t>
      </w:r>
      <w:r>
        <w:rPr>
          <w:sz w:val="28"/>
          <w:szCs w:val="28"/>
          <w:bdr w:val="none" w:sz="0" w:space="0" w:color="auto" w:frame="1"/>
        </w:rPr>
        <w:t xml:space="preserve">. </w:t>
      </w:r>
      <w:r w:rsidR="00C342B2" w:rsidRPr="004C2891">
        <w:rPr>
          <w:sz w:val="28"/>
          <w:szCs w:val="28"/>
          <w:bdr w:val="none" w:sz="0" w:space="0" w:color="auto" w:frame="1"/>
        </w:rPr>
        <w:t>Экзаменационные протоколы и экзаменационные материалы хранятся в учебной части</w:t>
      </w:r>
      <w:r w:rsidR="00406960">
        <w:rPr>
          <w:sz w:val="28"/>
          <w:szCs w:val="28"/>
          <w:bdr w:val="none" w:sz="0" w:space="0" w:color="auto" w:frame="1"/>
        </w:rPr>
        <w:t xml:space="preserve"> (</w:t>
      </w:r>
      <w:r w:rsidR="007A13D6">
        <w:rPr>
          <w:sz w:val="28"/>
          <w:szCs w:val="28"/>
          <w:bdr w:val="none" w:sz="0" w:space="0" w:color="auto" w:frame="1"/>
        </w:rPr>
        <w:t xml:space="preserve">протоколы 1 год после выпуска группы, </w:t>
      </w:r>
      <w:r w:rsidR="00EE2D8F">
        <w:rPr>
          <w:sz w:val="28"/>
          <w:szCs w:val="28"/>
          <w:bdr w:val="none" w:sz="0" w:space="0" w:color="auto" w:frame="1"/>
        </w:rPr>
        <w:t>работы обучающихся</w:t>
      </w:r>
      <w:r w:rsidR="007A13D6">
        <w:rPr>
          <w:sz w:val="28"/>
          <w:szCs w:val="28"/>
          <w:bdr w:val="none" w:sz="0" w:space="0" w:color="auto" w:frame="1"/>
        </w:rPr>
        <w:t xml:space="preserve"> – два месяца после аттестации)</w:t>
      </w:r>
      <w:r w:rsidR="00C342B2" w:rsidRPr="004C2891">
        <w:rPr>
          <w:sz w:val="28"/>
          <w:szCs w:val="28"/>
          <w:bdr w:val="none" w:sz="0" w:space="0" w:color="auto" w:frame="1"/>
        </w:rPr>
        <w:t>.</w:t>
      </w:r>
    </w:p>
    <w:p w:rsidR="00C342B2" w:rsidRPr="004C2891" w:rsidRDefault="00B1725E"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3.3.2</w:t>
      </w:r>
      <w:r w:rsidR="003B0BA5">
        <w:rPr>
          <w:sz w:val="28"/>
          <w:szCs w:val="28"/>
          <w:bdr w:val="none" w:sz="0" w:space="0" w:color="auto" w:frame="1"/>
        </w:rPr>
        <w:t>0</w:t>
      </w:r>
      <w:r w:rsidR="00C342B2" w:rsidRPr="004C2891">
        <w:rPr>
          <w:sz w:val="28"/>
          <w:szCs w:val="28"/>
          <w:bdr w:val="none" w:sz="0" w:space="0" w:color="auto" w:frame="1"/>
        </w:rPr>
        <w:t>. По окончании аттестации Педагогический совет техникума обсуждает ее итоги и принимает решение о переводе обучающихся на следующий курс, допуске их к выпускной квалификационной аттестации или отчислении, которое оформляется приказом директора техникума.</w:t>
      </w:r>
    </w:p>
    <w:p w:rsidR="00C342B2" w:rsidRPr="004C2891" w:rsidRDefault="00B1725E"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3.3.2</w:t>
      </w:r>
      <w:r w:rsidR="003B0BA5">
        <w:rPr>
          <w:sz w:val="28"/>
          <w:szCs w:val="28"/>
          <w:bdr w:val="none" w:sz="0" w:space="0" w:color="auto" w:frame="1"/>
        </w:rPr>
        <w:t>1</w:t>
      </w:r>
      <w:r w:rsidR="00C342B2" w:rsidRPr="004C2891">
        <w:rPr>
          <w:sz w:val="28"/>
          <w:szCs w:val="28"/>
          <w:bdr w:val="none" w:sz="0" w:space="0" w:color="auto" w:frame="1"/>
        </w:rPr>
        <w:t xml:space="preserve">. Документ об окончании учреждения </w:t>
      </w:r>
      <w:r w:rsidR="00C342B2">
        <w:rPr>
          <w:sz w:val="28"/>
          <w:szCs w:val="28"/>
          <w:bdr w:val="none" w:sz="0" w:space="0" w:color="auto" w:frame="1"/>
        </w:rPr>
        <w:t>среднего</w:t>
      </w:r>
      <w:r w:rsidR="00C342B2" w:rsidRPr="004C2891">
        <w:rPr>
          <w:sz w:val="28"/>
          <w:szCs w:val="28"/>
          <w:bdr w:val="none" w:sz="0" w:space="0" w:color="auto" w:frame="1"/>
        </w:rPr>
        <w:t xml:space="preserve"> профессионального образования выпускникам с неудовлетворительными оценками (записью «прослушал») не </w:t>
      </w:r>
      <w:r w:rsidR="00C342B2" w:rsidRPr="004C2891">
        <w:rPr>
          <w:sz w:val="28"/>
          <w:szCs w:val="28"/>
          <w:bdr w:val="none" w:sz="0" w:space="0" w:color="auto" w:frame="1"/>
        </w:rPr>
        <w:lastRenderedPageBreak/>
        <w:t>выдается. Выпускники, имеющие хотя бы одну неудовлетворительную итоговую оценку, получают справку об образовании.</w:t>
      </w:r>
    </w:p>
    <w:p w:rsidR="007C191D" w:rsidRPr="005F1FB3" w:rsidRDefault="00B1725E" w:rsidP="007C191D">
      <w:pPr>
        <w:ind w:firstLine="709"/>
        <w:jc w:val="both"/>
        <w:rPr>
          <w:sz w:val="28"/>
          <w:szCs w:val="28"/>
        </w:rPr>
      </w:pPr>
      <w:r w:rsidRPr="005F1FB3">
        <w:rPr>
          <w:sz w:val="28"/>
          <w:szCs w:val="28"/>
          <w:bdr w:val="none" w:sz="0" w:space="0" w:color="auto" w:frame="1"/>
        </w:rPr>
        <w:t>3.3.2</w:t>
      </w:r>
      <w:r w:rsidR="003B0BA5">
        <w:rPr>
          <w:sz w:val="28"/>
          <w:szCs w:val="28"/>
          <w:bdr w:val="none" w:sz="0" w:space="0" w:color="auto" w:frame="1"/>
        </w:rPr>
        <w:t>2</w:t>
      </w:r>
      <w:r w:rsidR="00C342B2" w:rsidRPr="005F1FB3">
        <w:rPr>
          <w:sz w:val="28"/>
          <w:szCs w:val="28"/>
          <w:bdr w:val="none" w:sz="0" w:space="0" w:color="auto" w:frame="1"/>
        </w:rPr>
        <w:t xml:space="preserve">. </w:t>
      </w:r>
      <w:r w:rsidR="007C191D" w:rsidRPr="005F1FB3">
        <w:rPr>
          <w:sz w:val="28"/>
          <w:szCs w:val="28"/>
        </w:rPr>
        <w:t>Экзаменационная сессия обучающемуся может быть продлена приказом директора техникума при наличии уважительных причин:</w:t>
      </w:r>
    </w:p>
    <w:p w:rsidR="007C191D" w:rsidRPr="005F1FB3" w:rsidRDefault="007C191D" w:rsidP="007C191D">
      <w:pPr>
        <w:ind w:firstLine="709"/>
        <w:jc w:val="both"/>
        <w:rPr>
          <w:sz w:val="28"/>
          <w:szCs w:val="28"/>
        </w:rPr>
      </w:pPr>
      <w:r w:rsidRPr="005F1FB3">
        <w:rPr>
          <w:sz w:val="28"/>
          <w:szCs w:val="28"/>
        </w:rPr>
        <w:t>а) болезнь, подтвержденная справкой лечебного учреждения;</w:t>
      </w:r>
    </w:p>
    <w:p w:rsidR="007C191D" w:rsidRPr="005F1FB3" w:rsidRDefault="007C191D" w:rsidP="007C191D">
      <w:pPr>
        <w:ind w:firstLine="709"/>
        <w:jc w:val="both"/>
        <w:rPr>
          <w:sz w:val="28"/>
          <w:szCs w:val="28"/>
        </w:rPr>
      </w:pPr>
      <w:r w:rsidRPr="005F1FB3">
        <w:rPr>
          <w:sz w:val="28"/>
          <w:szCs w:val="28"/>
        </w:rPr>
        <w:t>б) иные непредвиденные и установленные обстоятельства, не позволившие обучающемуся прибыть на экзамен.</w:t>
      </w:r>
    </w:p>
    <w:p w:rsidR="007C191D" w:rsidRPr="005F1FB3" w:rsidRDefault="007C191D" w:rsidP="007C191D">
      <w:pPr>
        <w:ind w:firstLine="709"/>
        <w:jc w:val="both"/>
        <w:rPr>
          <w:sz w:val="28"/>
          <w:szCs w:val="28"/>
        </w:rPr>
      </w:pPr>
      <w:r w:rsidRPr="005F1FB3">
        <w:rPr>
          <w:sz w:val="28"/>
          <w:szCs w:val="28"/>
        </w:rPr>
        <w:t xml:space="preserve"> В исключительных случаях (переезд на новое место жительства, призыв на службу в Вооруженные Силы Российской Федерации и т.д.) предоставляется право по просьбе обучающихся, их родителей (лиц, их заменяющих) проводить аттестацию раньше указанного срока и решать вопрос о переводе и выпуске обучающихся.</w:t>
      </w:r>
    </w:p>
    <w:p w:rsidR="00C342B2" w:rsidRPr="004C2891" w:rsidRDefault="005F1FB3" w:rsidP="005F1FB3">
      <w:pPr>
        <w:shd w:val="clear" w:color="auto" w:fill="FFFFFF"/>
        <w:spacing w:line="270" w:lineRule="atLeast"/>
        <w:jc w:val="both"/>
        <w:textAlignment w:val="baseline"/>
        <w:rPr>
          <w:sz w:val="28"/>
          <w:szCs w:val="28"/>
        </w:rPr>
      </w:pPr>
      <w:r>
        <w:rPr>
          <w:sz w:val="28"/>
          <w:szCs w:val="28"/>
        </w:rPr>
        <w:t xml:space="preserve">          </w:t>
      </w:r>
      <w:r w:rsidR="00C342B2" w:rsidRPr="004C2891">
        <w:rPr>
          <w:sz w:val="28"/>
          <w:szCs w:val="28"/>
          <w:bdr w:val="none" w:sz="0" w:space="0" w:color="auto" w:frame="1"/>
        </w:rPr>
        <w:t xml:space="preserve">3.4. </w:t>
      </w:r>
      <w:r w:rsidR="00C342B2" w:rsidRPr="005F1FB3">
        <w:rPr>
          <w:i/>
          <w:sz w:val="28"/>
          <w:szCs w:val="28"/>
          <w:bdr w:val="none" w:sz="0" w:space="0" w:color="auto" w:frame="1"/>
        </w:rPr>
        <w:t>Проведение повторной аттестации</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3.4.1. Повторная аттестация проводится для обучающихся, получивших неудовлетв</w:t>
      </w:r>
      <w:r w:rsidR="007C191D">
        <w:rPr>
          <w:sz w:val="28"/>
          <w:szCs w:val="28"/>
          <w:bdr w:val="none" w:sz="0" w:space="0" w:color="auto" w:frame="1"/>
        </w:rPr>
        <w:t>орительные оценки на аттестации</w:t>
      </w:r>
      <w:r w:rsidRPr="004C2891">
        <w:rPr>
          <w:sz w:val="28"/>
          <w:szCs w:val="28"/>
          <w:bdr w:val="none" w:sz="0" w:space="0" w:color="auto" w:frame="1"/>
        </w:rPr>
        <w:t>.</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3.4.2. Обучающиеся </w:t>
      </w:r>
      <w:r w:rsidR="007C191D">
        <w:rPr>
          <w:sz w:val="28"/>
          <w:szCs w:val="28"/>
          <w:bdr w:val="none" w:sz="0" w:space="0" w:color="auto" w:frame="1"/>
        </w:rPr>
        <w:t>обязаны пройти</w:t>
      </w:r>
      <w:r w:rsidRPr="004C2891">
        <w:rPr>
          <w:sz w:val="28"/>
          <w:szCs w:val="28"/>
          <w:bdr w:val="none" w:sz="0" w:space="0" w:color="auto" w:frame="1"/>
        </w:rPr>
        <w:t xml:space="preserve"> повторную аттестацию до 1 октября</w:t>
      </w:r>
      <w:r w:rsidR="007C191D">
        <w:rPr>
          <w:sz w:val="28"/>
          <w:szCs w:val="28"/>
          <w:bdr w:val="none" w:sz="0" w:space="0" w:color="auto" w:frame="1"/>
        </w:rPr>
        <w:t>, 15 февраля</w:t>
      </w:r>
      <w:r w:rsidRPr="004C2891">
        <w:rPr>
          <w:sz w:val="28"/>
          <w:szCs w:val="28"/>
          <w:bdr w:val="none" w:sz="0" w:space="0" w:color="auto" w:frame="1"/>
        </w:rPr>
        <w:t xml:space="preserve"> следующего года. В эти же сроки проходят аттестацию обучающиеся, не имевшие возможности держать ее вместе с группой из-за болезни или по другим уважительным причинам.</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3.4.3. Повторная аттестация в письменной форме проводится по темам и текстам, составляемым специально для нее.</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3.4.4. Расписание проведения повторной аттестации вывешивается в техникуме, объявляется обучающимся и их родителям (лицам, их заменяющим). Для обучающихся, которые проходят повторную аттестацию, даются учебные задания, организуются групповые и индивидуальные занятия и консультации. Оплата занятий, консультаций и повторной аттестации осуществляется в пределах фонда оплаты труда.</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3.4.5. По окончании повторной аттестации Педагогический совет техникума обсуждает итоги и принимает решение о переводе обучающихся на следующий курс, допуске их к квалификационной аттестации или отчислении. Решение Педагогического совета техникума утверждается приказом директора, который в течение трех дней доводится до сведения обучающихся, их родителей (лиц, их заменяющих).</w:t>
      </w:r>
    </w:p>
    <w:p w:rsidR="007C191D" w:rsidRDefault="00C342B2" w:rsidP="005F1FB3">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3.4.6. Обучающимся </w:t>
      </w:r>
      <w:r w:rsidR="00EE2D8F">
        <w:rPr>
          <w:sz w:val="28"/>
          <w:szCs w:val="28"/>
          <w:bdr w:val="none" w:sz="0" w:space="0" w:color="auto" w:frame="1"/>
        </w:rPr>
        <w:t>техникума</w:t>
      </w:r>
      <w:r w:rsidRPr="004C2891">
        <w:rPr>
          <w:sz w:val="28"/>
          <w:szCs w:val="28"/>
          <w:bdr w:val="none" w:sz="0" w:space="0" w:color="auto" w:frame="1"/>
        </w:rPr>
        <w:t xml:space="preserve"> в целях получения более высокой итоговой оценки может быть разрешено прохождение повторной аттестации не более чем по </w:t>
      </w:r>
      <w:r w:rsidR="005B3250">
        <w:rPr>
          <w:sz w:val="28"/>
          <w:szCs w:val="28"/>
          <w:bdr w:val="none" w:sz="0" w:space="0" w:color="auto" w:frame="1"/>
        </w:rPr>
        <w:t>двум учебным дисциплинам за весь период обучения</w:t>
      </w:r>
      <w:r w:rsidRPr="004C2891">
        <w:rPr>
          <w:sz w:val="28"/>
          <w:szCs w:val="28"/>
          <w:bdr w:val="none" w:sz="0" w:space="0" w:color="auto" w:frame="1"/>
        </w:rPr>
        <w:t>.</w:t>
      </w:r>
    </w:p>
    <w:p w:rsidR="00935710" w:rsidRPr="00DC0B34" w:rsidRDefault="00935710" w:rsidP="00DC0B34">
      <w:pPr>
        <w:widowControl w:val="0"/>
        <w:overflowPunct w:val="0"/>
        <w:autoSpaceDE w:val="0"/>
        <w:autoSpaceDN w:val="0"/>
        <w:adjustRightInd w:val="0"/>
        <w:ind w:left="7" w:firstLine="708"/>
        <w:jc w:val="both"/>
        <w:rPr>
          <w:sz w:val="28"/>
          <w:szCs w:val="28"/>
        </w:rPr>
      </w:pPr>
      <w:r w:rsidRPr="00DC0B34">
        <w:rPr>
          <w:sz w:val="28"/>
          <w:szCs w:val="28"/>
        </w:rPr>
        <w:t xml:space="preserve">Для пересдачи с целью повышения удовлетворительной оценки </w:t>
      </w:r>
      <w:r w:rsidR="005F70DD">
        <w:rPr>
          <w:sz w:val="28"/>
          <w:szCs w:val="28"/>
        </w:rPr>
        <w:t xml:space="preserve">обучающийся </w:t>
      </w:r>
      <w:r w:rsidRPr="00DC0B34">
        <w:rPr>
          <w:sz w:val="28"/>
          <w:szCs w:val="28"/>
        </w:rPr>
        <w:t xml:space="preserve">пишет заявление (приложение 6) на имя директора техникума не позднее трех рабочих дней с начала семестра, согласовывает его с заведующим учебной частью в течение рабочего дня. </w:t>
      </w:r>
      <w:r w:rsidR="00DC0B34">
        <w:rPr>
          <w:sz w:val="28"/>
          <w:szCs w:val="28"/>
        </w:rPr>
        <w:t xml:space="preserve"> </w:t>
      </w:r>
      <w:r w:rsidRPr="00DC0B34">
        <w:rPr>
          <w:sz w:val="28"/>
          <w:szCs w:val="28"/>
        </w:rPr>
        <w:t xml:space="preserve">После согласования заявления готовит проект приказа об установлении сроков повторной промежуточной аттестации, пересдачи итоговой оценки, в котором определяются: </w:t>
      </w:r>
      <w:r w:rsidR="008A2AF0">
        <w:rPr>
          <w:rFonts w:ascii="Calibri" w:hAnsi="Calibri"/>
          <w:noProof/>
          <w:sz w:val="28"/>
          <w:szCs w:val="28"/>
          <w:lang w:val="en-US" w:eastAsia="en-US"/>
        </w:rPr>
        <w:pict>
          <v:rect id="_x0000_s1026" style="position:absolute;left:0;text-align:left;margin-left:35.4pt;margin-top:-173.4pt;width:28.45pt;height:13.8pt;z-index:-2;mso-position-horizontal-relative:text;mso-position-vertical-relative:text" o:allowincell="f" fillcolor="yellow" stroked="f"/>
        </w:pict>
      </w:r>
      <w:r w:rsidR="008A2AF0">
        <w:rPr>
          <w:rFonts w:ascii="Calibri" w:hAnsi="Calibri"/>
          <w:noProof/>
          <w:sz w:val="28"/>
          <w:szCs w:val="28"/>
          <w:lang w:val="en-US" w:eastAsia="en-US"/>
        </w:rPr>
        <w:pict>
          <v:rect id="_x0000_s1027" style="position:absolute;left:0;text-align:left;margin-left:66.85pt;margin-top:-173.4pt;width:415.15pt;height:13.8pt;z-index:-1;mso-position-horizontal-relative:text;mso-position-vertical-relative:text" o:allowincell="f" fillcolor="yellow" stroked="f"/>
        </w:pict>
      </w:r>
      <w:r w:rsidRPr="00DC0B34">
        <w:rPr>
          <w:sz w:val="28"/>
          <w:szCs w:val="28"/>
        </w:rPr>
        <w:t>список обучающихся, проходящих повторную промежуточную аттестацию, пересдачу итоговой оценки с целью повышения оценки;</w:t>
      </w:r>
      <w:r w:rsidR="00DC0B34">
        <w:rPr>
          <w:sz w:val="28"/>
          <w:szCs w:val="28"/>
        </w:rPr>
        <w:t xml:space="preserve"> </w:t>
      </w:r>
      <w:r w:rsidRPr="00DC0B34">
        <w:rPr>
          <w:sz w:val="28"/>
          <w:szCs w:val="28"/>
        </w:rPr>
        <w:t>графики повторной промежуточной аттестации, пересдачи итоговой оценки с целью повышения оценки по всем дисциплины, МДК, ПМ.</w:t>
      </w:r>
    </w:p>
    <w:p w:rsidR="00935710" w:rsidRPr="00DC0B34" w:rsidRDefault="00935710" w:rsidP="00DC0B34">
      <w:pPr>
        <w:widowControl w:val="0"/>
        <w:overflowPunct w:val="0"/>
        <w:autoSpaceDE w:val="0"/>
        <w:autoSpaceDN w:val="0"/>
        <w:adjustRightInd w:val="0"/>
        <w:ind w:firstLine="708"/>
        <w:jc w:val="both"/>
        <w:rPr>
          <w:sz w:val="28"/>
          <w:szCs w:val="28"/>
        </w:rPr>
      </w:pPr>
      <w:r w:rsidRPr="00DC0B34">
        <w:rPr>
          <w:sz w:val="28"/>
          <w:szCs w:val="28"/>
        </w:rPr>
        <w:t>График доводится до сведения обучающихся в течение следующего рабочего дня путем выдачи ему направления на прохождение повторной промежуточной аттестации (пересдачи итоговой оценки).</w:t>
      </w:r>
    </w:p>
    <w:p w:rsidR="00935710" w:rsidRPr="00DC0B34" w:rsidRDefault="00935710" w:rsidP="00DC0B34">
      <w:pPr>
        <w:widowControl w:val="0"/>
        <w:overflowPunct w:val="0"/>
        <w:autoSpaceDE w:val="0"/>
        <w:autoSpaceDN w:val="0"/>
        <w:adjustRightInd w:val="0"/>
        <w:ind w:right="20" w:firstLine="708"/>
        <w:jc w:val="both"/>
        <w:rPr>
          <w:sz w:val="28"/>
          <w:szCs w:val="28"/>
        </w:rPr>
      </w:pPr>
      <w:r w:rsidRPr="00DC0B34">
        <w:rPr>
          <w:sz w:val="28"/>
          <w:szCs w:val="28"/>
        </w:rPr>
        <w:t xml:space="preserve">Преподаватель сдает оформленное направление заведующему </w:t>
      </w:r>
      <w:r w:rsidR="00DC0B34" w:rsidRPr="00DC0B34">
        <w:rPr>
          <w:sz w:val="28"/>
          <w:szCs w:val="28"/>
        </w:rPr>
        <w:t>учебной частью</w:t>
      </w:r>
      <w:r w:rsidRPr="00DC0B34">
        <w:rPr>
          <w:sz w:val="28"/>
          <w:szCs w:val="28"/>
        </w:rPr>
        <w:t xml:space="preserve"> в день проведения повторной промежуточной аттестации, пересдачи итоговой оценки.</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3.5. </w:t>
      </w:r>
      <w:r w:rsidRPr="005F1FB3">
        <w:rPr>
          <w:i/>
          <w:sz w:val="28"/>
          <w:szCs w:val="28"/>
          <w:bdr w:val="none" w:sz="0" w:space="0" w:color="auto" w:frame="1"/>
        </w:rPr>
        <w:t>Перевод обучающихся на следующий курс</w:t>
      </w:r>
      <w:r w:rsidRPr="004C2891">
        <w:rPr>
          <w:sz w:val="28"/>
          <w:szCs w:val="28"/>
          <w:bdr w:val="none" w:sz="0" w:space="0" w:color="auto" w:frame="1"/>
        </w:rPr>
        <w:t> </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lastRenderedPageBreak/>
        <w:t>3.5.1. Перевод обучающихся на следующий курс производится на основании оценок</w:t>
      </w:r>
      <w:r w:rsidR="007C191D">
        <w:rPr>
          <w:sz w:val="28"/>
          <w:szCs w:val="28"/>
          <w:bdr w:val="none" w:sz="0" w:space="0" w:color="auto" w:frame="1"/>
        </w:rPr>
        <w:t xml:space="preserve"> промежуточной аттестации. </w:t>
      </w:r>
      <w:r w:rsidRPr="004C2891">
        <w:rPr>
          <w:sz w:val="28"/>
          <w:szCs w:val="28"/>
          <w:bdr w:val="none" w:sz="0" w:space="0" w:color="auto" w:frame="1"/>
        </w:rPr>
        <w:t>На следующий курс переводятся обучающиеся, имеющие положительные оценки по всем учебным дисциплинам теоретического обучения и по производственному обучению.</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3.5.2. Обучающиеся, не допущенные до аттестации или не прошедшие повторную аттестацию в установленные сроки хотя бы по одной учебной дисциплине, решением Педагогического совета техникума отчисляются из образовательного учреждения.</w:t>
      </w:r>
    </w:p>
    <w:p w:rsidR="00C342B2" w:rsidRPr="004C2891"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3.5.3. Обучающиеся, отчисленные из техникума, получают в соответствии с порядком отчисления справку установленного образца.</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3.5.4. Обучающимся выпускных групп, выпущенным со справкой об образовании, предоставляется право проходить аттестацию не раньше чем через </w:t>
      </w:r>
      <w:r w:rsidR="007C191D">
        <w:rPr>
          <w:sz w:val="28"/>
          <w:szCs w:val="28"/>
          <w:bdr w:val="none" w:sz="0" w:space="0" w:color="auto" w:frame="1"/>
        </w:rPr>
        <w:t>12</w:t>
      </w:r>
      <w:r w:rsidRPr="004C2891">
        <w:rPr>
          <w:sz w:val="28"/>
          <w:szCs w:val="28"/>
          <w:bdr w:val="none" w:sz="0" w:space="0" w:color="auto" w:frame="1"/>
        </w:rPr>
        <w:t xml:space="preserve"> месяцев. Результаты этой аттестации оформляются отдельным протоколом.</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rPr>
        <w:t> </w:t>
      </w:r>
    </w:p>
    <w:p w:rsidR="00C342B2" w:rsidRDefault="00C342B2"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5F1FB3">
      <w:pPr>
        <w:rPr>
          <w:sz w:val="28"/>
          <w:szCs w:val="28"/>
        </w:rPr>
      </w:pPr>
    </w:p>
    <w:p w:rsidR="005F1FB3" w:rsidRDefault="005F1FB3" w:rsidP="005F1FB3">
      <w:pPr>
        <w:rPr>
          <w:sz w:val="28"/>
          <w:szCs w:val="28"/>
        </w:rPr>
      </w:pPr>
    </w:p>
    <w:p w:rsidR="005F1FB3" w:rsidRDefault="005F1FB3" w:rsidP="005F1FB3">
      <w:pPr>
        <w:rPr>
          <w:sz w:val="28"/>
          <w:szCs w:val="28"/>
        </w:rPr>
      </w:pPr>
    </w:p>
    <w:p w:rsidR="005F1FB3" w:rsidRDefault="005F1FB3" w:rsidP="005F1FB3">
      <w:pPr>
        <w:rPr>
          <w:sz w:val="28"/>
          <w:szCs w:val="28"/>
        </w:rPr>
      </w:pPr>
    </w:p>
    <w:p w:rsidR="00DC0B34" w:rsidRDefault="00DC0B34" w:rsidP="005F1FB3">
      <w:pPr>
        <w:rPr>
          <w:sz w:val="28"/>
          <w:szCs w:val="28"/>
        </w:rPr>
      </w:pPr>
    </w:p>
    <w:p w:rsidR="00DC0B34" w:rsidRDefault="00DC0B34" w:rsidP="005F1FB3">
      <w:pPr>
        <w:rPr>
          <w:sz w:val="28"/>
          <w:szCs w:val="28"/>
        </w:rPr>
      </w:pPr>
    </w:p>
    <w:p w:rsidR="00DC0B34" w:rsidRDefault="00DC0B34" w:rsidP="005F1FB3">
      <w:pPr>
        <w:rPr>
          <w:sz w:val="28"/>
          <w:szCs w:val="28"/>
        </w:rPr>
      </w:pPr>
    </w:p>
    <w:p w:rsidR="00DC0B34" w:rsidRDefault="00DC0B34" w:rsidP="005F1FB3">
      <w:pPr>
        <w:rPr>
          <w:sz w:val="28"/>
          <w:szCs w:val="28"/>
        </w:rPr>
      </w:pPr>
    </w:p>
    <w:p w:rsidR="00DC0B34" w:rsidRDefault="00DC0B34" w:rsidP="005F1FB3">
      <w:pPr>
        <w:rPr>
          <w:sz w:val="28"/>
          <w:szCs w:val="28"/>
        </w:rPr>
      </w:pPr>
    </w:p>
    <w:p w:rsidR="00DC0B34" w:rsidRDefault="00DC0B34" w:rsidP="005F1FB3">
      <w:pPr>
        <w:rPr>
          <w:sz w:val="28"/>
          <w:szCs w:val="28"/>
        </w:rPr>
      </w:pPr>
    </w:p>
    <w:p w:rsidR="005F1FB3" w:rsidRDefault="005F1FB3" w:rsidP="005F1FB3">
      <w:pPr>
        <w:rPr>
          <w:sz w:val="28"/>
          <w:szCs w:val="28"/>
        </w:rPr>
      </w:pPr>
    </w:p>
    <w:p w:rsidR="003B0BA5" w:rsidRDefault="003B0BA5" w:rsidP="005F1FB3">
      <w:pPr>
        <w:rPr>
          <w:sz w:val="28"/>
          <w:szCs w:val="28"/>
        </w:rPr>
      </w:pPr>
    </w:p>
    <w:p w:rsidR="005F1FB3" w:rsidRDefault="005F1FB3" w:rsidP="005F1FB3">
      <w:pPr>
        <w:rPr>
          <w:sz w:val="28"/>
          <w:szCs w:val="28"/>
        </w:rPr>
      </w:pPr>
    </w:p>
    <w:p w:rsidR="003B0BA5" w:rsidRDefault="005F1FB3" w:rsidP="005F1FB3">
      <w:pPr>
        <w:rPr>
          <w:sz w:val="28"/>
          <w:szCs w:val="28"/>
        </w:rPr>
      </w:pPr>
      <w:r>
        <w:rPr>
          <w:sz w:val="28"/>
          <w:szCs w:val="28"/>
        </w:rPr>
        <w:t xml:space="preserve">                                                                                       </w:t>
      </w: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5F1FB3" w:rsidRPr="00430ECF" w:rsidRDefault="003B0BA5" w:rsidP="005F1FB3">
      <w:r>
        <w:rPr>
          <w:sz w:val="28"/>
          <w:szCs w:val="28"/>
        </w:rPr>
        <w:t xml:space="preserve">                                                                                      </w:t>
      </w:r>
      <w:r w:rsidR="005F1FB3">
        <w:rPr>
          <w:sz w:val="28"/>
          <w:szCs w:val="28"/>
        </w:rPr>
        <w:t xml:space="preserve"> </w:t>
      </w:r>
      <w:r w:rsidR="005F1FB3" w:rsidRPr="00430ECF">
        <w:t>Приложение № 1</w:t>
      </w:r>
    </w:p>
    <w:p w:rsidR="005F1FB3" w:rsidRPr="00430ECF" w:rsidRDefault="005F1FB3" w:rsidP="005F1FB3">
      <w:pPr>
        <w:ind w:left="6096"/>
      </w:pPr>
      <w:r w:rsidRPr="00430ECF">
        <w:t xml:space="preserve">к Положению № </w:t>
      </w:r>
      <w:r w:rsidR="005F70DD">
        <w:t>65</w:t>
      </w:r>
    </w:p>
    <w:p w:rsidR="005F1FB3" w:rsidRPr="00430ECF" w:rsidRDefault="005F1FB3" w:rsidP="005F1FB3">
      <w:pPr>
        <w:ind w:left="6096"/>
      </w:pPr>
      <w:r w:rsidRPr="00430ECF">
        <w:t>«О текущем контроле и</w:t>
      </w:r>
      <w:r>
        <w:t xml:space="preserve"> </w:t>
      </w:r>
      <w:r w:rsidRPr="00430ECF">
        <w:t>промежуточной аттестации обучающихся ОГАПОУ «ЧАМТ»</w:t>
      </w:r>
    </w:p>
    <w:p w:rsidR="005F1FB3" w:rsidRPr="000F3B31" w:rsidRDefault="005F1FB3" w:rsidP="005F1FB3">
      <w:pPr>
        <w:jc w:val="center"/>
        <w:rPr>
          <w:b/>
        </w:rPr>
      </w:pPr>
      <w:r>
        <w:rPr>
          <w:b/>
          <w:sz w:val="28"/>
          <w:szCs w:val="28"/>
        </w:rPr>
        <w:t xml:space="preserve">  </w:t>
      </w:r>
      <w:r w:rsidRPr="000F3B31">
        <w:rPr>
          <w:b/>
        </w:rPr>
        <w:t xml:space="preserve">Протокол </w:t>
      </w:r>
    </w:p>
    <w:p w:rsidR="005F1FB3" w:rsidRPr="000F3B31" w:rsidRDefault="005F1FB3" w:rsidP="005F1FB3">
      <w:pPr>
        <w:jc w:val="center"/>
        <w:rPr>
          <w:b/>
        </w:rPr>
      </w:pPr>
      <w:r w:rsidRPr="000F3B31">
        <w:rPr>
          <w:b/>
        </w:rPr>
        <w:t>входного контроля знаний</w:t>
      </w:r>
    </w:p>
    <w:p w:rsidR="005F1FB3" w:rsidRPr="000F3B31" w:rsidRDefault="005F1FB3" w:rsidP="005F1FB3">
      <w:pPr>
        <w:rPr>
          <w:sz w:val="20"/>
          <w:szCs w:val="20"/>
        </w:rPr>
      </w:pPr>
      <w:r w:rsidRPr="000F3B31">
        <w:rPr>
          <w:sz w:val="20"/>
          <w:szCs w:val="20"/>
        </w:rPr>
        <w:t xml:space="preserve">По  </w:t>
      </w:r>
      <w:r>
        <w:rPr>
          <w:sz w:val="20"/>
          <w:szCs w:val="20"/>
        </w:rPr>
        <w:t xml:space="preserve">учебной </w:t>
      </w:r>
      <w:r w:rsidRPr="000F3B31">
        <w:rPr>
          <w:sz w:val="20"/>
          <w:szCs w:val="20"/>
        </w:rPr>
        <w:t>дисциплине________________________________</w:t>
      </w:r>
      <w:r>
        <w:rPr>
          <w:sz w:val="20"/>
          <w:szCs w:val="20"/>
        </w:rPr>
        <w:t>________________________</w:t>
      </w:r>
    </w:p>
    <w:p w:rsidR="005F1FB3" w:rsidRPr="000F3B31" w:rsidRDefault="005F1FB3" w:rsidP="005F1FB3">
      <w:pPr>
        <w:rPr>
          <w:sz w:val="20"/>
          <w:szCs w:val="20"/>
        </w:rPr>
      </w:pPr>
      <w:r w:rsidRPr="000F3B31">
        <w:rPr>
          <w:sz w:val="20"/>
          <w:szCs w:val="20"/>
        </w:rPr>
        <w:t>Семестр______</w:t>
      </w:r>
      <w:r>
        <w:rPr>
          <w:sz w:val="20"/>
          <w:szCs w:val="20"/>
        </w:rPr>
        <w:t>__</w:t>
      </w:r>
      <w:r w:rsidRPr="000F3B31">
        <w:rPr>
          <w:sz w:val="20"/>
          <w:szCs w:val="20"/>
        </w:rPr>
        <w:t>в г</w:t>
      </w:r>
      <w:r>
        <w:rPr>
          <w:sz w:val="20"/>
          <w:szCs w:val="20"/>
        </w:rPr>
        <w:t>руппе №  ____________ ОГАПОУ</w:t>
      </w:r>
      <w:r w:rsidRPr="000F3B31">
        <w:rPr>
          <w:sz w:val="20"/>
          <w:szCs w:val="20"/>
        </w:rPr>
        <w:t>«Чернянский агромеханический техникум»</w:t>
      </w:r>
    </w:p>
    <w:p w:rsidR="005F1FB3" w:rsidRPr="000F3B31" w:rsidRDefault="005F1FB3" w:rsidP="005F1FB3">
      <w:pPr>
        <w:rPr>
          <w:sz w:val="20"/>
          <w:szCs w:val="20"/>
        </w:rPr>
      </w:pPr>
      <w:r>
        <w:rPr>
          <w:sz w:val="20"/>
          <w:szCs w:val="20"/>
        </w:rPr>
        <w:t>Специальность/профессия  СПО</w:t>
      </w:r>
      <w:r w:rsidRPr="000F3B31">
        <w:rPr>
          <w:sz w:val="20"/>
          <w:szCs w:val="20"/>
        </w:rPr>
        <w:t xml:space="preserve"> _____________________________________________</w:t>
      </w:r>
      <w:r>
        <w:rPr>
          <w:sz w:val="20"/>
          <w:szCs w:val="20"/>
        </w:rPr>
        <w:t>__________</w:t>
      </w:r>
    </w:p>
    <w:p w:rsidR="005F1FB3" w:rsidRPr="000F3B31" w:rsidRDefault="005F1FB3" w:rsidP="005F1FB3">
      <w:pPr>
        <w:rPr>
          <w:sz w:val="20"/>
          <w:szCs w:val="20"/>
        </w:rPr>
      </w:pPr>
      <w:r w:rsidRPr="000F3B31">
        <w:rPr>
          <w:sz w:val="20"/>
          <w:szCs w:val="20"/>
        </w:rPr>
        <w:t>Фамилия, имя, отчество преподавателя_________________________</w:t>
      </w:r>
      <w:r>
        <w:rPr>
          <w:sz w:val="20"/>
          <w:szCs w:val="20"/>
        </w:rPr>
        <w:t>_________________________</w:t>
      </w:r>
    </w:p>
    <w:p w:rsidR="005F1FB3" w:rsidRPr="000F3B31" w:rsidRDefault="005F1FB3" w:rsidP="005F1FB3">
      <w:pPr>
        <w:pStyle w:val="21"/>
        <w:spacing w:line="240" w:lineRule="auto"/>
        <w:rPr>
          <w:sz w:val="22"/>
          <w:szCs w:val="22"/>
        </w:rPr>
      </w:pPr>
      <w:r w:rsidRPr="000F3B31">
        <w:rPr>
          <w:sz w:val="20"/>
          <w:szCs w:val="20"/>
        </w:rPr>
        <w:t>_______________________________________________________________</w:t>
      </w:r>
      <w:r>
        <w:rPr>
          <w:sz w:val="20"/>
          <w:szCs w:val="20"/>
        </w:rPr>
        <w:t>___________________</w:t>
      </w:r>
      <w:r w:rsidRPr="000F3B31">
        <w:rPr>
          <w:sz w:val="20"/>
          <w:szCs w:val="20"/>
        </w:rPr>
        <w:t>__</w:t>
      </w:r>
      <w:r w:rsidRPr="000F3B31">
        <w:rPr>
          <w:sz w:val="20"/>
          <w:szCs w:val="20"/>
        </w:rPr>
        <w:br/>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0"/>
        <w:gridCol w:w="4126"/>
        <w:gridCol w:w="1473"/>
        <w:gridCol w:w="1710"/>
        <w:gridCol w:w="1920"/>
      </w:tblGrid>
      <w:tr w:rsidR="005F70DD" w:rsidRPr="000F3B31" w:rsidTr="005F70DD">
        <w:trPr>
          <w:trHeight w:val="836"/>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 п/п</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 xml:space="preserve">Фамилия, имя и отчество </w:t>
            </w:r>
          </w:p>
          <w:p w:rsidR="005F70DD" w:rsidRPr="000F3B31" w:rsidRDefault="005F70DD" w:rsidP="005F1FB3">
            <w:pPr>
              <w:pStyle w:val="21"/>
              <w:spacing w:line="240" w:lineRule="auto"/>
              <w:rPr>
                <w:sz w:val="22"/>
                <w:szCs w:val="22"/>
              </w:rPr>
            </w:pPr>
            <w:r w:rsidRPr="000F3B31">
              <w:rPr>
                <w:sz w:val="22"/>
                <w:szCs w:val="22"/>
              </w:rPr>
              <w:t>студента</w:t>
            </w: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Год рождения</w:t>
            </w: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Тема</w:t>
            </w:r>
          </w:p>
          <w:p w:rsidR="005F70DD" w:rsidRPr="000F3B31" w:rsidRDefault="005F70DD" w:rsidP="005F1FB3">
            <w:pPr>
              <w:pStyle w:val="21"/>
              <w:spacing w:line="240" w:lineRule="auto"/>
              <w:rPr>
                <w:sz w:val="22"/>
                <w:szCs w:val="22"/>
              </w:rPr>
            </w:pPr>
            <w:r w:rsidRPr="000F3B31">
              <w:rPr>
                <w:sz w:val="22"/>
                <w:szCs w:val="22"/>
              </w:rPr>
              <w:t>Вариант</w:t>
            </w:r>
          </w:p>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Оценка</w:t>
            </w:r>
          </w:p>
        </w:tc>
      </w:tr>
      <w:tr w:rsidR="005F70DD" w:rsidRPr="000F3B31" w:rsidTr="00406960">
        <w:trPr>
          <w:trHeight w:val="42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27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2</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168"/>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3</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21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4</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265"/>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5</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298"/>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6</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3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7</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381"/>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8</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273"/>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9</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321"/>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10</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213"/>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11</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261"/>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12</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16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13</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35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14</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249"/>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15</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155"/>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Pr>
                <w:sz w:val="22"/>
                <w:szCs w:val="22"/>
              </w:rPr>
              <w:t>16</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331"/>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Pr>
                <w:sz w:val="22"/>
                <w:szCs w:val="22"/>
              </w:rPr>
              <w:t>17</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23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Pr>
                <w:sz w:val="22"/>
                <w:szCs w:val="22"/>
              </w:rPr>
              <w:t>18</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270"/>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Pr>
                <w:sz w:val="22"/>
                <w:szCs w:val="22"/>
              </w:rPr>
              <w:t>19</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406960">
        <w:trPr>
          <w:trHeight w:val="305"/>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Pr>
                <w:sz w:val="22"/>
                <w:szCs w:val="22"/>
              </w:rPr>
              <w:t>20</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bl>
    <w:p w:rsidR="005F1FB3" w:rsidRDefault="005F1FB3" w:rsidP="005F1FB3">
      <w:pPr>
        <w:pStyle w:val="21"/>
        <w:spacing w:line="240" w:lineRule="auto"/>
        <w:rPr>
          <w:sz w:val="22"/>
          <w:szCs w:val="22"/>
        </w:rPr>
      </w:pPr>
    </w:p>
    <w:p w:rsidR="005F1FB3" w:rsidRDefault="005F1FB3" w:rsidP="005F1FB3">
      <w:pPr>
        <w:pStyle w:val="21"/>
        <w:spacing w:line="240" w:lineRule="auto"/>
        <w:rPr>
          <w:sz w:val="22"/>
          <w:szCs w:val="22"/>
        </w:rPr>
      </w:pPr>
    </w:p>
    <w:p w:rsidR="005F1FB3" w:rsidRPr="00A64522" w:rsidRDefault="005F1FB3" w:rsidP="005F1FB3">
      <w:pPr>
        <w:pStyle w:val="21"/>
        <w:spacing w:line="240" w:lineRule="auto"/>
      </w:pPr>
      <w:r w:rsidRPr="00A64522">
        <w:t xml:space="preserve">ИТОГО «5» _________ чел ____% </w:t>
      </w:r>
    </w:p>
    <w:p w:rsidR="005F1FB3" w:rsidRPr="00A64522" w:rsidRDefault="005F1FB3" w:rsidP="005F1FB3">
      <w:pPr>
        <w:pStyle w:val="21"/>
        <w:spacing w:line="240" w:lineRule="auto"/>
      </w:pPr>
      <w:r w:rsidRPr="00A64522">
        <w:t>«4» ________________ чел ____ %</w:t>
      </w:r>
    </w:p>
    <w:p w:rsidR="005F1FB3" w:rsidRPr="00A64522" w:rsidRDefault="005F1FB3" w:rsidP="005F1FB3">
      <w:pPr>
        <w:pStyle w:val="21"/>
        <w:spacing w:line="240" w:lineRule="auto"/>
      </w:pPr>
      <w:r w:rsidRPr="00A64522">
        <w:t>«3» ________________ чел ____ %</w:t>
      </w:r>
    </w:p>
    <w:p w:rsidR="005F1FB3" w:rsidRPr="00A64522" w:rsidRDefault="005F1FB3" w:rsidP="005F1FB3">
      <w:pPr>
        <w:pStyle w:val="21"/>
        <w:spacing w:line="240" w:lineRule="auto"/>
      </w:pPr>
      <w:r w:rsidRPr="00A64522">
        <w:t>«2» ________________ чел ____ %</w:t>
      </w:r>
    </w:p>
    <w:p w:rsidR="005F1FB3" w:rsidRPr="00A64522" w:rsidRDefault="005F1FB3" w:rsidP="005F1FB3">
      <w:pPr>
        <w:pStyle w:val="21"/>
        <w:spacing w:line="240" w:lineRule="auto"/>
      </w:pPr>
    </w:p>
    <w:p w:rsidR="005F1FB3" w:rsidRPr="00A64522" w:rsidRDefault="005F1FB3" w:rsidP="005F1FB3">
      <w:pPr>
        <w:pStyle w:val="21"/>
        <w:spacing w:line="240" w:lineRule="auto"/>
      </w:pPr>
      <w:r w:rsidRPr="00A64522">
        <w:lastRenderedPageBreak/>
        <w:t>Дата проведения  «__» ____________ 20__ г.</w:t>
      </w:r>
    </w:p>
    <w:p w:rsidR="005F1FB3" w:rsidRPr="00A64522" w:rsidRDefault="005F1FB3" w:rsidP="005F1FB3">
      <w:pPr>
        <w:pStyle w:val="21"/>
        <w:spacing w:line="240" w:lineRule="auto"/>
      </w:pPr>
      <w:r w:rsidRPr="00A64522">
        <w:t>Дата внесения оценок в протокол «__» _____________ 20__ г.</w:t>
      </w:r>
    </w:p>
    <w:p w:rsidR="005F1FB3" w:rsidRPr="00A64522" w:rsidRDefault="005F1FB3" w:rsidP="005F1FB3">
      <w:pPr>
        <w:tabs>
          <w:tab w:val="left" w:pos="1260"/>
        </w:tabs>
      </w:pPr>
      <w:r w:rsidRPr="00A64522">
        <w:t>Преподаватель ________________ / ______________________ /</w:t>
      </w:r>
    </w:p>
    <w:p w:rsidR="005F1FB3" w:rsidRPr="00A64522" w:rsidRDefault="005F1FB3" w:rsidP="005F1FB3">
      <w:pPr>
        <w:tabs>
          <w:tab w:val="left" w:pos="1260"/>
          <w:tab w:val="left" w:pos="5100"/>
        </w:tabs>
        <w:ind w:left="3420"/>
      </w:pPr>
      <w:r w:rsidRPr="00A64522">
        <w:t xml:space="preserve">  (подпись)</w:t>
      </w:r>
      <w:r w:rsidRPr="00A64522">
        <w:tab/>
        <w:t xml:space="preserve">     (расшифровка подписи)</w:t>
      </w:r>
    </w:p>
    <w:p w:rsidR="005F1FB3" w:rsidRPr="00A64522" w:rsidRDefault="005F1FB3" w:rsidP="005F1FB3">
      <w:pPr>
        <w:tabs>
          <w:tab w:val="left" w:pos="1260"/>
        </w:tabs>
      </w:pPr>
      <w:r w:rsidRPr="00A64522">
        <w:t>Зам. директора по учебной части________________ / ______________________ /</w:t>
      </w:r>
    </w:p>
    <w:p w:rsidR="005F1FB3" w:rsidRPr="00A64522" w:rsidRDefault="005F1FB3" w:rsidP="005F1FB3">
      <w:r w:rsidRPr="00A64522">
        <w:t xml:space="preserve">                                                         (подпись)</w:t>
      </w:r>
      <w:r w:rsidRPr="00A64522">
        <w:tab/>
        <w:t xml:space="preserve">     (расшифровка подписи)</w:t>
      </w:r>
    </w:p>
    <w:p w:rsidR="005F1FB3" w:rsidRPr="00A64522" w:rsidRDefault="005F1FB3" w:rsidP="005F1FB3">
      <w:r w:rsidRPr="00A64522">
        <w:t>ПРИМЕЧАНИЕ:</w:t>
      </w:r>
    </w:p>
    <w:p w:rsidR="005F1FB3" w:rsidRPr="00A64522" w:rsidRDefault="005F1FB3" w:rsidP="005F1FB3">
      <w:pPr>
        <w:ind w:left="360"/>
      </w:pPr>
      <w:r w:rsidRPr="00A64522">
        <w:t>1. Запись оценки производится следующим образом:  5(отлично)/4(хорошо)/3(удовлетворительно)/2(плохо)</w:t>
      </w: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8A5585" w:rsidRDefault="005F1FB3" w:rsidP="005F1FB3">
      <w:r>
        <w:t xml:space="preserve">                                                                                             </w:t>
      </w:r>
    </w:p>
    <w:p w:rsidR="003B0BA5" w:rsidRDefault="00302E37" w:rsidP="00302E37">
      <w:r>
        <w:t xml:space="preserve">                                                                                                    </w:t>
      </w:r>
    </w:p>
    <w:p w:rsidR="003B0BA5" w:rsidRDefault="003B0BA5" w:rsidP="00302E37"/>
    <w:p w:rsidR="003B0BA5" w:rsidRDefault="003B0BA5" w:rsidP="00302E37"/>
    <w:p w:rsidR="003B0BA5" w:rsidRDefault="003B0BA5" w:rsidP="00302E37"/>
    <w:p w:rsidR="003B0BA5" w:rsidRDefault="003B0BA5" w:rsidP="00302E37"/>
    <w:p w:rsidR="003B0BA5" w:rsidRDefault="003B0BA5" w:rsidP="00302E37"/>
    <w:p w:rsidR="00406960" w:rsidRDefault="003B0BA5" w:rsidP="003B0BA5">
      <w:r>
        <w:t xml:space="preserve">                                                                                             </w:t>
      </w:r>
    </w:p>
    <w:p w:rsidR="00406960" w:rsidRDefault="00406960" w:rsidP="003B0BA5"/>
    <w:p w:rsidR="00406960" w:rsidRDefault="00406960" w:rsidP="003B0BA5"/>
    <w:p w:rsidR="00406960" w:rsidRDefault="00406960" w:rsidP="003B0BA5"/>
    <w:p w:rsidR="00406960" w:rsidRDefault="00406960" w:rsidP="003B0BA5"/>
    <w:p w:rsidR="00406960" w:rsidRDefault="00406960" w:rsidP="003B0BA5"/>
    <w:p w:rsidR="00406960" w:rsidRDefault="00406960" w:rsidP="003B0BA5"/>
    <w:p w:rsidR="00406960" w:rsidRDefault="00406960" w:rsidP="003B0BA5"/>
    <w:p w:rsidR="00406960" w:rsidRDefault="00406960" w:rsidP="003B0BA5"/>
    <w:p w:rsidR="00406960" w:rsidRDefault="00406960" w:rsidP="003B0BA5"/>
    <w:p w:rsidR="00302E37" w:rsidRPr="00430ECF" w:rsidRDefault="00406960" w:rsidP="003B0BA5">
      <w:r>
        <w:lastRenderedPageBreak/>
        <w:t xml:space="preserve">                                                                                            </w:t>
      </w:r>
      <w:r w:rsidR="003B0BA5">
        <w:t xml:space="preserve">       </w:t>
      </w:r>
      <w:r w:rsidR="00302E37">
        <w:t xml:space="preserve"> </w:t>
      </w:r>
      <w:r w:rsidR="005F1FB3">
        <w:t xml:space="preserve"> </w:t>
      </w:r>
      <w:r w:rsidR="00302E37">
        <w:t xml:space="preserve">Приложение № </w:t>
      </w:r>
      <w:r w:rsidR="009F6BF2">
        <w:t>3</w:t>
      </w:r>
    </w:p>
    <w:p w:rsidR="00302E37" w:rsidRPr="00430ECF" w:rsidRDefault="00302E37" w:rsidP="00302E37">
      <w:pPr>
        <w:ind w:left="6096"/>
      </w:pPr>
      <w:r w:rsidRPr="00430ECF">
        <w:t xml:space="preserve">к Положению № </w:t>
      </w:r>
      <w:r w:rsidR="005F70DD">
        <w:t>65</w:t>
      </w:r>
      <w:r w:rsidRPr="00430ECF">
        <w:t xml:space="preserve"> </w:t>
      </w:r>
    </w:p>
    <w:p w:rsidR="00302E37" w:rsidRPr="00430ECF" w:rsidRDefault="00302E37" w:rsidP="00302E37">
      <w:pPr>
        <w:ind w:left="6096"/>
      </w:pPr>
      <w:r w:rsidRPr="00430ECF">
        <w:t>«О текущем контроле и</w:t>
      </w:r>
      <w:r>
        <w:t xml:space="preserve"> </w:t>
      </w:r>
      <w:r w:rsidRPr="00430ECF">
        <w:t>промежуточной аттестации обучающихся ОГАПОУ «ЧАМТ»</w:t>
      </w:r>
    </w:p>
    <w:p w:rsidR="005F1FB3" w:rsidRPr="00430ECF" w:rsidRDefault="005F1FB3" w:rsidP="00530F83">
      <w:pPr>
        <w:ind w:left="5670"/>
      </w:pPr>
    </w:p>
    <w:p w:rsidR="005F1FB3" w:rsidRPr="00CA5C80" w:rsidRDefault="005F1FB3" w:rsidP="005F1FB3">
      <w:pPr>
        <w:jc w:val="center"/>
        <w:rPr>
          <w:b/>
          <w:sz w:val="28"/>
          <w:szCs w:val="28"/>
        </w:rPr>
      </w:pPr>
      <w:r>
        <w:rPr>
          <w:b/>
          <w:sz w:val="28"/>
          <w:szCs w:val="28"/>
        </w:rPr>
        <w:t xml:space="preserve">  Протокол дифференцированного  зачета</w:t>
      </w:r>
    </w:p>
    <w:p w:rsidR="005F1FB3" w:rsidRDefault="005F1FB3" w:rsidP="005F1FB3">
      <w:r>
        <w:t>По  учебной дисциплине________________________________________________________</w:t>
      </w:r>
    </w:p>
    <w:p w:rsidR="005F1FB3" w:rsidRDefault="005F1FB3" w:rsidP="005F1FB3">
      <w:r>
        <w:t>Семестр ____в группе №  ____________ ОГАПОУ «Чернянский агромеханический техникум»</w:t>
      </w:r>
    </w:p>
    <w:p w:rsidR="005F1FB3" w:rsidRDefault="005F1FB3" w:rsidP="005F1FB3">
      <w:r>
        <w:t>профессия____________________________________________________________________</w:t>
      </w:r>
    </w:p>
    <w:p w:rsidR="005F1FB3" w:rsidRDefault="005F1FB3" w:rsidP="005F1FB3">
      <w:r>
        <w:t>Фамилия, имя, отчество преподавателя____________________________________________</w:t>
      </w:r>
    </w:p>
    <w:p w:rsidR="005F1FB3" w:rsidRDefault="005F1FB3" w:rsidP="005F1FB3">
      <w:pPr>
        <w:pStyle w:val="21"/>
        <w:spacing w:line="240" w:lineRule="auto"/>
      </w:pPr>
      <w:r>
        <w:t>материал дифференцированного зачета рассмотрен МК (протокол №____ от __________)                утвержден приказом  директора  № ______ от_______________________________________</w:t>
      </w: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854"/>
        <w:gridCol w:w="1377"/>
        <w:gridCol w:w="1292"/>
        <w:gridCol w:w="1275"/>
        <w:gridCol w:w="1003"/>
        <w:gridCol w:w="2313"/>
      </w:tblGrid>
      <w:tr w:rsidR="005F70DD" w:rsidRPr="001870BC" w:rsidTr="005F1FB3">
        <w:trPr>
          <w:trHeight w:val="827"/>
        </w:trPr>
        <w:tc>
          <w:tcPr>
            <w:tcW w:w="549" w:type="dxa"/>
            <w:tcBorders>
              <w:bottom w:val="single" w:sz="6" w:space="0" w:color="000000"/>
              <w:right w:val="single" w:sz="6" w:space="0" w:color="000000"/>
            </w:tcBorders>
            <w:shd w:val="clear" w:color="auto" w:fill="auto"/>
          </w:tcPr>
          <w:p w:rsidR="005F1FB3" w:rsidRPr="001870BC" w:rsidRDefault="005F1FB3" w:rsidP="005F1FB3">
            <w:pPr>
              <w:pStyle w:val="21"/>
              <w:spacing w:line="240" w:lineRule="auto"/>
              <w:rPr>
                <w:i/>
                <w:iCs/>
              </w:rPr>
            </w:pPr>
            <w:r w:rsidRPr="001870BC">
              <w:rPr>
                <w:i/>
                <w:iCs/>
              </w:rPr>
              <w:t>№ п/п</w:t>
            </w:r>
          </w:p>
        </w:tc>
        <w:tc>
          <w:tcPr>
            <w:tcW w:w="2854" w:type="dxa"/>
            <w:tcBorders>
              <w:bottom w:val="single" w:sz="6" w:space="0" w:color="000000"/>
            </w:tcBorders>
            <w:shd w:val="clear" w:color="auto" w:fill="auto"/>
          </w:tcPr>
          <w:p w:rsidR="005F1FB3" w:rsidRPr="001870BC" w:rsidRDefault="005F1FB3" w:rsidP="005F1FB3">
            <w:pPr>
              <w:pStyle w:val="21"/>
              <w:spacing w:line="240" w:lineRule="auto"/>
              <w:rPr>
                <w:i/>
                <w:iCs/>
              </w:rPr>
            </w:pPr>
            <w:r w:rsidRPr="001870BC">
              <w:rPr>
                <w:i/>
                <w:iCs/>
              </w:rPr>
              <w:t xml:space="preserve">Фамилия, имя и отчество </w:t>
            </w:r>
          </w:p>
          <w:p w:rsidR="005F1FB3" w:rsidRPr="001870BC" w:rsidRDefault="005F70DD" w:rsidP="005F1FB3">
            <w:pPr>
              <w:pStyle w:val="21"/>
              <w:spacing w:line="240" w:lineRule="auto"/>
              <w:rPr>
                <w:i/>
                <w:iCs/>
              </w:rPr>
            </w:pPr>
            <w:r>
              <w:rPr>
                <w:i/>
                <w:iCs/>
              </w:rPr>
              <w:t>обучающегося</w:t>
            </w:r>
          </w:p>
        </w:tc>
        <w:tc>
          <w:tcPr>
            <w:tcW w:w="1377" w:type="dxa"/>
            <w:tcBorders>
              <w:bottom w:val="single" w:sz="6" w:space="0" w:color="000000"/>
            </w:tcBorders>
            <w:shd w:val="clear" w:color="auto" w:fill="auto"/>
          </w:tcPr>
          <w:p w:rsidR="005F1FB3" w:rsidRPr="001870BC" w:rsidRDefault="005F1FB3" w:rsidP="005F1FB3">
            <w:pPr>
              <w:pStyle w:val="21"/>
              <w:spacing w:line="240" w:lineRule="auto"/>
              <w:rPr>
                <w:i/>
                <w:iCs/>
              </w:rPr>
            </w:pPr>
            <w:r w:rsidRPr="001870BC">
              <w:rPr>
                <w:i/>
                <w:iCs/>
              </w:rPr>
              <w:t>№ по поименной книге</w:t>
            </w:r>
          </w:p>
        </w:tc>
        <w:tc>
          <w:tcPr>
            <w:tcW w:w="1292" w:type="dxa"/>
            <w:tcBorders>
              <w:bottom w:val="single" w:sz="6" w:space="0" w:color="000000"/>
            </w:tcBorders>
            <w:shd w:val="clear" w:color="auto" w:fill="auto"/>
          </w:tcPr>
          <w:p w:rsidR="005F1FB3" w:rsidRPr="001870BC" w:rsidRDefault="005F1FB3" w:rsidP="005F1FB3">
            <w:pPr>
              <w:pStyle w:val="21"/>
              <w:spacing w:line="240" w:lineRule="auto"/>
              <w:rPr>
                <w:i/>
                <w:iCs/>
              </w:rPr>
            </w:pPr>
            <w:r w:rsidRPr="001870BC">
              <w:rPr>
                <w:i/>
                <w:iCs/>
              </w:rPr>
              <w:t>Год рождения</w:t>
            </w:r>
          </w:p>
        </w:tc>
        <w:tc>
          <w:tcPr>
            <w:tcW w:w="1275" w:type="dxa"/>
            <w:tcBorders>
              <w:bottom w:val="single" w:sz="6" w:space="0" w:color="000000"/>
            </w:tcBorders>
            <w:shd w:val="clear" w:color="auto" w:fill="auto"/>
          </w:tcPr>
          <w:p w:rsidR="005F1FB3" w:rsidRPr="001870BC" w:rsidRDefault="005F1FB3" w:rsidP="005F1FB3">
            <w:pPr>
              <w:pStyle w:val="21"/>
              <w:spacing w:line="240" w:lineRule="auto"/>
              <w:rPr>
                <w:i/>
                <w:iCs/>
              </w:rPr>
            </w:pPr>
            <w:r w:rsidRPr="001870BC">
              <w:rPr>
                <w:i/>
                <w:iCs/>
              </w:rPr>
              <w:t>Тема</w:t>
            </w:r>
          </w:p>
          <w:p w:rsidR="005F1FB3" w:rsidRPr="001870BC" w:rsidRDefault="005F1FB3" w:rsidP="005F1FB3">
            <w:pPr>
              <w:pStyle w:val="21"/>
              <w:spacing w:line="240" w:lineRule="auto"/>
              <w:rPr>
                <w:i/>
                <w:iCs/>
              </w:rPr>
            </w:pPr>
            <w:r w:rsidRPr="001870BC">
              <w:rPr>
                <w:i/>
                <w:iCs/>
              </w:rPr>
              <w:t>Вариант</w:t>
            </w:r>
          </w:p>
          <w:p w:rsidR="005F1FB3" w:rsidRPr="001870BC" w:rsidRDefault="005F1FB3" w:rsidP="005F1FB3">
            <w:pPr>
              <w:pStyle w:val="21"/>
              <w:spacing w:line="240" w:lineRule="auto"/>
              <w:rPr>
                <w:i/>
                <w:iCs/>
              </w:rPr>
            </w:pPr>
          </w:p>
        </w:tc>
        <w:tc>
          <w:tcPr>
            <w:tcW w:w="1003" w:type="dxa"/>
            <w:tcBorders>
              <w:bottom w:val="single" w:sz="6" w:space="0" w:color="000000"/>
            </w:tcBorders>
            <w:shd w:val="clear" w:color="auto" w:fill="auto"/>
          </w:tcPr>
          <w:p w:rsidR="005F1FB3" w:rsidRPr="001870BC" w:rsidRDefault="005F1FB3" w:rsidP="005F1FB3">
            <w:pPr>
              <w:pStyle w:val="21"/>
              <w:spacing w:line="240" w:lineRule="auto"/>
              <w:rPr>
                <w:i/>
                <w:iCs/>
              </w:rPr>
            </w:pPr>
            <w:r w:rsidRPr="001870BC">
              <w:rPr>
                <w:i/>
                <w:iCs/>
              </w:rPr>
              <w:t>Оценка</w:t>
            </w:r>
          </w:p>
        </w:tc>
        <w:tc>
          <w:tcPr>
            <w:tcW w:w="2313" w:type="dxa"/>
            <w:tcBorders>
              <w:bottom w:val="single" w:sz="6" w:space="0" w:color="000000"/>
            </w:tcBorders>
            <w:shd w:val="clear" w:color="auto" w:fill="auto"/>
          </w:tcPr>
          <w:p w:rsidR="005F1FB3" w:rsidRPr="001870BC" w:rsidRDefault="005F1FB3" w:rsidP="005F1FB3">
            <w:pPr>
              <w:pStyle w:val="21"/>
              <w:spacing w:line="240" w:lineRule="auto"/>
              <w:rPr>
                <w:b/>
                <w:bCs/>
                <w:i/>
              </w:rPr>
            </w:pPr>
            <w:r w:rsidRPr="001870BC">
              <w:rPr>
                <w:b/>
                <w:bCs/>
                <w:i/>
              </w:rPr>
              <w:t xml:space="preserve">Уровень сформированности </w:t>
            </w:r>
            <w:r w:rsidR="005F70DD">
              <w:rPr>
                <w:b/>
                <w:bCs/>
                <w:i/>
              </w:rPr>
              <w:t xml:space="preserve"> профессиональных </w:t>
            </w:r>
            <w:r w:rsidRPr="001870BC">
              <w:rPr>
                <w:b/>
                <w:bCs/>
                <w:i/>
              </w:rPr>
              <w:t>компетенций</w:t>
            </w:r>
          </w:p>
        </w:tc>
      </w:tr>
      <w:tr w:rsidR="005F70DD" w:rsidRPr="00CA5C80" w:rsidTr="005F1FB3">
        <w:trPr>
          <w:trHeight w:val="400"/>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412"/>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2</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417"/>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3</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409"/>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4</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17"/>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5</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30"/>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6</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237"/>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7</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271"/>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8</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05"/>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9</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53"/>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10</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259"/>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11</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06"/>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12</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41"/>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13</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75"/>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14</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294"/>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15</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29"/>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16</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01"/>
        </w:trPr>
        <w:tc>
          <w:tcPr>
            <w:tcW w:w="549" w:type="dxa"/>
            <w:tcBorders>
              <w:top w:val="single" w:sz="6" w:space="0" w:color="000000"/>
              <w:bottom w:val="single" w:sz="6" w:space="0" w:color="000000"/>
              <w:right w:val="single" w:sz="6" w:space="0" w:color="000000"/>
            </w:tcBorders>
            <w:shd w:val="clear" w:color="auto" w:fill="auto"/>
          </w:tcPr>
          <w:p w:rsidR="005F1FB3" w:rsidRPr="00135A16" w:rsidRDefault="005F1FB3" w:rsidP="005F1FB3">
            <w:pPr>
              <w:pStyle w:val="21"/>
              <w:spacing w:line="240" w:lineRule="auto"/>
              <w:rPr>
                <w:bCs/>
                <w:sz w:val="22"/>
                <w:szCs w:val="22"/>
              </w:rPr>
            </w:pPr>
            <w:r w:rsidRPr="00135A16">
              <w:rPr>
                <w:bCs/>
                <w:sz w:val="22"/>
                <w:szCs w:val="22"/>
              </w:rPr>
              <w:t>17</w:t>
            </w:r>
          </w:p>
        </w:tc>
        <w:tc>
          <w:tcPr>
            <w:tcW w:w="2854"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377"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92"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75"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00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231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09"/>
        </w:trPr>
        <w:tc>
          <w:tcPr>
            <w:tcW w:w="549" w:type="dxa"/>
            <w:tcBorders>
              <w:top w:val="single" w:sz="6" w:space="0" w:color="000000"/>
              <w:bottom w:val="single" w:sz="6" w:space="0" w:color="000000"/>
              <w:right w:val="single" w:sz="6" w:space="0" w:color="000000"/>
            </w:tcBorders>
            <w:shd w:val="clear" w:color="auto" w:fill="auto"/>
          </w:tcPr>
          <w:p w:rsidR="005F1FB3" w:rsidRPr="00135A16" w:rsidRDefault="005F1FB3" w:rsidP="005F1FB3">
            <w:pPr>
              <w:pStyle w:val="21"/>
              <w:spacing w:line="240" w:lineRule="auto"/>
              <w:rPr>
                <w:bCs/>
                <w:sz w:val="22"/>
                <w:szCs w:val="22"/>
              </w:rPr>
            </w:pPr>
            <w:r w:rsidRPr="00135A16">
              <w:rPr>
                <w:bCs/>
                <w:sz w:val="22"/>
                <w:szCs w:val="22"/>
              </w:rPr>
              <w:t>18</w:t>
            </w:r>
          </w:p>
        </w:tc>
        <w:tc>
          <w:tcPr>
            <w:tcW w:w="2854"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377"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92"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75"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00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231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298"/>
        </w:trPr>
        <w:tc>
          <w:tcPr>
            <w:tcW w:w="549" w:type="dxa"/>
            <w:tcBorders>
              <w:top w:val="single" w:sz="6" w:space="0" w:color="000000"/>
              <w:bottom w:val="single" w:sz="6" w:space="0" w:color="000000"/>
              <w:right w:val="single" w:sz="6" w:space="0" w:color="000000"/>
            </w:tcBorders>
            <w:shd w:val="clear" w:color="auto" w:fill="auto"/>
          </w:tcPr>
          <w:p w:rsidR="005F1FB3" w:rsidRPr="00135A16" w:rsidRDefault="005F1FB3" w:rsidP="005F1FB3">
            <w:pPr>
              <w:pStyle w:val="21"/>
              <w:spacing w:line="240" w:lineRule="auto"/>
              <w:rPr>
                <w:bCs/>
                <w:sz w:val="22"/>
                <w:szCs w:val="22"/>
              </w:rPr>
            </w:pPr>
            <w:r w:rsidRPr="00135A16">
              <w:rPr>
                <w:bCs/>
                <w:sz w:val="22"/>
                <w:szCs w:val="22"/>
              </w:rPr>
              <w:t>19</w:t>
            </w:r>
          </w:p>
        </w:tc>
        <w:tc>
          <w:tcPr>
            <w:tcW w:w="2854"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377"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92"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75"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00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231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32"/>
        </w:trPr>
        <w:tc>
          <w:tcPr>
            <w:tcW w:w="549" w:type="dxa"/>
            <w:tcBorders>
              <w:top w:val="single" w:sz="6" w:space="0" w:color="000000"/>
              <w:bottom w:val="single" w:sz="6" w:space="0" w:color="000000"/>
              <w:right w:val="single" w:sz="6" w:space="0" w:color="000000"/>
            </w:tcBorders>
            <w:shd w:val="clear" w:color="auto" w:fill="auto"/>
          </w:tcPr>
          <w:p w:rsidR="005F1FB3" w:rsidRPr="00135A16" w:rsidRDefault="005F1FB3" w:rsidP="005F1FB3">
            <w:pPr>
              <w:pStyle w:val="21"/>
              <w:spacing w:line="240" w:lineRule="auto"/>
              <w:rPr>
                <w:bCs/>
                <w:sz w:val="22"/>
                <w:szCs w:val="22"/>
              </w:rPr>
            </w:pPr>
            <w:r w:rsidRPr="00135A16">
              <w:rPr>
                <w:bCs/>
                <w:sz w:val="22"/>
                <w:szCs w:val="22"/>
              </w:rPr>
              <w:t>20</w:t>
            </w:r>
          </w:p>
        </w:tc>
        <w:tc>
          <w:tcPr>
            <w:tcW w:w="2854"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377"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92"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75"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00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231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r>
    </w:tbl>
    <w:p w:rsidR="005F1FB3" w:rsidRDefault="005F1FB3" w:rsidP="005F1FB3">
      <w:pPr>
        <w:pStyle w:val="21"/>
        <w:spacing w:line="240" w:lineRule="auto"/>
      </w:pPr>
      <w:r>
        <w:t>Особые замечания об оценках ответов отдельных обучающихся __________________________________________________________________________________________________________________________________________________________</w:t>
      </w:r>
    </w:p>
    <w:p w:rsidR="005F1FB3" w:rsidRDefault="005F1FB3" w:rsidP="005F1FB3">
      <w:pPr>
        <w:pStyle w:val="21"/>
        <w:spacing w:line="240" w:lineRule="auto"/>
      </w:pPr>
      <w:r>
        <w:t>Запись о случаях нарушения установленного порядка</w:t>
      </w:r>
      <w:r w:rsidRPr="00C92594">
        <w:t xml:space="preserve"> </w:t>
      </w:r>
      <w:r>
        <w:t>дифференцированного зачета</w:t>
      </w:r>
    </w:p>
    <w:p w:rsidR="005F1FB3" w:rsidRDefault="005F1FB3" w:rsidP="005F1FB3">
      <w:pPr>
        <w:pStyle w:val="21"/>
        <w:spacing w:line="240" w:lineRule="auto"/>
      </w:pPr>
      <w:r>
        <w:t>_____________________________________________________________________________</w:t>
      </w:r>
    </w:p>
    <w:p w:rsidR="005F1FB3" w:rsidRDefault="005F1FB3" w:rsidP="005F1FB3">
      <w:pPr>
        <w:pStyle w:val="21"/>
        <w:spacing w:line="240" w:lineRule="auto"/>
      </w:pPr>
      <w:r>
        <w:t>_____________________________________________________________________________</w:t>
      </w:r>
    </w:p>
    <w:p w:rsidR="005F1FB3" w:rsidRDefault="005F1FB3" w:rsidP="005F1FB3">
      <w:pPr>
        <w:pStyle w:val="21"/>
        <w:spacing w:line="240" w:lineRule="auto"/>
      </w:pPr>
    </w:p>
    <w:p w:rsidR="00406960" w:rsidRDefault="00406960" w:rsidP="005F1FB3">
      <w:pPr>
        <w:pStyle w:val="21"/>
        <w:spacing w:line="240" w:lineRule="auto"/>
      </w:pPr>
    </w:p>
    <w:p w:rsidR="005F1FB3" w:rsidRDefault="005F1FB3" w:rsidP="005F1FB3">
      <w:pPr>
        <w:pStyle w:val="21"/>
        <w:spacing w:line="240" w:lineRule="auto"/>
      </w:pPr>
      <w:r>
        <w:lastRenderedPageBreak/>
        <w:t xml:space="preserve">ИТОГО «5» _________ чел ____% </w:t>
      </w:r>
    </w:p>
    <w:p w:rsidR="005F1FB3" w:rsidRDefault="005F1FB3" w:rsidP="005F1FB3">
      <w:pPr>
        <w:pStyle w:val="21"/>
        <w:spacing w:line="240" w:lineRule="auto"/>
      </w:pPr>
      <w:r>
        <w:t>«4» ________________ чел ____ %</w:t>
      </w:r>
    </w:p>
    <w:p w:rsidR="005F1FB3" w:rsidRDefault="005F1FB3" w:rsidP="005F1FB3">
      <w:pPr>
        <w:pStyle w:val="21"/>
        <w:spacing w:line="240" w:lineRule="auto"/>
      </w:pPr>
      <w:r>
        <w:t>«3» ________________ чел ____ %</w:t>
      </w:r>
    </w:p>
    <w:p w:rsidR="005F1FB3" w:rsidRDefault="005F1FB3" w:rsidP="005F1FB3">
      <w:pPr>
        <w:pStyle w:val="21"/>
        <w:spacing w:line="240" w:lineRule="auto"/>
      </w:pPr>
      <w:r>
        <w:t>«2» ________________ чел ____ %</w:t>
      </w:r>
    </w:p>
    <w:p w:rsidR="005F1FB3" w:rsidRDefault="005F1FB3" w:rsidP="005F1FB3">
      <w:pPr>
        <w:pStyle w:val="21"/>
        <w:spacing w:line="240" w:lineRule="auto"/>
      </w:pPr>
    </w:p>
    <w:p w:rsidR="005F1FB3" w:rsidRDefault="005F1FB3" w:rsidP="005F1FB3">
      <w:pPr>
        <w:pStyle w:val="21"/>
        <w:spacing w:line="240" w:lineRule="auto"/>
      </w:pPr>
      <w:r>
        <w:t>Дата проведения дифференцированного зачета  «__» ____________ 20__ г.</w:t>
      </w:r>
    </w:p>
    <w:p w:rsidR="005F1FB3" w:rsidRDefault="005F1FB3" w:rsidP="005F1FB3">
      <w:pPr>
        <w:pStyle w:val="21"/>
        <w:spacing w:line="240" w:lineRule="auto"/>
      </w:pPr>
      <w:r>
        <w:t>Дата внесения оценок в протокол «__» _____________ 20__ г.</w:t>
      </w:r>
    </w:p>
    <w:p w:rsidR="005F1FB3" w:rsidRDefault="005F1FB3" w:rsidP="005F1FB3">
      <w:pPr>
        <w:pStyle w:val="21"/>
        <w:spacing w:line="240" w:lineRule="auto"/>
      </w:pPr>
    </w:p>
    <w:p w:rsidR="005F1FB3" w:rsidRDefault="005F1FB3" w:rsidP="005F1FB3">
      <w:pPr>
        <w:tabs>
          <w:tab w:val="left" w:pos="1260"/>
        </w:tabs>
      </w:pPr>
      <w:r>
        <w:t>Преподаватель ________________ / ______________________ /</w:t>
      </w:r>
    </w:p>
    <w:p w:rsidR="005F1FB3" w:rsidRDefault="005F1FB3" w:rsidP="005F1FB3">
      <w:pPr>
        <w:tabs>
          <w:tab w:val="left" w:pos="1260"/>
          <w:tab w:val="left" w:pos="5100"/>
        </w:tabs>
      </w:pPr>
      <w:r>
        <w:t xml:space="preserve">  (подпись)</w:t>
      </w:r>
      <w:r>
        <w:tab/>
        <w:t xml:space="preserve">     (расшифровка подписи)</w:t>
      </w:r>
    </w:p>
    <w:p w:rsidR="005F1FB3" w:rsidRDefault="005F1FB3" w:rsidP="005F1FB3"/>
    <w:p w:rsidR="005F1FB3" w:rsidRDefault="005F1FB3" w:rsidP="005F1FB3"/>
    <w:p w:rsidR="005F1FB3" w:rsidRDefault="005F1FB3" w:rsidP="005F1FB3"/>
    <w:p w:rsidR="005F1FB3" w:rsidRDefault="005F1FB3" w:rsidP="005F1FB3">
      <w:r>
        <w:t>ПРИМЕЧАНИЕ:</w:t>
      </w:r>
    </w:p>
    <w:p w:rsidR="005F1FB3" w:rsidRDefault="005F1FB3" w:rsidP="005F1FB3">
      <w:r>
        <w:t>1. Запись оценки производится следующим образом:  5(отлично)/4(хорошо)/3(удовлетворительно)/2(плохо)</w:t>
      </w:r>
    </w:p>
    <w:p w:rsidR="005F1FB3" w:rsidRDefault="005F1FB3" w:rsidP="005F1FB3">
      <w:r>
        <w:t>2.Уровень компетенций: 5(высокий), 4(достаточный), 3 (удовлетворительный)</w:t>
      </w:r>
    </w:p>
    <w:p w:rsidR="005F1FB3" w:rsidRDefault="005F1FB3" w:rsidP="005F1FB3"/>
    <w:p w:rsidR="005F1FB3" w:rsidRDefault="005F1FB3" w:rsidP="005F1FB3">
      <w:pPr>
        <w:jc w:val="center"/>
      </w:pPr>
      <w:r>
        <w:t xml:space="preserve">Анализ </w:t>
      </w:r>
    </w:p>
    <w:p w:rsidR="005F1FB3" w:rsidRDefault="005F1FB3" w:rsidP="005F1FB3">
      <w:pPr>
        <w:jc w:val="center"/>
      </w:pPr>
    </w:p>
    <w:p w:rsidR="005F1FB3" w:rsidRDefault="005F1FB3" w:rsidP="005F1FB3">
      <w:r>
        <w:t>1.Форма проведения _______________________________________________________________________</w:t>
      </w:r>
    </w:p>
    <w:p w:rsidR="005F1FB3" w:rsidRDefault="005F1FB3" w:rsidP="005F1FB3">
      <w:r>
        <w:t>2. Время проведения _________________________________________________</w:t>
      </w:r>
    </w:p>
    <w:p w:rsidR="005F1FB3" w:rsidRDefault="005F1FB3" w:rsidP="005F1FB3">
      <w:r>
        <w:t>3. Учебный материал (темы)__________________________________________________________________________________________________________________________________________________________________________________________________________________________________</w:t>
      </w:r>
    </w:p>
    <w:p w:rsidR="005F1FB3" w:rsidRDefault="005F1FB3" w:rsidP="005F1FB3"/>
    <w:p w:rsidR="005F1FB3" w:rsidRDefault="005F1FB3" w:rsidP="005F1FB3">
      <w:r>
        <w:t>4.Выводы о степени сформированных общих компетенций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FB3" w:rsidRDefault="005F1FB3" w:rsidP="005F1FB3">
      <w:r>
        <w:t>5.Выводы о степени сформированных профессиональных компетенц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FB3" w:rsidRDefault="005F1FB3" w:rsidP="005F1FB3">
      <w:r>
        <w:t>Подпись преподавателя:</w:t>
      </w:r>
    </w:p>
    <w:p w:rsidR="008A5585" w:rsidRDefault="008A5585" w:rsidP="005F1FB3"/>
    <w:p w:rsidR="008A5585" w:rsidRDefault="008A558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8A5585" w:rsidRDefault="008A5585" w:rsidP="008A5585">
      <w:pPr>
        <w:ind w:left="6804"/>
      </w:pPr>
      <w:r>
        <w:t xml:space="preserve">Приложение № </w:t>
      </w:r>
      <w:r w:rsidR="009F6BF2">
        <w:t>4</w:t>
      </w:r>
    </w:p>
    <w:p w:rsidR="008A5585" w:rsidRDefault="008A5585" w:rsidP="008A5585">
      <w:pPr>
        <w:ind w:left="6804"/>
      </w:pPr>
      <w:r>
        <w:t xml:space="preserve">к Положению № </w:t>
      </w:r>
      <w:r w:rsidR="005F70DD">
        <w:t>65</w:t>
      </w:r>
      <w:r>
        <w:t xml:space="preserve"> </w:t>
      </w:r>
    </w:p>
    <w:p w:rsidR="008A5585" w:rsidRDefault="008A5585" w:rsidP="008A5585">
      <w:pPr>
        <w:ind w:left="6804"/>
      </w:pPr>
      <w:r>
        <w:t>«О текущем контроле и промежуточной аттестации обучающихся ОГАПОУ «ЧАМТ»</w:t>
      </w:r>
    </w:p>
    <w:p w:rsidR="008A5585" w:rsidRPr="00342D3D" w:rsidRDefault="008A5585" w:rsidP="008A5585">
      <w:pPr>
        <w:jc w:val="center"/>
        <w:rPr>
          <w:b/>
          <w:sz w:val="28"/>
          <w:szCs w:val="28"/>
        </w:rPr>
      </w:pPr>
      <w:r>
        <w:rPr>
          <w:b/>
          <w:sz w:val="28"/>
          <w:szCs w:val="28"/>
        </w:rPr>
        <w:t>Протокол экзамена</w:t>
      </w:r>
      <w:r w:rsidRPr="00342D3D">
        <w:rPr>
          <w:b/>
          <w:sz w:val="28"/>
          <w:szCs w:val="28"/>
        </w:rPr>
        <w:t xml:space="preserve"> </w:t>
      </w:r>
    </w:p>
    <w:p w:rsidR="008A5585" w:rsidRDefault="008A5585" w:rsidP="008A5585">
      <w:pPr>
        <w:ind w:left="-426"/>
      </w:pPr>
      <w:r>
        <w:t>По дисциплине (МДК)_________________________________________________________________</w:t>
      </w:r>
    </w:p>
    <w:p w:rsidR="008A5585" w:rsidRDefault="008A5585" w:rsidP="008A5585">
      <w:pPr>
        <w:ind w:left="-426"/>
      </w:pPr>
      <w:r>
        <w:t>Семестр_______в группе №  ____________ ОГАПОУ «Чернянский агромеханический техникум»</w:t>
      </w:r>
    </w:p>
    <w:p w:rsidR="008A5585" w:rsidRDefault="008A5585" w:rsidP="003B0BA5">
      <w:pPr>
        <w:ind w:left="-426"/>
      </w:pPr>
      <w:r>
        <w:t>Профессия/специальность ____________________________________________________________</w:t>
      </w:r>
      <w:r>
        <w:br/>
        <w:t>____________________________________________________________________________________</w:t>
      </w:r>
    </w:p>
    <w:p w:rsidR="008A5585" w:rsidRDefault="008A5585" w:rsidP="008A5585">
      <w:pPr>
        <w:ind w:left="-426"/>
      </w:pPr>
      <w:r>
        <w:t>Фамилия, имя, отчество экзаменующего преподавателя ____________________________________</w:t>
      </w:r>
    </w:p>
    <w:p w:rsidR="008A5585" w:rsidRDefault="008A5585" w:rsidP="008A5585">
      <w:pPr>
        <w:ind w:left="-426"/>
      </w:pPr>
      <w:r>
        <w:t>____________________________________________________________________________________</w:t>
      </w:r>
    </w:p>
    <w:p w:rsidR="008A5585" w:rsidRDefault="008A5585" w:rsidP="008A5585">
      <w:pPr>
        <w:pStyle w:val="21"/>
        <w:spacing w:line="240" w:lineRule="auto"/>
        <w:ind w:left="-426"/>
      </w:pPr>
      <w:r>
        <w:t>Материал для экзамена рассмотрен МК(протокол №___ от _____) и приказом директора № __от__</w:t>
      </w:r>
    </w:p>
    <w:p w:rsidR="008A5585" w:rsidRDefault="008A5585" w:rsidP="008A5585">
      <w:pPr>
        <w:ind w:left="-426"/>
      </w:pPr>
      <w:r>
        <w:t>На экзамен явились допущенные к нему ________ чел.,  не явилось ___________________________</w:t>
      </w:r>
      <w:r>
        <w:br/>
        <w:t>_____________________________________________________________________________________</w:t>
      </w:r>
    </w:p>
    <w:p w:rsidR="008A5585" w:rsidRDefault="008A5585" w:rsidP="008A5585">
      <w:pPr>
        <w:pStyle w:val="21"/>
        <w:spacing w:line="240" w:lineRule="auto"/>
        <w:ind w:left="-426"/>
      </w:pPr>
      <w:r>
        <w:t>( фамилии и имена не явившихся)</w:t>
      </w:r>
    </w:p>
    <w:p w:rsidR="008A5585" w:rsidRDefault="008A5585" w:rsidP="008A5585">
      <w:pPr>
        <w:pStyle w:val="21"/>
        <w:spacing w:line="240" w:lineRule="auto"/>
        <w:ind w:left="-426"/>
      </w:pPr>
      <w:r>
        <w:t>Экзамен начался в __________ час ___________ мин</w:t>
      </w:r>
    </w:p>
    <w:p w:rsidR="008A5585" w:rsidRDefault="008A5585" w:rsidP="008A5585">
      <w:pPr>
        <w:pStyle w:val="21"/>
        <w:spacing w:line="240" w:lineRule="auto"/>
        <w:ind w:left="-426"/>
      </w:pPr>
      <w:r>
        <w:t>Экзамен закончился в ___________ час ____________ мин</w:t>
      </w:r>
    </w:p>
    <w:tbl>
      <w:tblPr>
        <w:tblW w:w="10731"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6"/>
        <w:gridCol w:w="3079"/>
        <w:gridCol w:w="1347"/>
        <w:gridCol w:w="1257"/>
        <w:gridCol w:w="1484"/>
        <w:gridCol w:w="1163"/>
        <w:gridCol w:w="1855"/>
      </w:tblGrid>
      <w:tr w:rsidR="008A5585" w:rsidRPr="003B0BA5" w:rsidTr="001B49C5">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 п/п</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Фамилия, имя и отчество обучающегося</w:t>
            </w: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 по поим. книге</w:t>
            </w: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Год рождения</w:t>
            </w: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 билета, вариант</w:t>
            </w: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Оценка</w:t>
            </w: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5F70DD" w:rsidP="003B0BA5">
            <w:pPr>
              <w:pStyle w:val="21"/>
              <w:spacing w:after="0" w:line="240" w:lineRule="auto"/>
              <w:rPr>
                <w:sz w:val="20"/>
                <w:szCs w:val="20"/>
              </w:rPr>
            </w:pPr>
            <w:r w:rsidRPr="003B0BA5">
              <w:rPr>
                <w:bCs/>
                <w:sz w:val="20"/>
                <w:szCs w:val="20"/>
              </w:rPr>
              <w:t>Уровень сформированности профессиональных компетенций</w:t>
            </w:r>
          </w:p>
        </w:tc>
      </w:tr>
      <w:tr w:rsidR="008A5585" w:rsidRPr="003B0BA5" w:rsidTr="001B49C5">
        <w:trPr>
          <w:trHeight w:val="33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21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2</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24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3</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4</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18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5</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6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6</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18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7</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18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8</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225"/>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9</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3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10</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15"/>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11</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225"/>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12</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24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13</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14</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15</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16</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17</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18</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19</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20</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bl>
    <w:p w:rsidR="008A5585" w:rsidRDefault="008A5585" w:rsidP="008A5585">
      <w:pPr>
        <w:pStyle w:val="21"/>
        <w:spacing w:line="240" w:lineRule="auto"/>
      </w:pPr>
      <w:r>
        <w:t>Особые замечания об оценках ответов отдельных обучающихся _____________________________</w:t>
      </w:r>
    </w:p>
    <w:p w:rsidR="008A5585" w:rsidRDefault="008A5585" w:rsidP="008A5585">
      <w:pPr>
        <w:pStyle w:val="21"/>
        <w:spacing w:line="240" w:lineRule="auto"/>
      </w:pPr>
      <w:r>
        <w:t>Запись о случаях нарушения установленного порядка экзамена ______________________________</w:t>
      </w:r>
    </w:p>
    <w:p w:rsidR="008A5585" w:rsidRDefault="008A5585" w:rsidP="008A5585">
      <w:pPr>
        <w:pStyle w:val="21"/>
        <w:spacing w:line="240" w:lineRule="auto"/>
      </w:pPr>
      <w:r>
        <w:t>ИТОГО «5» _________ чел ____%</w:t>
      </w:r>
    </w:p>
    <w:p w:rsidR="008A5585" w:rsidRDefault="008A5585" w:rsidP="008A5585">
      <w:pPr>
        <w:pStyle w:val="21"/>
        <w:spacing w:line="240" w:lineRule="auto"/>
      </w:pPr>
      <w:r>
        <w:t>«4» ________________ чел ____ %</w:t>
      </w:r>
    </w:p>
    <w:p w:rsidR="008A5585" w:rsidRDefault="008A5585" w:rsidP="008A5585">
      <w:pPr>
        <w:pStyle w:val="21"/>
        <w:spacing w:line="240" w:lineRule="auto"/>
      </w:pPr>
      <w:r>
        <w:t>«3» ________________ чел ____ %</w:t>
      </w:r>
    </w:p>
    <w:p w:rsidR="008A5585" w:rsidRDefault="008A5585" w:rsidP="008A5585">
      <w:pPr>
        <w:pStyle w:val="21"/>
        <w:spacing w:line="240" w:lineRule="auto"/>
      </w:pPr>
      <w:r>
        <w:t>«2» ________________ чел ____ %</w:t>
      </w:r>
    </w:p>
    <w:p w:rsidR="008A5585" w:rsidRDefault="008A5585" w:rsidP="008A5585">
      <w:pPr>
        <w:pStyle w:val="21"/>
        <w:spacing w:line="240" w:lineRule="auto"/>
      </w:pPr>
      <w:r>
        <w:t>Дата проведения экзамена  «__» ____________ 20__ г.</w:t>
      </w:r>
    </w:p>
    <w:p w:rsidR="008A5585" w:rsidRDefault="008A5585" w:rsidP="008A5585">
      <w:pPr>
        <w:pStyle w:val="21"/>
        <w:spacing w:line="240" w:lineRule="auto"/>
      </w:pPr>
      <w:r>
        <w:t>Дата внесения оценок в протокол «__» _____________ 20__ г.</w:t>
      </w:r>
    </w:p>
    <w:p w:rsidR="007F4FF3" w:rsidRDefault="008A5585" w:rsidP="007F4FF3">
      <w:pPr>
        <w:tabs>
          <w:tab w:val="left" w:pos="1260"/>
        </w:tabs>
      </w:pPr>
      <w:r>
        <w:lastRenderedPageBreak/>
        <w:t>Экзаменующий преподаватель ________________ / ______________________ /</w:t>
      </w:r>
    </w:p>
    <w:p w:rsidR="007F4FF3" w:rsidRDefault="007F4FF3" w:rsidP="007F4FF3">
      <w:pPr>
        <w:tabs>
          <w:tab w:val="left" w:pos="1260"/>
        </w:tabs>
      </w:pPr>
      <w:r>
        <w:t xml:space="preserve">                                                                   (</w:t>
      </w:r>
      <w:r w:rsidRPr="008A5585">
        <w:rPr>
          <w:sz w:val="20"/>
          <w:szCs w:val="20"/>
        </w:rPr>
        <w:t>подпись)</w:t>
      </w:r>
      <w:r w:rsidRPr="008A5585">
        <w:rPr>
          <w:sz w:val="20"/>
          <w:szCs w:val="20"/>
        </w:rPr>
        <w:tab/>
        <w:t xml:space="preserve">    </w:t>
      </w:r>
      <w:r>
        <w:rPr>
          <w:sz w:val="20"/>
          <w:szCs w:val="20"/>
        </w:rPr>
        <w:t xml:space="preserve">         </w:t>
      </w:r>
      <w:r w:rsidRPr="008A5585">
        <w:rPr>
          <w:sz w:val="20"/>
          <w:szCs w:val="20"/>
        </w:rPr>
        <w:t xml:space="preserve"> (расшифровка подписи</w:t>
      </w:r>
      <w:r>
        <w:t>)</w:t>
      </w:r>
    </w:p>
    <w:p w:rsidR="007F4FF3" w:rsidRPr="00A64522" w:rsidRDefault="007F4FF3" w:rsidP="007F4FF3">
      <w:pPr>
        <w:tabs>
          <w:tab w:val="left" w:pos="1260"/>
        </w:tabs>
      </w:pPr>
      <w:r w:rsidRPr="00A64522">
        <w:t>Зам. директора по учебной части________________ / ______________________ /</w:t>
      </w:r>
    </w:p>
    <w:p w:rsidR="007F4FF3" w:rsidRPr="00A64522" w:rsidRDefault="007F4FF3" w:rsidP="007F4FF3">
      <w:r w:rsidRPr="00A64522">
        <w:t xml:space="preserve">                                                         (подпись)</w:t>
      </w:r>
      <w:r w:rsidRPr="00A64522">
        <w:tab/>
        <w:t xml:space="preserve">     (расшифровка подписи)</w:t>
      </w:r>
    </w:p>
    <w:p w:rsidR="007F4FF3" w:rsidRDefault="007F4FF3" w:rsidP="008A5585">
      <w:pPr>
        <w:tabs>
          <w:tab w:val="left" w:pos="1260"/>
        </w:tabs>
      </w:pPr>
    </w:p>
    <w:p w:rsidR="008A5585" w:rsidRDefault="008A5585" w:rsidP="008A5585">
      <w:pPr>
        <w:tabs>
          <w:tab w:val="left" w:pos="1260"/>
          <w:tab w:val="left" w:pos="5100"/>
        </w:tabs>
        <w:ind w:left="3420"/>
      </w:pPr>
      <w:r>
        <w:t xml:space="preserve">  </w:t>
      </w:r>
    </w:p>
    <w:p w:rsidR="008A5585" w:rsidRPr="002F61EC" w:rsidRDefault="008A5585" w:rsidP="008A5585">
      <w:pPr>
        <w:tabs>
          <w:tab w:val="left" w:pos="1800"/>
          <w:tab w:val="left" w:pos="2124"/>
          <w:tab w:val="left" w:pos="2832"/>
          <w:tab w:val="left" w:pos="4140"/>
          <w:tab w:val="left" w:pos="4840"/>
        </w:tabs>
        <w:ind w:left="426"/>
      </w:pPr>
      <w:r>
        <w:tab/>
      </w:r>
      <w:r w:rsidRPr="002F61EC">
        <w:t>ПРИМЕЧАНИЕ:</w:t>
      </w:r>
    </w:p>
    <w:p w:rsidR="008A5585" w:rsidRDefault="008A5585" w:rsidP="008A5585">
      <w:pPr>
        <w:ind w:left="360"/>
      </w:pPr>
      <w:r>
        <w:t>1.Сочинение оценивается двумя оценками: числитель-литература, знаменатель-грамотность.</w:t>
      </w:r>
    </w:p>
    <w:p w:rsidR="008A5585" w:rsidRDefault="008A5585" w:rsidP="008A5585">
      <w:pPr>
        <w:ind w:left="360"/>
      </w:pPr>
      <w:r>
        <w:t>2. Запись оценки производится следующим образом:  5(отлично)/4(хорошо)/3(удовлетворительно)/2(неудовлетворительно)</w:t>
      </w:r>
    </w:p>
    <w:p w:rsidR="008A5585" w:rsidRDefault="008A5585" w:rsidP="008A5585">
      <w:r>
        <w:t xml:space="preserve">      3.Уровень </w:t>
      </w:r>
      <w:r w:rsidR="005F70DD">
        <w:t xml:space="preserve">сформированности профессиональных </w:t>
      </w:r>
      <w:r>
        <w:t>компетенций: 5(высокий), 4(достаточный), 3 (удовлетворительный), 2 (низкий)</w:t>
      </w:r>
    </w:p>
    <w:p w:rsidR="008A5585" w:rsidRPr="00B652F9" w:rsidRDefault="008A5585" w:rsidP="008A5585">
      <w:pPr>
        <w:jc w:val="center"/>
        <w:rPr>
          <w:b/>
        </w:rPr>
      </w:pPr>
      <w:r w:rsidRPr="00B652F9">
        <w:rPr>
          <w:b/>
        </w:rPr>
        <w:t>Лист ознакомления с критериями оценивания ответов</w:t>
      </w:r>
    </w:p>
    <w:tbl>
      <w:tblPr>
        <w:tblW w:w="11079"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
        <w:gridCol w:w="4453"/>
        <w:gridCol w:w="2067"/>
        <w:gridCol w:w="1678"/>
        <w:gridCol w:w="2029"/>
      </w:tblGrid>
      <w:tr w:rsidR="008A5585" w:rsidTr="008A5585">
        <w:trPr>
          <w:trHeight w:val="318"/>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 п/п</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Фамилия, имя и отчество обучающегося</w:t>
            </w: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 по поим книге</w:t>
            </w: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Год рождения</w:t>
            </w: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rPr>
                <w:sz w:val="22"/>
                <w:szCs w:val="22"/>
              </w:rPr>
              <w:t xml:space="preserve">Роспись </w:t>
            </w:r>
          </w:p>
        </w:tc>
      </w:tr>
      <w:tr w:rsidR="008A5585" w:rsidTr="008A5585">
        <w:trPr>
          <w:trHeight w:val="337"/>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214"/>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2</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245"/>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3</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4</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184"/>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5</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67"/>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6</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184"/>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7</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184"/>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8</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229"/>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9</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37"/>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10</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21"/>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11</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229"/>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12</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245"/>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13</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14</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15</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16</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17</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18</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19</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20</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bl>
    <w:p w:rsidR="003B0BA5" w:rsidRDefault="008A5585" w:rsidP="008A5585">
      <w:pPr>
        <w:rPr>
          <w:sz w:val="28"/>
          <w:szCs w:val="28"/>
        </w:rPr>
      </w:pPr>
      <w:r>
        <w:rPr>
          <w:sz w:val="28"/>
          <w:szCs w:val="28"/>
        </w:rPr>
        <w:t xml:space="preserve">                                                                                      </w:t>
      </w: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8A5585" w:rsidRPr="00430ECF" w:rsidRDefault="003B0BA5" w:rsidP="008A5585">
      <w:r>
        <w:rPr>
          <w:sz w:val="28"/>
          <w:szCs w:val="28"/>
        </w:rPr>
        <w:lastRenderedPageBreak/>
        <w:t xml:space="preserve">                                                                                     </w:t>
      </w:r>
      <w:r w:rsidR="008A5585">
        <w:rPr>
          <w:sz w:val="28"/>
          <w:szCs w:val="28"/>
        </w:rPr>
        <w:t xml:space="preserve">  </w:t>
      </w:r>
      <w:r w:rsidR="008A5585">
        <w:t xml:space="preserve">Приложение № </w:t>
      </w:r>
      <w:r w:rsidR="009F6BF2">
        <w:t>2</w:t>
      </w:r>
    </w:p>
    <w:p w:rsidR="008A5585" w:rsidRPr="00430ECF" w:rsidRDefault="008A5585" w:rsidP="008A5585">
      <w:pPr>
        <w:ind w:left="6096"/>
      </w:pPr>
      <w:r w:rsidRPr="00430ECF">
        <w:t xml:space="preserve">к Положению № </w:t>
      </w:r>
      <w:r w:rsidR="005F70DD">
        <w:t>65</w:t>
      </w:r>
      <w:r w:rsidRPr="00430ECF">
        <w:t xml:space="preserve"> </w:t>
      </w:r>
    </w:p>
    <w:p w:rsidR="008A5585" w:rsidRPr="00430ECF" w:rsidRDefault="008A5585" w:rsidP="008A5585">
      <w:pPr>
        <w:ind w:left="6096"/>
      </w:pPr>
      <w:r w:rsidRPr="00430ECF">
        <w:t>«О текущем контроле и</w:t>
      </w:r>
      <w:r>
        <w:t xml:space="preserve"> </w:t>
      </w:r>
      <w:r w:rsidRPr="00430ECF">
        <w:t>промежуточной аттестации обучающихся ОГАПОУ «ЧАМТ»</w:t>
      </w:r>
    </w:p>
    <w:p w:rsidR="008A5585" w:rsidRPr="000F3B31" w:rsidRDefault="008A5585" w:rsidP="008A5585">
      <w:pPr>
        <w:jc w:val="center"/>
        <w:rPr>
          <w:b/>
        </w:rPr>
      </w:pPr>
      <w:r>
        <w:rPr>
          <w:b/>
          <w:sz w:val="28"/>
          <w:szCs w:val="28"/>
        </w:rPr>
        <w:t xml:space="preserve">  </w:t>
      </w:r>
      <w:r w:rsidRPr="000F3B31">
        <w:rPr>
          <w:b/>
        </w:rPr>
        <w:t xml:space="preserve">Протокол </w:t>
      </w:r>
    </w:p>
    <w:p w:rsidR="008A5585" w:rsidRPr="000F3B31" w:rsidRDefault="008A5585" w:rsidP="008A5585">
      <w:pPr>
        <w:jc w:val="center"/>
        <w:rPr>
          <w:b/>
        </w:rPr>
      </w:pPr>
      <w:r w:rsidRPr="000F3B31">
        <w:rPr>
          <w:b/>
        </w:rPr>
        <w:t xml:space="preserve"> контроля знаний</w:t>
      </w:r>
    </w:p>
    <w:p w:rsidR="008A5585" w:rsidRPr="000F3B31" w:rsidRDefault="008A5585" w:rsidP="008A5585">
      <w:pPr>
        <w:rPr>
          <w:sz w:val="20"/>
          <w:szCs w:val="20"/>
        </w:rPr>
      </w:pPr>
      <w:r w:rsidRPr="000F3B31">
        <w:rPr>
          <w:sz w:val="20"/>
          <w:szCs w:val="20"/>
        </w:rPr>
        <w:t xml:space="preserve">По  </w:t>
      </w:r>
      <w:r>
        <w:rPr>
          <w:sz w:val="20"/>
          <w:szCs w:val="20"/>
        </w:rPr>
        <w:t xml:space="preserve">учебной </w:t>
      </w:r>
      <w:r w:rsidRPr="000F3B31">
        <w:rPr>
          <w:sz w:val="20"/>
          <w:szCs w:val="20"/>
        </w:rPr>
        <w:t>дисциплине________________________________</w:t>
      </w:r>
      <w:r>
        <w:rPr>
          <w:sz w:val="20"/>
          <w:szCs w:val="20"/>
        </w:rPr>
        <w:t>________________________</w:t>
      </w:r>
    </w:p>
    <w:p w:rsidR="008A5585" w:rsidRPr="000F3B31" w:rsidRDefault="008A5585" w:rsidP="008A5585">
      <w:pPr>
        <w:rPr>
          <w:sz w:val="20"/>
          <w:szCs w:val="20"/>
        </w:rPr>
      </w:pPr>
      <w:r w:rsidRPr="000F3B31">
        <w:rPr>
          <w:sz w:val="20"/>
          <w:szCs w:val="20"/>
        </w:rPr>
        <w:t>Семестр______</w:t>
      </w:r>
      <w:r>
        <w:rPr>
          <w:sz w:val="20"/>
          <w:szCs w:val="20"/>
        </w:rPr>
        <w:t>__</w:t>
      </w:r>
      <w:r w:rsidRPr="000F3B31">
        <w:rPr>
          <w:sz w:val="20"/>
          <w:szCs w:val="20"/>
        </w:rPr>
        <w:t>в г</w:t>
      </w:r>
      <w:r>
        <w:rPr>
          <w:sz w:val="20"/>
          <w:szCs w:val="20"/>
        </w:rPr>
        <w:t>руппе №  ____________ ОГАПОУ</w:t>
      </w:r>
      <w:r w:rsidRPr="000F3B31">
        <w:rPr>
          <w:sz w:val="20"/>
          <w:szCs w:val="20"/>
        </w:rPr>
        <w:t>«Чернянский агромеханический техникум»</w:t>
      </w:r>
    </w:p>
    <w:p w:rsidR="008A5585" w:rsidRPr="000F3B31" w:rsidRDefault="008A5585" w:rsidP="008A5585">
      <w:pPr>
        <w:rPr>
          <w:sz w:val="20"/>
          <w:szCs w:val="20"/>
        </w:rPr>
      </w:pPr>
      <w:r>
        <w:rPr>
          <w:sz w:val="20"/>
          <w:szCs w:val="20"/>
        </w:rPr>
        <w:t>Специальность/профессия  СПО</w:t>
      </w:r>
      <w:r w:rsidRPr="000F3B31">
        <w:rPr>
          <w:sz w:val="20"/>
          <w:szCs w:val="20"/>
        </w:rPr>
        <w:t xml:space="preserve"> _____________________________________________</w:t>
      </w:r>
      <w:r>
        <w:rPr>
          <w:sz w:val="20"/>
          <w:szCs w:val="20"/>
        </w:rPr>
        <w:t>__________</w:t>
      </w:r>
    </w:p>
    <w:p w:rsidR="008A5585" w:rsidRPr="000F3B31" w:rsidRDefault="008A5585" w:rsidP="008A5585">
      <w:pPr>
        <w:rPr>
          <w:sz w:val="20"/>
          <w:szCs w:val="20"/>
        </w:rPr>
      </w:pPr>
      <w:r w:rsidRPr="000F3B31">
        <w:rPr>
          <w:sz w:val="20"/>
          <w:szCs w:val="20"/>
        </w:rPr>
        <w:t>Фамилия, имя, отчество преподавателя_________________________</w:t>
      </w:r>
      <w:r>
        <w:rPr>
          <w:sz w:val="20"/>
          <w:szCs w:val="20"/>
        </w:rPr>
        <w:t>_________________________</w:t>
      </w:r>
    </w:p>
    <w:p w:rsidR="008A5585" w:rsidRPr="000F3B31" w:rsidRDefault="008A5585" w:rsidP="008A5585">
      <w:pPr>
        <w:pStyle w:val="21"/>
        <w:spacing w:line="240" w:lineRule="auto"/>
        <w:rPr>
          <w:sz w:val="22"/>
          <w:szCs w:val="22"/>
        </w:rPr>
      </w:pPr>
      <w:r w:rsidRPr="000F3B31">
        <w:rPr>
          <w:sz w:val="20"/>
          <w:szCs w:val="20"/>
        </w:rPr>
        <w:t>_______________________________________________________________</w:t>
      </w:r>
      <w:r>
        <w:rPr>
          <w:sz w:val="20"/>
          <w:szCs w:val="20"/>
        </w:rPr>
        <w:t>___________________</w:t>
      </w:r>
      <w:r w:rsidRPr="000F3B31">
        <w:rPr>
          <w:sz w:val="20"/>
          <w:szCs w:val="20"/>
        </w:rPr>
        <w:t>__</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4"/>
        <w:gridCol w:w="4152"/>
        <w:gridCol w:w="2126"/>
        <w:gridCol w:w="2127"/>
        <w:gridCol w:w="1295"/>
      </w:tblGrid>
      <w:tr w:rsidR="005F70DD" w:rsidRPr="000F3B31" w:rsidTr="005F70DD">
        <w:trPr>
          <w:trHeight w:val="836"/>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 п/п</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 xml:space="preserve">Фамилия, имя и отчество </w:t>
            </w:r>
          </w:p>
          <w:p w:rsidR="005F70DD" w:rsidRPr="000F3B31" w:rsidRDefault="005F70DD" w:rsidP="001B49C5">
            <w:pPr>
              <w:pStyle w:val="21"/>
              <w:spacing w:line="240" w:lineRule="auto"/>
              <w:rPr>
                <w:sz w:val="22"/>
                <w:szCs w:val="22"/>
              </w:rPr>
            </w:pPr>
            <w:r w:rsidRPr="000F3B31">
              <w:rPr>
                <w:sz w:val="22"/>
                <w:szCs w:val="22"/>
              </w:rPr>
              <w:t>студента</w:t>
            </w: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Год рождения</w:t>
            </w: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Тема</w:t>
            </w:r>
          </w:p>
          <w:p w:rsidR="005F70DD" w:rsidRPr="000F3B31" w:rsidRDefault="005F70DD" w:rsidP="001B49C5">
            <w:pPr>
              <w:pStyle w:val="21"/>
              <w:spacing w:line="240" w:lineRule="auto"/>
              <w:rPr>
                <w:sz w:val="22"/>
                <w:szCs w:val="22"/>
              </w:rPr>
            </w:pPr>
            <w:r w:rsidRPr="000F3B31">
              <w:rPr>
                <w:sz w:val="22"/>
                <w:szCs w:val="22"/>
              </w:rPr>
              <w:t>Вариант</w:t>
            </w:r>
          </w:p>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Оценка</w:t>
            </w: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2</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3</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4</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5</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6</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7</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8</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9</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10</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11</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12</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13</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14</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15</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Pr>
                <w:sz w:val="22"/>
                <w:szCs w:val="22"/>
              </w:rPr>
              <w:t>16</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Pr>
                <w:sz w:val="22"/>
                <w:szCs w:val="22"/>
              </w:rPr>
              <w:t>17</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Pr>
                <w:sz w:val="22"/>
                <w:szCs w:val="22"/>
              </w:rPr>
              <w:t>18</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Pr>
                <w:sz w:val="22"/>
                <w:szCs w:val="22"/>
              </w:rPr>
              <w:t>19</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Pr>
                <w:sz w:val="22"/>
                <w:szCs w:val="22"/>
              </w:rPr>
              <w:t>20</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bl>
    <w:p w:rsidR="008A5585" w:rsidRDefault="008A5585" w:rsidP="008A5585">
      <w:pPr>
        <w:pStyle w:val="21"/>
        <w:spacing w:line="240" w:lineRule="auto"/>
        <w:rPr>
          <w:sz w:val="22"/>
          <w:szCs w:val="22"/>
        </w:rPr>
      </w:pPr>
    </w:p>
    <w:p w:rsidR="008A5585" w:rsidRDefault="008A5585" w:rsidP="008A5585">
      <w:pPr>
        <w:pStyle w:val="21"/>
        <w:spacing w:line="240" w:lineRule="auto"/>
        <w:rPr>
          <w:sz w:val="22"/>
          <w:szCs w:val="22"/>
        </w:rPr>
      </w:pPr>
    </w:p>
    <w:p w:rsidR="008A5585" w:rsidRPr="00A64522" w:rsidRDefault="008A5585" w:rsidP="008A5585">
      <w:pPr>
        <w:pStyle w:val="21"/>
        <w:spacing w:line="240" w:lineRule="auto"/>
      </w:pPr>
      <w:r w:rsidRPr="00A64522">
        <w:t xml:space="preserve">ИТОГО «5» _________ чел ____% </w:t>
      </w:r>
    </w:p>
    <w:p w:rsidR="008A5585" w:rsidRPr="00A64522" w:rsidRDefault="008A5585" w:rsidP="008A5585">
      <w:pPr>
        <w:pStyle w:val="21"/>
        <w:spacing w:line="240" w:lineRule="auto"/>
      </w:pPr>
      <w:r w:rsidRPr="00A64522">
        <w:t>«4» ________________ чел ____ %</w:t>
      </w:r>
    </w:p>
    <w:p w:rsidR="008A5585" w:rsidRPr="00A64522" w:rsidRDefault="008A5585" w:rsidP="008A5585">
      <w:pPr>
        <w:pStyle w:val="21"/>
        <w:spacing w:line="240" w:lineRule="auto"/>
      </w:pPr>
      <w:r w:rsidRPr="00A64522">
        <w:t>«3» ________________ чел ____ %</w:t>
      </w:r>
    </w:p>
    <w:p w:rsidR="008A5585" w:rsidRPr="00A64522" w:rsidRDefault="008A5585" w:rsidP="008A5585">
      <w:pPr>
        <w:pStyle w:val="21"/>
        <w:spacing w:line="240" w:lineRule="auto"/>
      </w:pPr>
      <w:r w:rsidRPr="00A64522">
        <w:t>«2» ________________ чел ____ %</w:t>
      </w:r>
    </w:p>
    <w:p w:rsidR="008A5585" w:rsidRPr="00A64522" w:rsidRDefault="008A5585" w:rsidP="008A5585">
      <w:pPr>
        <w:pStyle w:val="21"/>
        <w:spacing w:line="240" w:lineRule="auto"/>
      </w:pPr>
    </w:p>
    <w:p w:rsidR="008A5585" w:rsidRPr="00A64522" w:rsidRDefault="008A5585" w:rsidP="008A5585">
      <w:pPr>
        <w:pStyle w:val="21"/>
        <w:spacing w:line="240" w:lineRule="auto"/>
      </w:pPr>
      <w:r w:rsidRPr="00A64522">
        <w:t>Дата проведения  «__» ____________ 20__ г.</w:t>
      </w:r>
    </w:p>
    <w:p w:rsidR="008A5585" w:rsidRPr="00A64522" w:rsidRDefault="008A5585" w:rsidP="008A5585">
      <w:pPr>
        <w:pStyle w:val="21"/>
        <w:spacing w:line="240" w:lineRule="auto"/>
      </w:pPr>
      <w:r w:rsidRPr="00A64522">
        <w:t>Дата внесения оценок в протокол «__» _____________ 20__ г.</w:t>
      </w:r>
    </w:p>
    <w:p w:rsidR="008A5585" w:rsidRPr="00A64522" w:rsidRDefault="008A5585" w:rsidP="008A5585">
      <w:pPr>
        <w:tabs>
          <w:tab w:val="left" w:pos="1260"/>
        </w:tabs>
      </w:pPr>
      <w:r w:rsidRPr="00A64522">
        <w:t>Преподаватель ________________ / ______________________ /</w:t>
      </w:r>
    </w:p>
    <w:p w:rsidR="008A5585" w:rsidRPr="00A64522" w:rsidRDefault="008A5585" w:rsidP="008A5585">
      <w:pPr>
        <w:tabs>
          <w:tab w:val="left" w:pos="1260"/>
          <w:tab w:val="left" w:pos="5100"/>
        </w:tabs>
        <w:ind w:left="3420"/>
      </w:pPr>
      <w:r w:rsidRPr="00A64522">
        <w:t xml:space="preserve">  (подпись)</w:t>
      </w:r>
      <w:r w:rsidRPr="00A64522">
        <w:tab/>
        <w:t xml:space="preserve">     (расшифровка подписи)</w:t>
      </w:r>
    </w:p>
    <w:p w:rsidR="008A5585" w:rsidRPr="00A64522" w:rsidRDefault="008A5585" w:rsidP="008A5585">
      <w:pPr>
        <w:tabs>
          <w:tab w:val="left" w:pos="1260"/>
        </w:tabs>
      </w:pPr>
      <w:r w:rsidRPr="00A64522">
        <w:t>Зам. директора по учебной части________________ / ______________________ /</w:t>
      </w:r>
    </w:p>
    <w:p w:rsidR="008A5585" w:rsidRPr="00A64522" w:rsidRDefault="008A5585" w:rsidP="008A5585">
      <w:r w:rsidRPr="00A64522">
        <w:t xml:space="preserve">                                                         (подпись)</w:t>
      </w:r>
      <w:r w:rsidRPr="00A64522">
        <w:tab/>
        <w:t xml:space="preserve">     (расшифровка подписи)</w:t>
      </w:r>
    </w:p>
    <w:p w:rsidR="008A5585" w:rsidRPr="00A64522" w:rsidRDefault="008A5585" w:rsidP="008A5585">
      <w:r w:rsidRPr="00A64522">
        <w:t>ПРИМЕЧАНИЕ:</w:t>
      </w:r>
    </w:p>
    <w:p w:rsidR="008A5585" w:rsidRDefault="008A5585" w:rsidP="00734EA8">
      <w:pPr>
        <w:ind w:left="720"/>
      </w:pPr>
      <w:r w:rsidRPr="00A64522">
        <w:t>Запись оценки производится следующим образом:  5(отлично)/4(хорошо)/3(удовлетворительно)/2(плохо)</w:t>
      </w:r>
    </w:p>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Pr="00430ECF" w:rsidRDefault="00533E25" w:rsidP="00533E25">
      <w:r>
        <w:rPr>
          <w:sz w:val="28"/>
          <w:szCs w:val="28"/>
        </w:rPr>
        <w:t xml:space="preserve">                                                                                       </w:t>
      </w:r>
      <w:r>
        <w:t>Приложение № 5</w:t>
      </w:r>
    </w:p>
    <w:p w:rsidR="00533E25" w:rsidRPr="00430ECF" w:rsidRDefault="00533E25" w:rsidP="00533E25">
      <w:pPr>
        <w:ind w:left="6096"/>
      </w:pPr>
      <w:r w:rsidRPr="00430ECF">
        <w:t xml:space="preserve">к Положению № </w:t>
      </w:r>
      <w:r>
        <w:t>65</w:t>
      </w:r>
      <w:r w:rsidRPr="00430ECF">
        <w:t xml:space="preserve"> </w:t>
      </w:r>
    </w:p>
    <w:p w:rsidR="00533E25" w:rsidRDefault="00533E25" w:rsidP="00533E25">
      <w:pPr>
        <w:ind w:left="6096"/>
      </w:pPr>
      <w:r w:rsidRPr="00430ECF">
        <w:t>«О текущем контроле и</w:t>
      </w:r>
      <w:r>
        <w:t xml:space="preserve"> </w:t>
      </w:r>
      <w:r w:rsidRPr="00430ECF">
        <w:t>промежуточной аттестации обучающихся ОГАПОУ «ЧАМТ»</w:t>
      </w:r>
    </w:p>
    <w:p w:rsidR="00533E25" w:rsidRDefault="00533E25" w:rsidP="00533E25">
      <w:pPr>
        <w:ind w:left="6096"/>
      </w:pPr>
    </w:p>
    <w:p w:rsidR="00533E25" w:rsidRPr="00D72379" w:rsidRDefault="00533E25" w:rsidP="00533E25">
      <w:pPr>
        <w:jc w:val="center"/>
        <w:rPr>
          <w:b/>
        </w:rPr>
      </w:pPr>
      <w:r>
        <w:rPr>
          <w:b/>
        </w:rPr>
        <w:t>СВОДНАЯ</w:t>
      </w:r>
      <w:r w:rsidRPr="00D72379">
        <w:rPr>
          <w:b/>
        </w:rPr>
        <w:t xml:space="preserve"> ВЕДОМОСТЬ</w:t>
      </w:r>
    </w:p>
    <w:p w:rsidR="00533E25" w:rsidRDefault="00533E25" w:rsidP="00533E25">
      <w:pPr>
        <w:jc w:val="center"/>
      </w:pPr>
      <w:r>
        <w:t>успеваемости  и посещаемости за  __ семестр _______учебный год</w:t>
      </w:r>
    </w:p>
    <w:p w:rsidR="00533E25" w:rsidRPr="00BE65F3" w:rsidRDefault="00533E25" w:rsidP="00533E25">
      <w:pPr>
        <w:jc w:val="center"/>
        <w:rPr>
          <w:b/>
          <w:u w:val="single"/>
        </w:rPr>
      </w:pPr>
      <w:r>
        <w:rPr>
          <w:b/>
          <w:u w:val="single"/>
        </w:rPr>
        <w:t>группа №</w:t>
      </w:r>
    </w:p>
    <w:p w:rsidR="00533E25" w:rsidRDefault="00533E25" w:rsidP="00533E25">
      <w:pPr>
        <w:jc w:val="center"/>
        <w:rPr>
          <w:b/>
        </w:rPr>
      </w:pPr>
      <w:r>
        <w:rPr>
          <w:b/>
        </w:rPr>
        <w:t>Специальность/профессия: _______________________________________________</w:t>
      </w:r>
    </w:p>
    <w:p w:rsidR="00533E25" w:rsidRPr="00D62BE2" w:rsidRDefault="00533E25" w:rsidP="00533E25">
      <w:pPr>
        <w:jc w:val="cente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362"/>
        <w:gridCol w:w="481"/>
        <w:gridCol w:w="426"/>
        <w:gridCol w:w="426"/>
        <w:gridCol w:w="425"/>
        <w:gridCol w:w="425"/>
        <w:gridCol w:w="426"/>
        <w:gridCol w:w="425"/>
        <w:gridCol w:w="425"/>
        <w:gridCol w:w="709"/>
        <w:gridCol w:w="708"/>
        <w:gridCol w:w="709"/>
        <w:gridCol w:w="1984"/>
      </w:tblGrid>
      <w:tr w:rsidR="00533E25" w:rsidRPr="0016726F" w:rsidTr="00533E25">
        <w:trPr>
          <w:cantSplit/>
          <w:trHeight w:val="582"/>
        </w:trPr>
        <w:tc>
          <w:tcPr>
            <w:tcW w:w="283" w:type="dxa"/>
            <w:vMerge w:val="restart"/>
            <w:vAlign w:val="center"/>
          </w:tcPr>
          <w:p w:rsidR="00533E25" w:rsidRPr="0016726F" w:rsidRDefault="00533E25" w:rsidP="008A2AF0">
            <w:pPr>
              <w:jc w:val="center"/>
              <w:rPr>
                <w:sz w:val="16"/>
                <w:szCs w:val="16"/>
              </w:rPr>
            </w:pPr>
            <w:r w:rsidRPr="0016726F">
              <w:rPr>
                <w:sz w:val="16"/>
                <w:szCs w:val="16"/>
              </w:rPr>
              <w:t>№</w:t>
            </w:r>
          </w:p>
        </w:tc>
        <w:tc>
          <w:tcPr>
            <w:tcW w:w="1362" w:type="dxa"/>
            <w:vMerge w:val="restart"/>
            <w:vAlign w:val="center"/>
          </w:tcPr>
          <w:p w:rsidR="00533E25" w:rsidRPr="0016726F" w:rsidRDefault="00533E25" w:rsidP="008A2AF0">
            <w:pPr>
              <w:jc w:val="center"/>
              <w:rPr>
                <w:sz w:val="16"/>
                <w:szCs w:val="16"/>
              </w:rPr>
            </w:pPr>
          </w:p>
          <w:p w:rsidR="00533E25" w:rsidRPr="0016726F" w:rsidRDefault="00533E25" w:rsidP="008A2AF0">
            <w:pPr>
              <w:jc w:val="center"/>
              <w:rPr>
                <w:sz w:val="16"/>
                <w:szCs w:val="16"/>
              </w:rPr>
            </w:pPr>
            <w:r w:rsidRPr="0016726F">
              <w:rPr>
                <w:sz w:val="16"/>
                <w:szCs w:val="16"/>
              </w:rPr>
              <w:t>Ф</w:t>
            </w:r>
            <w:r>
              <w:rPr>
                <w:sz w:val="16"/>
                <w:szCs w:val="16"/>
              </w:rPr>
              <w:t>ИО</w:t>
            </w:r>
          </w:p>
          <w:p w:rsidR="00533E25" w:rsidRPr="0016726F" w:rsidRDefault="00533E25" w:rsidP="008A2AF0">
            <w:pPr>
              <w:jc w:val="center"/>
              <w:rPr>
                <w:sz w:val="16"/>
                <w:szCs w:val="16"/>
              </w:rPr>
            </w:pPr>
            <w:r w:rsidRPr="0016726F">
              <w:rPr>
                <w:sz w:val="16"/>
                <w:szCs w:val="16"/>
              </w:rPr>
              <w:t>обучающегося</w:t>
            </w:r>
          </w:p>
        </w:tc>
        <w:tc>
          <w:tcPr>
            <w:tcW w:w="3459" w:type="dxa"/>
            <w:gridSpan w:val="8"/>
          </w:tcPr>
          <w:p w:rsidR="00533E25" w:rsidRDefault="00533E25" w:rsidP="00533E25">
            <w:pPr>
              <w:jc w:val="center"/>
              <w:rPr>
                <w:sz w:val="16"/>
                <w:szCs w:val="16"/>
              </w:rPr>
            </w:pPr>
            <w:r>
              <w:rPr>
                <w:sz w:val="16"/>
                <w:szCs w:val="16"/>
              </w:rPr>
              <w:t>Наименование дисциплины, МДК</w:t>
            </w:r>
          </w:p>
        </w:tc>
        <w:tc>
          <w:tcPr>
            <w:tcW w:w="709" w:type="dxa"/>
            <w:vMerge w:val="restart"/>
            <w:textDirection w:val="btLr"/>
          </w:tcPr>
          <w:p w:rsidR="00533E25" w:rsidRPr="0016726F" w:rsidRDefault="00533E25" w:rsidP="008A2AF0">
            <w:pPr>
              <w:ind w:left="113" w:right="113"/>
              <w:rPr>
                <w:sz w:val="16"/>
                <w:szCs w:val="16"/>
              </w:rPr>
            </w:pPr>
            <w:r>
              <w:rPr>
                <w:sz w:val="16"/>
                <w:szCs w:val="16"/>
              </w:rPr>
              <w:t>Пропущено всего уроков</w:t>
            </w:r>
          </w:p>
        </w:tc>
        <w:tc>
          <w:tcPr>
            <w:tcW w:w="708" w:type="dxa"/>
            <w:vMerge w:val="restart"/>
            <w:textDirection w:val="btLr"/>
          </w:tcPr>
          <w:p w:rsidR="00533E25" w:rsidRPr="0016726F" w:rsidRDefault="00533E25" w:rsidP="008A2AF0">
            <w:pPr>
              <w:ind w:left="113" w:right="113"/>
              <w:rPr>
                <w:sz w:val="16"/>
                <w:szCs w:val="16"/>
              </w:rPr>
            </w:pPr>
            <w:r>
              <w:rPr>
                <w:sz w:val="16"/>
                <w:szCs w:val="16"/>
              </w:rPr>
              <w:t>По уважительной причине</w:t>
            </w:r>
          </w:p>
        </w:tc>
        <w:tc>
          <w:tcPr>
            <w:tcW w:w="709" w:type="dxa"/>
            <w:vMerge w:val="restart"/>
            <w:textDirection w:val="btLr"/>
          </w:tcPr>
          <w:p w:rsidR="00533E25" w:rsidRPr="0016726F" w:rsidRDefault="00533E25" w:rsidP="008A2AF0">
            <w:pPr>
              <w:ind w:left="113" w:right="113"/>
              <w:rPr>
                <w:sz w:val="16"/>
                <w:szCs w:val="16"/>
              </w:rPr>
            </w:pPr>
            <w:r>
              <w:rPr>
                <w:sz w:val="16"/>
                <w:szCs w:val="16"/>
              </w:rPr>
              <w:t>По неуважительной причине</w:t>
            </w:r>
          </w:p>
        </w:tc>
        <w:tc>
          <w:tcPr>
            <w:tcW w:w="1984" w:type="dxa"/>
            <w:vMerge w:val="restart"/>
            <w:textDirection w:val="btLr"/>
          </w:tcPr>
          <w:p w:rsidR="00533E25" w:rsidRPr="0016726F" w:rsidRDefault="00533E25" w:rsidP="008A2AF0">
            <w:pPr>
              <w:ind w:left="113" w:right="113"/>
              <w:rPr>
                <w:sz w:val="16"/>
                <w:szCs w:val="16"/>
              </w:rPr>
            </w:pPr>
            <w:r>
              <w:rPr>
                <w:sz w:val="16"/>
                <w:szCs w:val="16"/>
              </w:rPr>
              <w:t>Примечание</w:t>
            </w:r>
          </w:p>
        </w:tc>
      </w:tr>
      <w:tr w:rsidR="00533E25" w:rsidRPr="0016726F" w:rsidTr="00533E25">
        <w:trPr>
          <w:cantSplit/>
          <w:trHeight w:val="582"/>
        </w:trPr>
        <w:tc>
          <w:tcPr>
            <w:tcW w:w="283" w:type="dxa"/>
            <w:vMerge/>
            <w:vAlign w:val="center"/>
          </w:tcPr>
          <w:p w:rsidR="00533E25" w:rsidRPr="0016726F" w:rsidRDefault="00533E25" w:rsidP="008A2AF0">
            <w:pPr>
              <w:jc w:val="center"/>
              <w:rPr>
                <w:sz w:val="16"/>
                <w:szCs w:val="16"/>
              </w:rPr>
            </w:pPr>
          </w:p>
        </w:tc>
        <w:tc>
          <w:tcPr>
            <w:tcW w:w="1362" w:type="dxa"/>
            <w:vMerge/>
            <w:vAlign w:val="center"/>
          </w:tcPr>
          <w:p w:rsidR="00533E25" w:rsidRPr="0016726F" w:rsidRDefault="00533E25" w:rsidP="008A2AF0">
            <w:pPr>
              <w:jc w:val="center"/>
              <w:rPr>
                <w:sz w:val="16"/>
                <w:szCs w:val="16"/>
              </w:rPr>
            </w:pPr>
          </w:p>
        </w:tc>
        <w:tc>
          <w:tcPr>
            <w:tcW w:w="481" w:type="dxa"/>
            <w:textDirection w:val="btLr"/>
          </w:tcPr>
          <w:p w:rsidR="00533E25" w:rsidRDefault="00533E25" w:rsidP="008A2AF0">
            <w:pPr>
              <w:ind w:left="113" w:right="113"/>
              <w:rPr>
                <w:sz w:val="16"/>
                <w:szCs w:val="16"/>
              </w:rPr>
            </w:pPr>
          </w:p>
        </w:tc>
        <w:tc>
          <w:tcPr>
            <w:tcW w:w="426" w:type="dxa"/>
            <w:textDirection w:val="btLr"/>
          </w:tcPr>
          <w:p w:rsidR="00533E25" w:rsidRDefault="00533E25" w:rsidP="008A2AF0">
            <w:pPr>
              <w:ind w:left="113" w:right="113"/>
              <w:rPr>
                <w:sz w:val="16"/>
                <w:szCs w:val="16"/>
              </w:rPr>
            </w:pPr>
          </w:p>
        </w:tc>
        <w:tc>
          <w:tcPr>
            <w:tcW w:w="426" w:type="dxa"/>
            <w:textDirection w:val="btLr"/>
          </w:tcPr>
          <w:p w:rsidR="00533E25" w:rsidRDefault="00533E25" w:rsidP="008A2AF0">
            <w:pPr>
              <w:ind w:left="113" w:right="113"/>
              <w:rPr>
                <w:sz w:val="16"/>
                <w:szCs w:val="16"/>
              </w:rPr>
            </w:pPr>
          </w:p>
        </w:tc>
        <w:tc>
          <w:tcPr>
            <w:tcW w:w="425" w:type="dxa"/>
            <w:textDirection w:val="btLr"/>
          </w:tcPr>
          <w:p w:rsidR="00533E25" w:rsidRDefault="00533E25" w:rsidP="008A2AF0">
            <w:pPr>
              <w:ind w:left="113" w:right="113"/>
              <w:rPr>
                <w:sz w:val="16"/>
                <w:szCs w:val="16"/>
              </w:rPr>
            </w:pPr>
          </w:p>
        </w:tc>
        <w:tc>
          <w:tcPr>
            <w:tcW w:w="425" w:type="dxa"/>
            <w:textDirection w:val="btLr"/>
          </w:tcPr>
          <w:p w:rsidR="00533E25" w:rsidRDefault="00533E25" w:rsidP="008A2AF0">
            <w:pPr>
              <w:ind w:left="113" w:right="113"/>
              <w:rPr>
                <w:sz w:val="16"/>
                <w:szCs w:val="16"/>
              </w:rPr>
            </w:pPr>
          </w:p>
        </w:tc>
        <w:tc>
          <w:tcPr>
            <w:tcW w:w="426" w:type="dxa"/>
            <w:textDirection w:val="btLr"/>
          </w:tcPr>
          <w:p w:rsidR="00533E25" w:rsidRDefault="00533E25" w:rsidP="008A2AF0">
            <w:pPr>
              <w:ind w:left="113" w:right="113"/>
              <w:rPr>
                <w:sz w:val="16"/>
                <w:szCs w:val="16"/>
              </w:rPr>
            </w:pPr>
          </w:p>
        </w:tc>
        <w:tc>
          <w:tcPr>
            <w:tcW w:w="425" w:type="dxa"/>
            <w:textDirection w:val="btLr"/>
          </w:tcPr>
          <w:p w:rsidR="00533E25" w:rsidRDefault="00533E25" w:rsidP="008A2AF0">
            <w:pPr>
              <w:ind w:left="113" w:right="113"/>
              <w:rPr>
                <w:sz w:val="16"/>
                <w:szCs w:val="16"/>
              </w:rPr>
            </w:pPr>
          </w:p>
        </w:tc>
        <w:tc>
          <w:tcPr>
            <w:tcW w:w="425" w:type="dxa"/>
            <w:textDirection w:val="btLr"/>
          </w:tcPr>
          <w:p w:rsidR="00533E25" w:rsidRDefault="00533E25" w:rsidP="008A2AF0">
            <w:pPr>
              <w:ind w:left="113" w:right="113"/>
              <w:rPr>
                <w:sz w:val="16"/>
                <w:szCs w:val="16"/>
              </w:rPr>
            </w:pPr>
          </w:p>
        </w:tc>
        <w:tc>
          <w:tcPr>
            <w:tcW w:w="709" w:type="dxa"/>
            <w:vMerge/>
            <w:textDirection w:val="btLr"/>
          </w:tcPr>
          <w:p w:rsidR="00533E25" w:rsidRDefault="00533E25" w:rsidP="008A2AF0">
            <w:pPr>
              <w:ind w:left="113" w:right="113"/>
              <w:rPr>
                <w:sz w:val="16"/>
                <w:szCs w:val="16"/>
              </w:rPr>
            </w:pPr>
          </w:p>
        </w:tc>
        <w:tc>
          <w:tcPr>
            <w:tcW w:w="708" w:type="dxa"/>
            <w:vMerge/>
            <w:textDirection w:val="btLr"/>
          </w:tcPr>
          <w:p w:rsidR="00533E25" w:rsidRDefault="00533E25" w:rsidP="008A2AF0">
            <w:pPr>
              <w:ind w:left="113" w:right="113"/>
              <w:rPr>
                <w:sz w:val="16"/>
                <w:szCs w:val="16"/>
              </w:rPr>
            </w:pPr>
          </w:p>
        </w:tc>
        <w:tc>
          <w:tcPr>
            <w:tcW w:w="709" w:type="dxa"/>
            <w:vMerge/>
            <w:textDirection w:val="btLr"/>
          </w:tcPr>
          <w:p w:rsidR="00533E25" w:rsidRDefault="00533E25" w:rsidP="008A2AF0">
            <w:pPr>
              <w:ind w:left="113" w:right="113"/>
              <w:rPr>
                <w:sz w:val="16"/>
                <w:szCs w:val="16"/>
              </w:rPr>
            </w:pPr>
          </w:p>
        </w:tc>
        <w:tc>
          <w:tcPr>
            <w:tcW w:w="1984" w:type="dxa"/>
            <w:vMerge/>
            <w:textDirection w:val="btLr"/>
          </w:tcPr>
          <w:p w:rsidR="00533E25" w:rsidRDefault="00533E25" w:rsidP="008A2AF0">
            <w:pPr>
              <w:ind w:left="113" w:right="113"/>
              <w:rPr>
                <w:sz w:val="16"/>
                <w:szCs w:val="16"/>
              </w:rPr>
            </w:pPr>
          </w:p>
        </w:tc>
      </w:tr>
      <w:tr w:rsidR="00533E25" w:rsidRPr="0016726F" w:rsidTr="00533E25">
        <w:trPr>
          <w:trHeight w:val="319"/>
        </w:trPr>
        <w:tc>
          <w:tcPr>
            <w:tcW w:w="283" w:type="dxa"/>
          </w:tcPr>
          <w:p w:rsidR="00533E25" w:rsidRPr="0016726F" w:rsidRDefault="00533E25" w:rsidP="00533E25">
            <w:pPr>
              <w:numPr>
                <w:ilvl w:val="0"/>
                <w:numId w:val="9"/>
              </w:numPr>
              <w:ind w:left="402" w:hanging="402"/>
              <w:rPr>
                <w:sz w:val="16"/>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Pr="0016726F" w:rsidRDefault="00533E25" w:rsidP="008A2AF0">
            <w:pPr>
              <w:rPr>
                <w:sz w:val="16"/>
                <w:szCs w:val="16"/>
              </w:rPr>
            </w:pPr>
          </w:p>
        </w:tc>
        <w:tc>
          <w:tcPr>
            <w:tcW w:w="426"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708"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1984" w:type="dxa"/>
          </w:tcPr>
          <w:p w:rsidR="00533E25" w:rsidRPr="0016726F" w:rsidRDefault="00533E25" w:rsidP="008A2AF0">
            <w:pPr>
              <w:rPr>
                <w:sz w:val="16"/>
                <w:szCs w:val="16"/>
              </w:rPr>
            </w:pPr>
          </w:p>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Pr="0016726F" w:rsidRDefault="00533E25" w:rsidP="008A2AF0">
            <w:pPr>
              <w:rPr>
                <w:sz w:val="16"/>
                <w:szCs w:val="16"/>
              </w:rPr>
            </w:pPr>
          </w:p>
        </w:tc>
        <w:tc>
          <w:tcPr>
            <w:tcW w:w="426"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708"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1984" w:type="dxa"/>
          </w:tcPr>
          <w:p w:rsidR="00533E25" w:rsidRPr="0016726F" w:rsidRDefault="00533E25" w:rsidP="008A2AF0">
            <w:pPr>
              <w:rPr>
                <w:sz w:val="16"/>
                <w:szCs w:val="16"/>
              </w:rPr>
            </w:pPr>
          </w:p>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Pr="0016726F" w:rsidRDefault="00533E25" w:rsidP="008A2AF0">
            <w:pPr>
              <w:rPr>
                <w:sz w:val="16"/>
                <w:szCs w:val="16"/>
              </w:rPr>
            </w:pPr>
          </w:p>
        </w:tc>
        <w:tc>
          <w:tcPr>
            <w:tcW w:w="426"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708"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1984" w:type="dxa"/>
          </w:tcPr>
          <w:p w:rsidR="00533E25" w:rsidRPr="0016726F" w:rsidRDefault="00533E25" w:rsidP="008A2AF0">
            <w:pPr>
              <w:rPr>
                <w:sz w:val="16"/>
                <w:szCs w:val="16"/>
              </w:rPr>
            </w:pPr>
          </w:p>
        </w:tc>
      </w:tr>
      <w:tr w:rsidR="00533E25" w:rsidRPr="0016726F" w:rsidTr="00533E25">
        <w:trPr>
          <w:trHeight w:val="335"/>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Pr="0016726F" w:rsidRDefault="00533E25" w:rsidP="008A2AF0">
            <w:pPr>
              <w:rPr>
                <w:sz w:val="16"/>
                <w:szCs w:val="16"/>
              </w:rPr>
            </w:pPr>
          </w:p>
        </w:tc>
        <w:tc>
          <w:tcPr>
            <w:tcW w:w="426"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708"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1984" w:type="dxa"/>
          </w:tcPr>
          <w:p w:rsidR="00533E25" w:rsidRPr="0016726F" w:rsidRDefault="00533E25" w:rsidP="008A2AF0">
            <w:pPr>
              <w:rPr>
                <w:sz w:val="16"/>
                <w:szCs w:val="16"/>
              </w:rPr>
            </w:pPr>
          </w:p>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Pr="00D72379" w:rsidRDefault="00533E25" w:rsidP="008A2AF0">
            <w:pPr>
              <w:rPr>
                <w:sz w:val="16"/>
                <w:szCs w:val="16"/>
              </w:rPr>
            </w:pPr>
          </w:p>
        </w:tc>
        <w:tc>
          <w:tcPr>
            <w:tcW w:w="426" w:type="dxa"/>
          </w:tcPr>
          <w:p w:rsidR="00533E25" w:rsidRPr="00D72379" w:rsidRDefault="00533E25" w:rsidP="008A2AF0">
            <w:pPr>
              <w:rPr>
                <w:sz w:val="16"/>
                <w:szCs w:val="16"/>
              </w:rPr>
            </w:pPr>
          </w:p>
        </w:tc>
        <w:tc>
          <w:tcPr>
            <w:tcW w:w="425" w:type="dxa"/>
          </w:tcPr>
          <w:p w:rsidR="00533E25" w:rsidRPr="00D72379" w:rsidRDefault="00533E25" w:rsidP="008A2AF0">
            <w:pPr>
              <w:rPr>
                <w:sz w:val="16"/>
                <w:szCs w:val="16"/>
              </w:rPr>
            </w:pPr>
          </w:p>
        </w:tc>
        <w:tc>
          <w:tcPr>
            <w:tcW w:w="425" w:type="dxa"/>
          </w:tcPr>
          <w:p w:rsidR="00533E25" w:rsidRPr="00D72379" w:rsidRDefault="00533E25" w:rsidP="008A2AF0">
            <w:pPr>
              <w:rPr>
                <w:sz w:val="16"/>
                <w:szCs w:val="16"/>
              </w:rPr>
            </w:pPr>
          </w:p>
        </w:tc>
        <w:tc>
          <w:tcPr>
            <w:tcW w:w="709" w:type="dxa"/>
          </w:tcPr>
          <w:p w:rsidR="00533E25" w:rsidRPr="00D72379" w:rsidRDefault="00533E25" w:rsidP="008A2AF0">
            <w:pPr>
              <w:rPr>
                <w:sz w:val="16"/>
                <w:szCs w:val="16"/>
              </w:rPr>
            </w:pPr>
          </w:p>
        </w:tc>
        <w:tc>
          <w:tcPr>
            <w:tcW w:w="708" w:type="dxa"/>
          </w:tcPr>
          <w:p w:rsidR="00533E25" w:rsidRPr="00D72379" w:rsidRDefault="00533E25" w:rsidP="008A2AF0">
            <w:pPr>
              <w:rPr>
                <w:sz w:val="16"/>
                <w:szCs w:val="16"/>
              </w:rPr>
            </w:pPr>
          </w:p>
        </w:tc>
        <w:tc>
          <w:tcPr>
            <w:tcW w:w="709" w:type="dxa"/>
          </w:tcPr>
          <w:p w:rsidR="00533E25" w:rsidRPr="00D72379" w:rsidRDefault="00533E25" w:rsidP="008A2AF0">
            <w:pPr>
              <w:rPr>
                <w:sz w:val="16"/>
                <w:szCs w:val="16"/>
              </w:rPr>
            </w:pPr>
          </w:p>
        </w:tc>
        <w:tc>
          <w:tcPr>
            <w:tcW w:w="1984" w:type="dxa"/>
          </w:tcPr>
          <w:p w:rsidR="00533E25" w:rsidRPr="00D72379" w:rsidRDefault="00533E25" w:rsidP="008A2AF0">
            <w:pPr>
              <w:rPr>
                <w:sz w:val="16"/>
                <w:szCs w:val="16"/>
              </w:rPr>
            </w:pPr>
          </w:p>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Pr="0016726F" w:rsidRDefault="00533E25" w:rsidP="008A2AF0">
            <w:pPr>
              <w:rPr>
                <w:sz w:val="16"/>
                <w:szCs w:val="16"/>
              </w:rPr>
            </w:pPr>
          </w:p>
        </w:tc>
        <w:tc>
          <w:tcPr>
            <w:tcW w:w="426"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708"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1984" w:type="dxa"/>
          </w:tcPr>
          <w:p w:rsidR="00533E25" w:rsidRPr="0016726F" w:rsidRDefault="00533E25" w:rsidP="008A2AF0">
            <w:pPr>
              <w:rPr>
                <w:sz w:val="16"/>
                <w:szCs w:val="16"/>
              </w:rPr>
            </w:pPr>
          </w:p>
        </w:tc>
      </w:tr>
      <w:tr w:rsidR="00533E25" w:rsidRPr="0016726F" w:rsidTr="00533E25">
        <w:trPr>
          <w:trHeight w:val="335"/>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Default="00533E25" w:rsidP="008A2AF0"/>
        </w:tc>
        <w:tc>
          <w:tcPr>
            <w:tcW w:w="426" w:type="dxa"/>
          </w:tcPr>
          <w:p w:rsidR="00533E25" w:rsidRDefault="00533E25" w:rsidP="008A2AF0"/>
        </w:tc>
        <w:tc>
          <w:tcPr>
            <w:tcW w:w="425" w:type="dxa"/>
          </w:tcPr>
          <w:p w:rsidR="00533E25" w:rsidRDefault="00533E25" w:rsidP="008A2AF0"/>
        </w:tc>
        <w:tc>
          <w:tcPr>
            <w:tcW w:w="425" w:type="dxa"/>
          </w:tcPr>
          <w:p w:rsidR="00533E25" w:rsidRDefault="00533E25" w:rsidP="008A2AF0"/>
        </w:tc>
        <w:tc>
          <w:tcPr>
            <w:tcW w:w="709" w:type="dxa"/>
          </w:tcPr>
          <w:p w:rsidR="00533E25" w:rsidRDefault="00533E25" w:rsidP="008A2AF0"/>
        </w:tc>
        <w:tc>
          <w:tcPr>
            <w:tcW w:w="708" w:type="dxa"/>
          </w:tcPr>
          <w:p w:rsidR="00533E25" w:rsidRDefault="00533E25" w:rsidP="008A2AF0"/>
        </w:tc>
        <w:tc>
          <w:tcPr>
            <w:tcW w:w="709" w:type="dxa"/>
          </w:tcPr>
          <w:p w:rsidR="00533E25" w:rsidRPr="0016726F" w:rsidRDefault="00533E25" w:rsidP="008A2AF0">
            <w:pPr>
              <w:rPr>
                <w:sz w:val="16"/>
                <w:szCs w:val="16"/>
              </w:rPr>
            </w:pPr>
          </w:p>
        </w:tc>
        <w:tc>
          <w:tcPr>
            <w:tcW w:w="1984" w:type="dxa"/>
          </w:tcPr>
          <w:p w:rsidR="00533E25" w:rsidRDefault="00533E25" w:rsidP="008A2AF0"/>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Pr="0016726F" w:rsidRDefault="00533E25" w:rsidP="008A2AF0">
            <w:pPr>
              <w:rPr>
                <w:sz w:val="16"/>
                <w:szCs w:val="16"/>
              </w:rPr>
            </w:pPr>
          </w:p>
        </w:tc>
        <w:tc>
          <w:tcPr>
            <w:tcW w:w="426"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708"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1984" w:type="dxa"/>
          </w:tcPr>
          <w:p w:rsidR="00533E25" w:rsidRDefault="00533E25" w:rsidP="008A2AF0"/>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Pr="0016726F" w:rsidRDefault="00533E25" w:rsidP="008A2AF0">
            <w:pPr>
              <w:rPr>
                <w:sz w:val="16"/>
                <w:szCs w:val="16"/>
              </w:rPr>
            </w:pPr>
          </w:p>
        </w:tc>
        <w:tc>
          <w:tcPr>
            <w:tcW w:w="426"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708"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1984" w:type="dxa"/>
          </w:tcPr>
          <w:p w:rsidR="00533E25" w:rsidRDefault="00533E25" w:rsidP="008A2AF0"/>
        </w:tc>
      </w:tr>
      <w:tr w:rsidR="00533E25" w:rsidRPr="0016726F" w:rsidTr="00533E25">
        <w:trPr>
          <w:trHeight w:val="335"/>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Pr="0016726F" w:rsidRDefault="00533E25" w:rsidP="008A2AF0">
            <w:pPr>
              <w:rPr>
                <w:sz w:val="16"/>
                <w:szCs w:val="16"/>
              </w:rPr>
            </w:pPr>
          </w:p>
        </w:tc>
        <w:tc>
          <w:tcPr>
            <w:tcW w:w="426"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425"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708" w:type="dxa"/>
          </w:tcPr>
          <w:p w:rsidR="00533E25" w:rsidRPr="0016726F" w:rsidRDefault="00533E25" w:rsidP="008A2AF0">
            <w:pPr>
              <w:rPr>
                <w:sz w:val="16"/>
                <w:szCs w:val="16"/>
              </w:rPr>
            </w:pPr>
          </w:p>
        </w:tc>
        <w:tc>
          <w:tcPr>
            <w:tcW w:w="709" w:type="dxa"/>
          </w:tcPr>
          <w:p w:rsidR="00533E25" w:rsidRPr="0016726F" w:rsidRDefault="00533E25" w:rsidP="008A2AF0">
            <w:pPr>
              <w:rPr>
                <w:sz w:val="16"/>
                <w:szCs w:val="16"/>
              </w:rPr>
            </w:pPr>
          </w:p>
        </w:tc>
        <w:tc>
          <w:tcPr>
            <w:tcW w:w="1984" w:type="dxa"/>
          </w:tcPr>
          <w:p w:rsidR="00533E25" w:rsidRPr="0016726F" w:rsidRDefault="00533E25" w:rsidP="008A2AF0">
            <w:pPr>
              <w:rPr>
                <w:sz w:val="16"/>
                <w:szCs w:val="16"/>
              </w:rPr>
            </w:pPr>
          </w:p>
        </w:tc>
      </w:tr>
      <w:tr w:rsidR="00533E25" w:rsidRPr="0016726F" w:rsidTr="00533E25">
        <w:trPr>
          <w:trHeight w:val="335"/>
        </w:trPr>
        <w:tc>
          <w:tcPr>
            <w:tcW w:w="283" w:type="dxa"/>
          </w:tcPr>
          <w:p w:rsidR="00533E25" w:rsidRPr="000D0E93" w:rsidRDefault="00533E25" w:rsidP="008A2AF0">
            <w:pPr>
              <w:rPr>
                <w:sz w:val="16"/>
                <w:szCs w:val="16"/>
              </w:rPr>
            </w:pPr>
          </w:p>
        </w:tc>
        <w:tc>
          <w:tcPr>
            <w:tcW w:w="1362" w:type="dxa"/>
          </w:tcPr>
          <w:p w:rsidR="00533E25" w:rsidRPr="000D0E93" w:rsidRDefault="00533E25" w:rsidP="008A2AF0">
            <w:pPr>
              <w:rPr>
                <w:sz w:val="20"/>
                <w:szCs w:val="16"/>
              </w:rPr>
            </w:pPr>
          </w:p>
        </w:tc>
        <w:tc>
          <w:tcPr>
            <w:tcW w:w="481" w:type="dxa"/>
          </w:tcPr>
          <w:p w:rsidR="00533E25" w:rsidRPr="00DF3FCE" w:rsidRDefault="00533E25" w:rsidP="008A2AF0"/>
        </w:tc>
        <w:tc>
          <w:tcPr>
            <w:tcW w:w="426" w:type="dxa"/>
          </w:tcPr>
          <w:p w:rsidR="00533E25" w:rsidRPr="00DF3FCE" w:rsidRDefault="00533E25" w:rsidP="008A2AF0"/>
        </w:tc>
        <w:tc>
          <w:tcPr>
            <w:tcW w:w="426" w:type="dxa"/>
          </w:tcPr>
          <w:p w:rsidR="00533E25" w:rsidRPr="00DF3FCE" w:rsidRDefault="00533E25" w:rsidP="008A2AF0"/>
        </w:tc>
        <w:tc>
          <w:tcPr>
            <w:tcW w:w="425" w:type="dxa"/>
          </w:tcPr>
          <w:p w:rsidR="00533E25" w:rsidRPr="00DF3FCE" w:rsidRDefault="00533E25" w:rsidP="008A2AF0"/>
        </w:tc>
        <w:tc>
          <w:tcPr>
            <w:tcW w:w="425" w:type="dxa"/>
          </w:tcPr>
          <w:p w:rsidR="00533E25" w:rsidRDefault="00533E25" w:rsidP="008A2AF0">
            <w:pPr>
              <w:rPr>
                <w:sz w:val="16"/>
                <w:szCs w:val="16"/>
              </w:rPr>
            </w:pPr>
          </w:p>
        </w:tc>
        <w:tc>
          <w:tcPr>
            <w:tcW w:w="426" w:type="dxa"/>
          </w:tcPr>
          <w:p w:rsidR="00533E25" w:rsidRDefault="00533E25" w:rsidP="008A2AF0">
            <w:pPr>
              <w:rPr>
                <w:sz w:val="16"/>
                <w:szCs w:val="16"/>
              </w:rPr>
            </w:pPr>
          </w:p>
        </w:tc>
        <w:tc>
          <w:tcPr>
            <w:tcW w:w="425" w:type="dxa"/>
          </w:tcPr>
          <w:p w:rsidR="00533E25" w:rsidRDefault="00533E25" w:rsidP="008A2AF0">
            <w:pPr>
              <w:rPr>
                <w:sz w:val="16"/>
                <w:szCs w:val="16"/>
              </w:rPr>
            </w:pPr>
          </w:p>
        </w:tc>
        <w:tc>
          <w:tcPr>
            <w:tcW w:w="425" w:type="dxa"/>
          </w:tcPr>
          <w:p w:rsidR="00533E25" w:rsidRDefault="00533E25" w:rsidP="008A2AF0">
            <w:pPr>
              <w:rPr>
                <w:sz w:val="16"/>
                <w:szCs w:val="16"/>
              </w:rPr>
            </w:pPr>
          </w:p>
        </w:tc>
        <w:tc>
          <w:tcPr>
            <w:tcW w:w="709" w:type="dxa"/>
          </w:tcPr>
          <w:p w:rsidR="00533E25" w:rsidRDefault="00533E25" w:rsidP="008A2AF0">
            <w:pPr>
              <w:rPr>
                <w:sz w:val="16"/>
                <w:szCs w:val="16"/>
              </w:rPr>
            </w:pPr>
          </w:p>
        </w:tc>
        <w:tc>
          <w:tcPr>
            <w:tcW w:w="708" w:type="dxa"/>
          </w:tcPr>
          <w:p w:rsidR="00533E25" w:rsidRDefault="00533E25" w:rsidP="008A2AF0">
            <w:pPr>
              <w:rPr>
                <w:sz w:val="16"/>
                <w:szCs w:val="16"/>
              </w:rPr>
            </w:pPr>
          </w:p>
        </w:tc>
        <w:tc>
          <w:tcPr>
            <w:tcW w:w="709" w:type="dxa"/>
          </w:tcPr>
          <w:p w:rsidR="00533E25" w:rsidRDefault="00533E25" w:rsidP="008A2AF0">
            <w:pPr>
              <w:rPr>
                <w:sz w:val="16"/>
                <w:szCs w:val="16"/>
              </w:rPr>
            </w:pPr>
          </w:p>
        </w:tc>
        <w:tc>
          <w:tcPr>
            <w:tcW w:w="1984" w:type="dxa"/>
          </w:tcPr>
          <w:p w:rsidR="00533E25" w:rsidRDefault="00533E25" w:rsidP="008A2AF0">
            <w:pPr>
              <w:rPr>
                <w:sz w:val="16"/>
                <w:szCs w:val="16"/>
              </w:rPr>
            </w:pPr>
          </w:p>
        </w:tc>
      </w:tr>
    </w:tbl>
    <w:p w:rsidR="00533E25" w:rsidRDefault="00533E25" w:rsidP="00533E25">
      <w:r>
        <w:t>Классный руководитель _____________ /____________________/</w:t>
      </w:r>
    </w:p>
    <w:p w:rsidR="00533E25" w:rsidRDefault="00533E25" w:rsidP="00533E25"/>
    <w:p w:rsidR="00533E25" w:rsidRPr="00430ECF" w:rsidRDefault="00533E25" w:rsidP="00533E25">
      <w:pPr>
        <w:ind w:left="6096"/>
      </w:pPr>
    </w:p>
    <w:p w:rsidR="00533E25" w:rsidRPr="00A64522" w:rsidRDefault="00533E25" w:rsidP="00533E25"/>
    <w:p w:rsidR="008A5585" w:rsidRDefault="008A5585" w:rsidP="008A5585">
      <w:pPr>
        <w:ind w:left="360"/>
      </w:pPr>
    </w:p>
    <w:p w:rsidR="008A5585" w:rsidRDefault="008A5585" w:rsidP="008A5585">
      <w:pPr>
        <w:ind w:left="360"/>
      </w:pPr>
    </w:p>
    <w:p w:rsidR="00DC0B34" w:rsidRDefault="00DC0B34" w:rsidP="00AD4475"/>
    <w:p w:rsidR="00AD4475" w:rsidRDefault="00AD4475" w:rsidP="00AD4475"/>
    <w:p w:rsidR="00AD4475" w:rsidRDefault="00AD4475" w:rsidP="00AD4475"/>
    <w:p w:rsidR="00AD4475" w:rsidRDefault="00AD4475" w:rsidP="00AD4475"/>
    <w:p w:rsidR="00AD4475" w:rsidRDefault="00AD4475" w:rsidP="00AD4475"/>
    <w:p w:rsidR="00AD4475" w:rsidRDefault="00AD4475" w:rsidP="00AD4475"/>
    <w:p w:rsidR="00AD4475" w:rsidRDefault="00AD4475" w:rsidP="00AD4475"/>
    <w:p w:rsidR="00AD4475" w:rsidRDefault="00AD4475" w:rsidP="00AD4475"/>
    <w:p w:rsidR="00AD4475" w:rsidRDefault="00AD4475" w:rsidP="00AD4475"/>
    <w:p w:rsidR="00DC0B34" w:rsidRDefault="00DC0B34" w:rsidP="008A5585">
      <w:pPr>
        <w:ind w:left="360"/>
      </w:pPr>
    </w:p>
    <w:p w:rsidR="00DC0B34" w:rsidRDefault="00DC0B34" w:rsidP="008A5585">
      <w:pPr>
        <w:ind w:left="360"/>
      </w:pPr>
    </w:p>
    <w:p w:rsidR="00AD4475" w:rsidRDefault="00DC0B34" w:rsidP="00DC0B34">
      <w:pPr>
        <w:rPr>
          <w:sz w:val="28"/>
          <w:szCs w:val="28"/>
        </w:rPr>
      </w:pPr>
      <w:r>
        <w:rPr>
          <w:sz w:val="28"/>
          <w:szCs w:val="28"/>
        </w:rPr>
        <w:t xml:space="preserve">    </w:t>
      </w: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DC0B34" w:rsidRDefault="00AD4475" w:rsidP="00DC0B34">
      <w:pPr>
        <w:rPr>
          <w:sz w:val="28"/>
          <w:szCs w:val="28"/>
        </w:rPr>
      </w:pPr>
      <w:r>
        <w:rPr>
          <w:sz w:val="28"/>
          <w:szCs w:val="28"/>
        </w:rPr>
        <w:br w:type="page"/>
      </w:r>
    </w:p>
    <w:tbl>
      <w:tblPr>
        <w:tblW w:w="10456" w:type="dxa"/>
        <w:tblLayout w:type="fixed"/>
        <w:tblLook w:val="04A0" w:firstRow="1" w:lastRow="0" w:firstColumn="1" w:lastColumn="0" w:noHBand="0" w:noVBand="1"/>
      </w:tblPr>
      <w:tblGrid>
        <w:gridCol w:w="5495"/>
        <w:gridCol w:w="4961"/>
      </w:tblGrid>
      <w:tr w:rsidR="000D0CAC" w:rsidRPr="000D0CAC" w:rsidTr="000D0CAC">
        <w:tc>
          <w:tcPr>
            <w:tcW w:w="5495" w:type="dxa"/>
          </w:tcPr>
          <w:p w:rsidR="00AD4475" w:rsidRPr="000D0CAC" w:rsidRDefault="00AD4475" w:rsidP="000D0CAC">
            <w:pPr>
              <w:jc w:val="center"/>
              <w:rPr>
                <w:sz w:val="20"/>
                <w:szCs w:val="20"/>
              </w:rPr>
            </w:pPr>
            <w:r w:rsidRPr="000D0CAC">
              <w:rPr>
                <w:sz w:val="20"/>
                <w:szCs w:val="20"/>
              </w:rPr>
              <w:t>Российская Федерация</w:t>
            </w:r>
          </w:p>
          <w:p w:rsidR="00AD4475" w:rsidRPr="000D0CAC" w:rsidRDefault="00AD4475" w:rsidP="000D0CAC">
            <w:pPr>
              <w:jc w:val="center"/>
              <w:rPr>
                <w:sz w:val="20"/>
                <w:szCs w:val="20"/>
              </w:rPr>
            </w:pPr>
            <w:r w:rsidRPr="000D0CAC">
              <w:rPr>
                <w:sz w:val="20"/>
                <w:szCs w:val="20"/>
              </w:rPr>
              <w:t>Белгородская область</w:t>
            </w:r>
          </w:p>
          <w:p w:rsidR="00AD4475" w:rsidRPr="000D0CAC" w:rsidRDefault="00AD4475" w:rsidP="000D0CAC">
            <w:pPr>
              <w:jc w:val="center"/>
              <w:rPr>
                <w:sz w:val="20"/>
                <w:szCs w:val="20"/>
              </w:rPr>
            </w:pPr>
            <w:r w:rsidRPr="000D0CAC">
              <w:rPr>
                <w:sz w:val="20"/>
                <w:szCs w:val="20"/>
              </w:rPr>
              <w:t>ДЕПАРТАМЕНТ ВНУТРЕННЕЙ И</w:t>
            </w:r>
            <w:r w:rsidRPr="000D0CAC">
              <w:rPr>
                <w:sz w:val="20"/>
                <w:szCs w:val="20"/>
              </w:rPr>
              <w:br/>
              <w:t xml:space="preserve">  КАДРОВОЙ ПОЛИТИКИ </w:t>
            </w:r>
          </w:p>
          <w:p w:rsidR="00AD4475" w:rsidRPr="000D0CAC" w:rsidRDefault="00AD4475" w:rsidP="000D0CAC">
            <w:pPr>
              <w:jc w:val="center"/>
              <w:rPr>
                <w:sz w:val="20"/>
                <w:szCs w:val="20"/>
              </w:rPr>
            </w:pPr>
            <w:r w:rsidRPr="000D0CAC">
              <w:rPr>
                <w:sz w:val="20"/>
                <w:szCs w:val="20"/>
              </w:rPr>
              <w:t>БЕЛГОРОДСКОЙ ОБЛАСТИ</w:t>
            </w:r>
          </w:p>
          <w:p w:rsidR="00AD4475" w:rsidRPr="000D0CAC" w:rsidRDefault="00AD4475" w:rsidP="000D0CAC">
            <w:pPr>
              <w:jc w:val="center"/>
              <w:rPr>
                <w:sz w:val="20"/>
                <w:szCs w:val="20"/>
              </w:rPr>
            </w:pPr>
            <w:r w:rsidRPr="000D0CAC">
              <w:rPr>
                <w:sz w:val="20"/>
                <w:szCs w:val="20"/>
              </w:rPr>
              <w:t>областное государственное автономное</w:t>
            </w:r>
          </w:p>
          <w:p w:rsidR="00AD4475" w:rsidRPr="000D0CAC" w:rsidRDefault="00AD4475" w:rsidP="000D0CAC">
            <w:pPr>
              <w:jc w:val="center"/>
              <w:rPr>
                <w:sz w:val="20"/>
                <w:szCs w:val="20"/>
              </w:rPr>
            </w:pPr>
            <w:r w:rsidRPr="000D0CAC">
              <w:rPr>
                <w:sz w:val="20"/>
                <w:szCs w:val="20"/>
              </w:rPr>
              <w:t xml:space="preserve"> профессиональное образовательное учреждение </w:t>
            </w:r>
          </w:p>
          <w:p w:rsidR="00AD4475" w:rsidRPr="000D0CAC" w:rsidRDefault="00AD4475" w:rsidP="000D0CAC">
            <w:pPr>
              <w:jc w:val="center"/>
              <w:rPr>
                <w:b/>
                <w:sz w:val="28"/>
                <w:szCs w:val="28"/>
              </w:rPr>
            </w:pPr>
            <w:r w:rsidRPr="000D0CAC">
              <w:rPr>
                <w:b/>
              </w:rPr>
              <w:t>«</w:t>
            </w:r>
            <w:r w:rsidRPr="000D0CAC">
              <w:rPr>
                <w:b/>
                <w:sz w:val="28"/>
                <w:szCs w:val="28"/>
              </w:rPr>
              <w:t>Чернянский</w:t>
            </w:r>
          </w:p>
          <w:p w:rsidR="00AD4475" w:rsidRPr="000D0CAC" w:rsidRDefault="00AD4475" w:rsidP="000D0CAC">
            <w:pPr>
              <w:jc w:val="center"/>
              <w:rPr>
                <w:b/>
                <w:sz w:val="28"/>
                <w:szCs w:val="28"/>
              </w:rPr>
            </w:pPr>
            <w:r w:rsidRPr="000D0CAC">
              <w:rPr>
                <w:b/>
                <w:sz w:val="28"/>
                <w:szCs w:val="28"/>
              </w:rPr>
              <w:t xml:space="preserve">агромеханический </w:t>
            </w:r>
          </w:p>
          <w:p w:rsidR="00AD4475" w:rsidRPr="000D0CAC" w:rsidRDefault="00AD4475" w:rsidP="000D0CAC">
            <w:pPr>
              <w:jc w:val="center"/>
              <w:rPr>
                <w:b/>
              </w:rPr>
            </w:pPr>
            <w:r w:rsidRPr="000D0CAC">
              <w:rPr>
                <w:b/>
                <w:sz w:val="28"/>
                <w:szCs w:val="28"/>
              </w:rPr>
              <w:t>техникум</w:t>
            </w:r>
            <w:r w:rsidRPr="000D0CAC">
              <w:rPr>
                <w:b/>
              </w:rPr>
              <w:t>»</w:t>
            </w:r>
          </w:p>
          <w:p w:rsidR="00AD4475" w:rsidRPr="000D0CAC" w:rsidRDefault="00AD4475" w:rsidP="000D0CAC">
            <w:pPr>
              <w:jc w:val="center"/>
              <w:rPr>
                <w:sz w:val="20"/>
                <w:szCs w:val="20"/>
              </w:rPr>
            </w:pPr>
            <w:r w:rsidRPr="000D0CAC">
              <w:rPr>
                <w:sz w:val="20"/>
                <w:szCs w:val="20"/>
              </w:rPr>
              <w:t xml:space="preserve">309560, пос. Чернянка, ул. Орджоникидзе,2 </w:t>
            </w:r>
          </w:p>
          <w:p w:rsidR="00AD4475" w:rsidRPr="000D0CAC" w:rsidRDefault="00AD4475" w:rsidP="000D0CAC">
            <w:pPr>
              <w:jc w:val="center"/>
              <w:rPr>
                <w:sz w:val="20"/>
                <w:szCs w:val="20"/>
              </w:rPr>
            </w:pPr>
            <w:r w:rsidRPr="000D0CAC">
              <w:rPr>
                <w:sz w:val="20"/>
                <w:szCs w:val="20"/>
              </w:rPr>
              <w:t>тел./факс: (47232) 5-51-03</w:t>
            </w:r>
          </w:p>
          <w:p w:rsidR="00AD4475" w:rsidRPr="000D0CAC" w:rsidRDefault="00AD4475" w:rsidP="000D0CAC">
            <w:pPr>
              <w:jc w:val="center"/>
              <w:rPr>
                <w:sz w:val="20"/>
                <w:szCs w:val="20"/>
              </w:rPr>
            </w:pPr>
            <w:r w:rsidRPr="000D0CAC">
              <w:rPr>
                <w:sz w:val="20"/>
                <w:szCs w:val="20"/>
              </w:rPr>
              <w:t>Е-</w:t>
            </w:r>
            <w:r w:rsidRPr="000D0CAC">
              <w:rPr>
                <w:sz w:val="20"/>
                <w:szCs w:val="20"/>
                <w:lang w:val="en-US"/>
              </w:rPr>
              <w:t>mail</w:t>
            </w:r>
            <w:r w:rsidRPr="000D0CAC">
              <w:rPr>
                <w:sz w:val="20"/>
                <w:szCs w:val="20"/>
              </w:rPr>
              <w:t xml:space="preserve">: </w:t>
            </w:r>
            <w:hyperlink r:id="rId7" w:history="1">
              <w:r w:rsidRPr="000D0CAC">
                <w:rPr>
                  <w:rStyle w:val="aa"/>
                  <w:sz w:val="20"/>
                  <w:szCs w:val="20"/>
                  <w:lang w:val="en-US"/>
                </w:rPr>
                <w:t>goupu</w:t>
              </w:r>
              <w:r w:rsidRPr="000D0CAC">
                <w:rPr>
                  <w:rStyle w:val="aa"/>
                  <w:sz w:val="20"/>
                  <w:szCs w:val="20"/>
                </w:rPr>
                <w:t>7@</w:t>
              </w:r>
              <w:r w:rsidRPr="000D0CAC">
                <w:rPr>
                  <w:rStyle w:val="aa"/>
                  <w:sz w:val="20"/>
                  <w:szCs w:val="20"/>
                  <w:lang w:val="en-US"/>
                </w:rPr>
                <w:t>mail</w:t>
              </w:r>
              <w:r w:rsidRPr="000D0CAC">
                <w:rPr>
                  <w:rStyle w:val="aa"/>
                  <w:sz w:val="20"/>
                  <w:szCs w:val="20"/>
                </w:rPr>
                <w:t>.</w:t>
              </w:r>
              <w:r w:rsidRPr="000D0CAC">
                <w:rPr>
                  <w:rStyle w:val="aa"/>
                  <w:sz w:val="20"/>
                  <w:szCs w:val="20"/>
                  <w:lang w:val="en-US"/>
                </w:rPr>
                <w:t>ru</w:t>
              </w:r>
            </w:hyperlink>
          </w:p>
          <w:p w:rsidR="00AD4475" w:rsidRPr="00856428" w:rsidRDefault="00AD4475" w:rsidP="000D0CAC">
            <w:pPr>
              <w:jc w:val="center"/>
            </w:pPr>
          </w:p>
          <w:p w:rsidR="00AD4475" w:rsidRDefault="00AD4475" w:rsidP="000D0CAC">
            <w:pPr>
              <w:jc w:val="center"/>
            </w:pPr>
            <w:r>
              <w:t>№   _____     от  _____________ г.</w:t>
            </w:r>
          </w:p>
          <w:p w:rsidR="00DC0B34" w:rsidRPr="000D0CAC" w:rsidRDefault="00DC0B34" w:rsidP="00DC0B34">
            <w:pPr>
              <w:rPr>
                <w:sz w:val="28"/>
                <w:szCs w:val="28"/>
              </w:rPr>
            </w:pPr>
          </w:p>
        </w:tc>
        <w:tc>
          <w:tcPr>
            <w:tcW w:w="4961" w:type="dxa"/>
          </w:tcPr>
          <w:p w:rsidR="00DC0B34" w:rsidRPr="00430ECF" w:rsidRDefault="00DC0B34" w:rsidP="000D0CAC">
            <w:pPr>
              <w:ind w:left="-108"/>
            </w:pPr>
            <w:r>
              <w:t xml:space="preserve">Приложение № </w:t>
            </w:r>
            <w:r w:rsidR="0008582F">
              <w:t>6</w:t>
            </w:r>
          </w:p>
          <w:p w:rsidR="00DC0B34" w:rsidRPr="00430ECF" w:rsidRDefault="00DC0B34" w:rsidP="000D0CAC">
            <w:pPr>
              <w:ind w:left="-108"/>
            </w:pPr>
            <w:r w:rsidRPr="00430ECF">
              <w:t xml:space="preserve">к Положению № </w:t>
            </w:r>
            <w:r w:rsidR="005F70DD">
              <w:t>65</w:t>
            </w:r>
            <w:r w:rsidRPr="00430ECF">
              <w:t xml:space="preserve"> </w:t>
            </w:r>
          </w:p>
          <w:p w:rsidR="00DC0B34" w:rsidRPr="00430ECF" w:rsidRDefault="00DC0B34" w:rsidP="000D0CAC">
            <w:pPr>
              <w:ind w:left="-108"/>
            </w:pPr>
            <w:r w:rsidRPr="00430ECF">
              <w:t>«О текущем контроле и</w:t>
            </w:r>
            <w:r>
              <w:t xml:space="preserve"> </w:t>
            </w:r>
            <w:r w:rsidRPr="00430ECF">
              <w:t>промежуточной аттестации обучающихся ОГАПОУ «ЧАМТ»</w:t>
            </w:r>
          </w:p>
          <w:p w:rsidR="00DC0B34" w:rsidRPr="000D0CAC" w:rsidRDefault="00DC0B34" w:rsidP="00DC0B34">
            <w:pPr>
              <w:rPr>
                <w:sz w:val="28"/>
                <w:szCs w:val="28"/>
              </w:rPr>
            </w:pPr>
          </w:p>
        </w:tc>
      </w:tr>
    </w:tbl>
    <w:p w:rsidR="00DC0B34" w:rsidRPr="00430ECF" w:rsidRDefault="00DC0B34" w:rsidP="00DC0B34">
      <w:r>
        <w:rPr>
          <w:sz w:val="28"/>
          <w:szCs w:val="28"/>
        </w:rPr>
        <w:t xml:space="preserve">                                                                                    </w:t>
      </w:r>
    </w:p>
    <w:p w:rsidR="00DC0B34" w:rsidRDefault="00DC0B34" w:rsidP="008A5585">
      <w:pPr>
        <w:ind w:left="360"/>
      </w:pPr>
    </w:p>
    <w:p w:rsidR="00DC0B34" w:rsidRDefault="00DC0B34" w:rsidP="00AD4475">
      <w:pPr>
        <w:rPr>
          <w:b/>
          <w:sz w:val="28"/>
          <w:szCs w:val="28"/>
        </w:rPr>
      </w:pPr>
    </w:p>
    <w:p w:rsidR="00DC0B34" w:rsidRPr="00AE17F1" w:rsidRDefault="00DC0B34" w:rsidP="00DC0B34">
      <w:pPr>
        <w:jc w:val="center"/>
        <w:rPr>
          <w:b/>
          <w:sz w:val="28"/>
          <w:szCs w:val="28"/>
        </w:rPr>
      </w:pPr>
      <w:r w:rsidRPr="00AE17F1">
        <w:rPr>
          <w:b/>
          <w:sz w:val="28"/>
          <w:szCs w:val="28"/>
        </w:rPr>
        <w:t xml:space="preserve">Направление </w:t>
      </w:r>
      <w:r>
        <w:rPr>
          <w:b/>
          <w:sz w:val="28"/>
          <w:szCs w:val="28"/>
        </w:rPr>
        <w:t xml:space="preserve"> </w:t>
      </w:r>
    </w:p>
    <w:p w:rsidR="00DC0B34" w:rsidRDefault="00DC0B34" w:rsidP="00DC0B34">
      <w:pPr>
        <w:ind w:left="2977"/>
      </w:pPr>
      <w:r>
        <w:t xml:space="preserve">     Выдано обучающемуся группы №_____________________________</w:t>
      </w:r>
    </w:p>
    <w:p w:rsidR="00DC0B34" w:rsidRDefault="00DC0B34" w:rsidP="00DC0B34">
      <w:pPr>
        <w:ind w:left="2977"/>
      </w:pPr>
      <w:r>
        <w:t xml:space="preserve">     Профессия/специальность ____________________________________</w:t>
      </w:r>
    </w:p>
    <w:p w:rsidR="00DC0B34" w:rsidRDefault="00DC0B34" w:rsidP="00DC0B34">
      <w:pPr>
        <w:ind w:left="2977"/>
      </w:pPr>
      <w:r>
        <w:t xml:space="preserve">     ФИО_______________________________________________________</w:t>
      </w:r>
    </w:p>
    <w:p w:rsidR="00DC0B34" w:rsidRDefault="00DC0B34" w:rsidP="00DC0B34">
      <w:pPr>
        <w:ind w:left="2977"/>
      </w:pPr>
    </w:p>
    <w:p w:rsidR="00DC0B34" w:rsidRDefault="00DC0B34" w:rsidP="00DC0B34"/>
    <w:p w:rsidR="00DC0B34" w:rsidRDefault="00DC0B34" w:rsidP="00DC0B34">
      <w:r>
        <w:t>Для сдачи, пересдачи экзамена, дифзачета, зачета, задолжности ( нужное подчеркнуть)</w:t>
      </w:r>
    </w:p>
    <w:p w:rsidR="00DC0B34" w:rsidRDefault="00DC0B34" w:rsidP="00DC0B34">
      <w:r>
        <w:t>По дисциплине _______________________________________________</w:t>
      </w:r>
    </w:p>
    <w:p w:rsidR="00DC0B34" w:rsidRDefault="00DC0B34" w:rsidP="00DC0B34">
      <w:r>
        <w:t>Преподаватель____________________________________________</w:t>
      </w:r>
    </w:p>
    <w:p w:rsidR="00DC0B34" w:rsidRDefault="00DC0B34" w:rsidP="00DC0B34"/>
    <w:p w:rsidR="00DC0B34" w:rsidRDefault="00DC0B34" w:rsidP="00DC0B34">
      <w:r>
        <w:t xml:space="preserve">Дата выдачи_________________                                         </w:t>
      </w:r>
    </w:p>
    <w:p w:rsidR="00DC0B34" w:rsidRDefault="00DC0B34" w:rsidP="00DC0B34">
      <w:r>
        <w:t>Выставленная оценка______________</w:t>
      </w:r>
    </w:p>
    <w:p w:rsidR="00DC0B34" w:rsidRDefault="00DC0B34" w:rsidP="00DC0B34">
      <w:r>
        <w:t>Дата сдачи______________</w:t>
      </w:r>
    </w:p>
    <w:p w:rsidR="00DC0B34" w:rsidRDefault="00DC0B34" w:rsidP="00DC0B34">
      <w:r>
        <w:t xml:space="preserve">                                                                                  Зам. учебной частью ____________</w:t>
      </w:r>
    </w:p>
    <w:p w:rsidR="005F1FB3" w:rsidRDefault="00DC0B34" w:rsidP="00DC0B34">
      <w:r>
        <w:t xml:space="preserve">                                                                                  Преподаватель______________</w:t>
      </w:r>
    </w:p>
    <w:p w:rsidR="005F1FB3" w:rsidRDefault="005F1FB3" w:rsidP="008A5585">
      <w:pPr>
        <w:ind w:left="360"/>
      </w:pPr>
    </w:p>
    <w:p w:rsidR="005F1FB3" w:rsidRDefault="005F1FB3" w:rsidP="008A5585">
      <w:pPr>
        <w:ind w:left="360"/>
      </w:pPr>
    </w:p>
    <w:p w:rsidR="005F1FB3" w:rsidRDefault="005F1FB3" w:rsidP="008A5585">
      <w:pPr>
        <w:ind w:left="360"/>
      </w:pPr>
    </w:p>
    <w:p w:rsidR="005F1FB3" w:rsidRDefault="005F1FB3" w:rsidP="008A5585">
      <w:pPr>
        <w:ind w:left="360"/>
      </w:pPr>
    </w:p>
    <w:p w:rsidR="005F1FB3" w:rsidRPr="00A64522" w:rsidRDefault="005F1FB3" w:rsidP="008A5585">
      <w:pPr>
        <w:ind w:left="360"/>
      </w:pPr>
    </w:p>
    <w:p w:rsidR="005F1FB3" w:rsidRPr="00A64522" w:rsidRDefault="005F1FB3" w:rsidP="008A5585"/>
    <w:p w:rsidR="005F1FB3" w:rsidRPr="00A64522" w:rsidRDefault="005F1FB3" w:rsidP="008A5585">
      <w:pPr>
        <w:jc w:val="center"/>
        <w:rPr>
          <w:b/>
        </w:rPr>
      </w:pPr>
    </w:p>
    <w:p w:rsidR="005F1FB3" w:rsidRPr="00A64522" w:rsidRDefault="005F1FB3" w:rsidP="008A5585">
      <w:pPr>
        <w:jc w:val="center"/>
        <w:rPr>
          <w:b/>
        </w:rPr>
      </w:pPr>
    </w:p>
    <w:p w:rsidR="005F1FB3" w:rsidRPr="00A64522" w:rsidRDefault="005F1FB3" w:rsidP="008A5585">
      <w:pPr>
        <w:jc w:val="center"/>
        <w:rPr>
          <w:b/>
        </w:rPr>
      </w:pPr>
    </w:p>
    <w:p w:rsidR="005F1FB3" w:rsidRDefault="005F1FB3" w:rsidP="008A5585">
      <w:pPr>
        <w:jc w:val="center"/>
        <w:rPr>
          <w:b/>
          <w:sz w:val="28"/>
          <w:szCs w:val="28"/>
        </w:rPr>
      </w:pPr>
    </w:p>
    <w:p w:rsidR="005F1FB3" w:rsidRDefault="005F1FB3" w:rsidP="008A5585">
      <w:pPr>
        <w:jc w:val="center"/>
        <w:rPr>
          <w:b/>
          <w:sz w:val="28"/>
          <w:szCs w:val="28"/>
        </w:rPr>
      </w:pPr>
    </w:p>
    <w:p w:rsidR="005F1FB3" w:rsidRDefault="005F1FB3" w:rsidP="008A5585">
      <w:pPr>
        <w:jc w:val="center"/>
        <w:rPr>
          <w:b/>
          <w:sz w:val="28"/>
          <w:szCs w:val="28"/>
        </w:rPr>
      </w:pPr>
    </w:p>
    <w:p w:rsidR="005F1FB3" w:rsidRDefault="005F1FB3" w:rsidP="008A5585">
      <w:pPr>
        <w:jc w:val="center"/>
        <w:rPr>
          <w:b/>
          <w:sz w:val="28"/>
          <w:szCs w:val="28"/>
        </w:rPr>
      </w:pPr>
    </w:p>
    <w:p w:rsidR="00AD4475" w:rsidRDefault="00AD4475" w:rsidP="008A5585">
      <w:pPr>
        <w:jc w:val="center"/>
        <w:rPr>
          <w:b/>
          <w:sz w:val="28"/>
          <w:szCs w:val="28"/>
        </w:rPr>
      </w:pPr>
    </w:p>
    <w:p w:rsidR="00AD4475" w:rsidRDefault="00AD4475" w:rsidP="008A5585">
      <w:pPr>
        <w:jc w:val="center"/>
        <w:rPr>
          <w:b/>
          <w:sz w:val="28"/>
          <w:szCs w:val="28"/>
        </w:rPr>
      </w:pPr>
    </w:p>
    <w:p w:rsidR="00AD4475" w:rsidRPr="00430ECF" w:rsidRDefault="00AD4475" w:rsidP="00AD4475">
      <w:pPr>
        <w:ind w:left="5245"/>
      </w:pPr>
      <w:r>
        <w:br w:type="page"/>
      </w:r>
      <w:r>
        <w:lastRenderedPageBreak/>
        <w:t xml:space="preserve">Приложение № </w:t>
      </w:r>
      <w:r w:rsidR="0008582F">
        <w:t>7</w:t>
      </w:r>
    </w:p>
    <w:p w:rsidR="00AD4475" w:rsidRPr="00430ECF" w:rsidRDefault="00AD4475" w:rsidP="00AD4475">
      <w:pPr>
        <w:ind w:left="5245"/>
      </w:pPr>
      <w:r w:rsidRPr="00430ECF">
        <w:t xml:space="preserve">к Положению № </w:t>
      </w:r>
      <w:r w:rsidR="005F70DD">
        <w:t>65</w:t>
      </w:r>
      <w:r w:rsidRPr="00430ECF">
        <w:t xml:space="preserve"> </w:t>
      </w:r>
    </w:p>
    <w:p w:rsidR="00AD4475" w:rsidRPr="00430ECF" w:rsidRDefault="00AD4475" w:rsidP="00AD4475">
      <w:pPr>
        <w:ind w:left="5245"/>
      </w:pPr>
      <w:r w:rsidRPr="00430ECF">
        <w:t>«О текущем контроле и</w:t>
      </w:r>
      <w:r>
        <w:t xml:space="preserve"> </w:t>
      </w:r>
      <w:r w:rsidRPr="00430ECF">
        <w:t>промежуточной аттестации обучающихся ОГАПОУ «ЧАМТ»</w:t>
      </w:r>
    </w:p>
    <w:p w:rsidR="005F1FB3" w:rsidRDefault="005F1FB3" w:rsidP="008A5585">
      <w:pPr>
        <w:ind w:firstLine="709"/>
        <w:jc w:val="both"/>
        <w:rPr>
          <w:sz w:val="28"/>
          <w:szCs w:val="28"/>
        </w:rPr>
      </w:pPr>
    </w:p>
    <w:p w:rsidR="00AD4475" w:rsidRPr="00E21052" w:rsidRDefault="00AD4475" w:rsidP="00AD4475">
      <w:pPr>
        <w:widowControl w:val="0"/>
        <w:autoSpaceDE w:val="0"/>
        <w:autoSpaceDN w:val="0"/>
        <w:adjustRightInd w:val="0"/>
        <w:spacing w:line="389" w:lineRule="exact"/>
      </w:pPr>
    </w:p>
    <w:p w:rsidR="00AD4475" w:rsidRDefault="00AD4475" w:rsidP="00AD4475">
      <w:pPr>
        <w:widowControl w:val="0"/>
        <w:overflowPunct w:val="0"/>
        <w:autoSpaceDE w:val="0"/>
        <w:autoSpaceDN w:val="0"/>
        <w:adjustRightInd w:val="0"/>
        <w:spacing w:line="251" w:lineRule="auto"/>
        <w:ind w:left="5220" w:right="80"/>
      </w:pPr>
      <w:r>
        <w:t>Д</w:t>
      </w:r>
      <w:r w:rsidRPr="00E21052">
        <w:t>ире</w:t>
      </w:r>
      <w:r>
        <w:t>ктору ОГАПОУ «ЧАМТ»</w:t>
      </w:r>
    </w:p>
    <w:p w:rsidR="00AD4475" w:rsidRPr="00E21052" w:rsidRDefault="00406960" w:rsidP="00AD4475">
      <w:pPr>
        <w:widowControl w:val="0"/>
        <w:autoSpaceDE w:val="0"/>
        <w:autoSpaceDN w:val="0"/>
        <w:adjustRightInd w:val="0"/>
        <w:spacing w:line="358" w:lineRule="exact"/>
        <w:ind w:left="4512" w:firstLine="708"/>
      </w:pPr>
      <w:r>
        <w:t>Бобас</w:t>
      </w:r>
      <w:bookmarkStart w:id="0" w:name="_GoBack"/>
      <w:bookmarkEnd w:id="0"/>
      <w:r w:rsidR="00AD4475">
        <w:t xml:space="preserve"> Е.В</w:t>
      </w:r>
    </w:p>
    <w:p w:rsidR="00AD4475" w:rsidRPr="00E21052" w:rsidRDefault="00AD4475" w:rsidP="00AD4475">
      <w:pPr>
        <w:widowControl w:val="0"/>
        <w:autoSpaceDE w:val="0"/>
        <w:autoSpaceDN w:val="0"/>
        <w:adjustRightInd w:val="0"/>
        <w:ind w:left="5220"/>
      </w:pPr>
      <w:r>
        <w:t>обучающегося_______________________</w:t>
      </w:r>
    </w:p>
    <w:p w:rsidR="00AD4475" w:rsidRPr="00E21052" w:rsidRDefault="00AD4475" w:rsidP="00AD4475">
      <w:pPr>
        <w:widowControl w:val="0"/>
        <w:autoSpaceDE w:val="0"/>
        <w:autoSpaceDN w:val="0"/>
        <w:adjustRightInd w:val="0"/>
        <w:spacing w:line="44" w:lineRule="exact"/>
      </w:pPr>
    </w:p>
    <w:p w:rsidR="00AD4475" w:rsidRPr="00E21052" w:rsidRDefault="00AD4475" w:rsidP="00AD4475">
      <w:pPr>
        <w:widowControl w:val="0"/>
        <w:autoSpaceDE w:val="0"/>
        <w:autoSpaceDN w:val="0"/>
        <w:adjustRightInd w:val="0"/>
        <w:ind w:left="5220"/>
      </w:pPr>
      <w:r w:rsidRPr="00E21052">
        <w:t>___________________________________</w:t>
      </w:r>
    </w:p>
    <w:p w:rsidR="00AD4475" w:rsidRPr="00E21052" w:rsidRDefault="00AD4475" w:rsidP="00AD4475">
      <w:pPr>
        <w:widowControl w:val="0"/>
        <w:autoSpaceDE w:val="0"/>
        <w:autoSpaceDN w:val="0"/>
        <w:adjustRightInd w:val="0"/>
        <w:spacing w:line="41" w:lineRule="exact"/>
      </w:pPr>
    </w:p>
    <w:p w:rsidR="00AD4475" w:rsidRPr="00E21052" w:rsidRDefault="00AD4475" w:rsidP="00AD4475">
      <w:pPr>
        <w:widowControl w:val="0"/>
        <w:autoSpaceDE w:val="0"/>
        <w:autoSpaceDN w:val="0"/>
        <w:adjustRightInd w:val="0"/>
        <w:ind w:left="5220"/>
      </w:pPr>
      <w:r w:rsidRPr="00E21052">
        <w:t>___________________________________</w:t>
      </w:r>
    </w:p>
    <w:p w:rsidR="00AD4475" w:rsidRPr="00E21052" w:rsidRDefault="00AD4475" w:rsidP="00AD4475">
      <w:pPr>
        <w:widowControl w:val="0"/>
        <w:autoSpaceDE w:val="0"/>
        <w:autoSpaceDN w:val="0"/>
        <w:adjustRightInd w:val="0"/>
        <w:spacing w:line="43" w:lineRule="exact"/>
      </w:pPr>
    </w:p>
    <w:p w:rsidR="00AD4475" w:rsidRPr="00E21052" w:rsidRDefault="00AD4475" w:rsidP="00AD4475">
      <w:pPr>
        <w:widowControl w:val="0"/>
        <w:autoSpaceDE w:val="0"/>
        <w:autoSpaceDN w:val="0"/>
        <w:adjustRightInd w:val="0"/>
        <w:spacing w:line="239" w:lineRule="auto"/>
        <w:ind w:left="6380"/>
      </w:pPr>
      <w:r w:rsidRPr="00E21052">
        <w:rPr>
          <w:sz w:val="18"/>
          <w:szCs w:val="18"/>
        </w:rPr>
        <w:t>(фамилия, имя, отчество)</w:t>
      </w:r>
    </w:p>
    <w:p w:rsidR="00AD4475" w:rsidRPr="00E21052" w:rsidRDefault="00AD4475" w:rsidP="00AD4475">
      <w:pPr>
        <w:widowControl w:val="0"/>
        <w:autoSpaceDE w:val="0"/>
        <w:autoSpaceDN w:val="0"/>
        <w:adjustRightInd w:val="0"/>
        <w:spacing w:line="30" w:lineRule="exact"/>
      </w:pPr>
    </w:p>
    <w:p w:rsidR="00AD4475" w:rsidRPr="00E21052" w:rsidRDefault="00AD4475" w:rsidP="00AD4475">
      <w:pPr>
        <w:widowControl w:val="0"/>
        <w:autoSpaceDE w:val="0"/>
        <w:autoSpaceDN w:val="0"/>
        <w:adjustRightInd w:val="0"/>
        <w:ind w:left="5220"/>
      </w:pPr>
      <w:r w:rsidRPr="00E21052">
        <w:t>группа _______________ курс ________</w:t>
      </w:r>
    </w:p>
    <w:p w:rsidR="00AD4475" w:rsidRPr="00E21052" w:rsidRDefault="00AD4475" w:rsidP="00AD4475">
      <w:pPr>
        <w:widowControl w:val="0"/>
        <w:autoSpaceDE w:val="0"/>
        <w:autoSpaceDN w:val="0"/>
        <w:adjustRightInd w:val="0"/>
        <w:spacing w:line="41" w:lineRule="exact"/>
      </w:pPr>
    </w:p>
    <w:p w:rsidR="00AD4475" w:rsidRPr="00E21052" w:rsidRDefault="00AD4475" w:rsidP="00AD4475">
      <w:pPr>
        <w:widowControl w:val="0"/>
        <w:autoSpaceDE w:val="0"/>
        <w:autoSpaceDN w:val="0"/>
        <w:adjustRightInd w:val="0"/>
        <w:ind w:left="5220"/>
      </w:pPr>
      <w:r w:rsidRPr="00E21052">
        <w:t>специальность ______________________</w:t>
      </w:r>
    </w:p>
    <w:p w:rsidR="00AD4475" w:rsidRPr="00E21052" w:rsidRDefault="00AD4475" w:rsidP="00AD4475">
      <w:pPr>
        <w:widowControl w:val="0"/>
        <w:autoSpaceDE w:val="0"/>
        <w:autoSpaceDN w:val="0"/>
        <w:adjustRightInd w:val="0"/>
        <w:spacing w:line="43" w:lineRule="exact"/>
      </w:pPr>
    </w:p>
    <w:p w:rsidR="00AD4475" w:rsidRPr="00E21052" w:rsidRDefault="00AD4475" w:rsidP="00AD4475">
      <w:pPr>
        <w:widowControl w:val="0"/>
        <w:autoSpaceDE w:val="0"/>
        <w:autoSpaceDN w:val="0"/>
        <w:adjustRightInd w:val="0"/>
        <w:ind w:left="5220"/>
      </w:pPr>
      <w:r w:rsidRPr="00E21052">
        <w:t>___________________________________</w:t>
      </w:r>
    </w:p>
    <w:p w:rsidR="00AD4475" w:rsidRPr="00E21052" w:rsidRDefault="00AD4475" w:rsidP="00AD4475">
      <w:pPr>
        <w:widowControl w:val="0"/>
        <w:autoSpaceDE w:val="0"/>
        <w:autoSpaceDN w:val="0"/>
        <w:adjustRightInd w:val="0"/>
        <w:spacing w:line="41" w:lineRule="exact"/>
      </w:pPr>
    </w:p>
    <w:p w:rsidR="00AD4475" w:rsidRPr="00E21052" w:rsidRDefault="00AD4475" w:rsidP="00AD4475">
      <w:pPr>
        <w:widowControl w:val="0"/>
        <w:autoSpaceDE w:val="0"/>
        <w:autoSpaceDN w:val="0"/>
        <w:adjustRightInd w:val="0"/>
        <w:ind w:left="5220"/>
      </w:pPr>
      <w:r w:rsidRPr="00E21052">
        <w:t>___________________________________</w:t>
      </w:r>
    </w:p>
    <w:p w:rsidR="00AD4475" w:rsidRPr="00E21052" w:rsidRDefault="00AD4475" w:rsidP="00AD4475">
      <w:pPr>
        <w:widowControl w:val="0"/>
        <w:autoSpaceDE w:val="0"/>
        <w:autoSpaceDN w:val="0"/>
        <w:adjustRightInd w:val="0"/>
        <w:spacing w:line="200" w:lineRule="exact"/>
      </w:pPr>
    </w:p>
    <w:p w:rsidR="00AD4475" w:rsidRPr="00E21052" w:rsidRDefault="00AD4475" w:rsidP="00AD4475">
      <w:pPr>
        <w:widowControl w:val="0"/>
        <w:autoSpaceDE w:val="0"/>
        <w:autoSpaceDN w:val="0"/>
        <w:adjustRightInd w:val="0"/>
        <w:spacing w:line="200" w:lineRule="exact"/>
      </w:pPr>
    </w:p>
    <w:p w:rsidR="00AD4475" w:rsidRPr="00E21052" w:rsidRDefault="00AD4475" w:rsidP="00AD4475">
      <w:pPr>
        <w:widowControl w:val="0"/>
        <w:autoSpaceDE w:val="0"/>
        <w:autoSpaceDN w:val="0"/>
        <w:adjustRightInd w:val="0"/>
        <w:spacing w:line="202" w:lineRule="exact"/>
      </w:pPr>
    </w:p>
    <w:p w:rsidR="00AD4475" w:rsidRPr="00E21052" w:rsidRDefault="00AD4475" w:rsidP="00AD4475">
      <w:pPr>
        <w:widowControl w:val="0"/>
        <w:autoSpaceDE w:val="0"/>
        <w:autoSpaceDN w:val="0"/>
        <w:adjustRightInd w:val="0"/>
        <w:ind w:left="4260"/>
      </w:pPr>
      <w:r w:rsidRPr="00E21052">
        <w:rPr>
          <w:b/>
          <w:bCs/>
          <w:sz w:val="28"/>
          <w:szCs w:val="28"/>
        </w:rPr>
        <w:t>заявление.</w:t>
      </w:r>
    </w:p>
    <w:p w:rsidR="00AD4475" w:rsidRPr="00E21052" w:rsidRDefault="00AD4475" w:rsidP="00AD4475">
      <w:pPr>
        <w:widowControl w:val="0"/>
        <w:autoSpaceDE w:val="0"/>
        <w:autoSpaceDN w:val="0"/>
        <w:adjustRightInd w:val="0"/>
        <w:spacing w:line="200" w:lineRule="exact"/>
      </w:pPr>
    </w:p>
    <w:p w:rsidR="00AD4475" w:rsidRPr="00E21052" w:rsidRDefault="00AD4475" w:rsidP="00AD4475">
      <w:pPr>
        <w:widowControl w:val="0"/>
        <w:autoSpaceDE w:val="0"/>
        <w:autoSpaceDN w:val="0"/>
        <w:adjustRightInd w:val="0"/>
        <w:spacing w:line="278" w:lineRule="exact"/>
      </w:pPr>
    </w:p>
    <w:p w:rsidR="00AD4475" w:rsidRPr="00E21052" w:rsidRDefault="00AD4475" w:rsidP="00AD4475">
      <w:pPr>
        <w:widowControl w:val="0"/>
        <w:overflowPunct w:val="0"/>
        <w:autoSpaceDE w:val="0"/>
        <w:autoSpaceDN w:val="0"/>
        <w:adjustRightInd w:val="0"/>
        <w:spacing w:line="233" w:lineRule="auto"/>
        <w:ind w:left="820" w:right="680" w:firstLine="710"/>
      </w:pPr>
      <w:r w:rsidRPr="00E21052">
        <w:rPr>
          <w:sz w:val="28"/>
          <w:szCs w:val="28"/>
        </w:rPr>
        <w:t>Прошу разрешить мне пересдать за __ курс __ семестр следующие дисциплины, МДК:</w:t>
      </w:r>
    </w:p>
    <w:p w:rsidR="00AD4475" w:rsidRPr="00E21052" w:rsidRDefault="00AD4475" w:rsidP="00AD4475">
      <w:pPr>
        <w:widowControl w:val="0"/>
        <w:autoSpaceDE w:val="0"/>
        <w:autoSpaceDN w:val="0"/>
        <w:adjustRightInd w:val="0"/>
        <w:spacing w:line="257" w:lineRule="exact"/>
      </w:pPr>
    </w:p>
    <w:tbl>
      <w:tblPr>
        <w:tblW w:w="0" w:type="auto"/>
        <w:tblInd w:w="10" w:type="dxa"/>
        <w:tblLayout w:type="fixed"/>
        <w:tblCellMar>
          <w:left w:w="0" w:type="dxa"/>
          <w:right w:w="0" w:type="dxa"/>
        </w:tblCellMar>
        <w:tblLook w:val="0000" w:firstRow="0" w:lastRow="0" w:firstColumn="0" w:lastColumn="0" w:noHBand="0" w:noVBand="0"/>
      </w:tblPr>
      <w:tblGrid>
        <w:gridCol w:w="660"/>
        <w:gridCol w:w="4940"/>
        <w:gridCol w:w="1940"/>
        <w:gridCol w:w="2340"/>
        <w:gridCol w:w="30"/>
      </w:tblGrid>
      <w:tr w:rsidR="00AD4475" w:rsidTr="002D7453">
        <w:trPr>
          <w:trHeight w:val="283"/>
        </w:trPr>
        <w:tc>
          <w:tcPr>
            <w:tcW w:w="660" w:type="dxa"/>
            <w:vMerge w:val="restart"/>
            <w:tcBorders>
              <w:top w:val="single" w:sz="8" w:space="0" w:color="auto"/>
              <w:left w:val="single" w:sz="8" w:space="0" w:color="auto"/>
              <w:bottom w:val="nil"/>
              <w:right w:val="single" w:sz="8" w:space="0" w:color="auto"/>
            </w:tcBorders>
            <w:vAlign w:val="bottom"/>
          </w:tcPr>
          <w:p w:rsidR="00AD4475" w:rsidRDefault="00AD4475" w:rsidP="002D7453">
            <w:pPr>
              <w:widowControl w:val="0"/>
              <w:autoSpaceDE w:val="0"/>
              <w:autoSpaceDN w:val="0"/>
              <w:adjustRightInd w:val="0"/>
              <w:jc w:val="center"/>
            </w:pPr>
            <w:r>
              <w:rPr>
                <w:b/>
                <w:bCs/>
                <w:w w:val="99"/>
              </w:rPr>
              <w:t>№</w:t>
            </w:r>
          </w:p>
        </w:tc>
        <w:tc>
          <w:tcPr>
            <w:tcW w:w="4940" w:type="dxa"/>
            <w:tcBorders>
              <w:top w:val="single" w:sz="8" w:space="0" w:color="auto"/>
              <w:left w:val="nil"/>
              <w:bottom w:val="nil"/>
              <w:right w:val="single" w:sz="8" w:space="0" w:color="auto"/>
            </w:tcBorders>
            <w:vAlign w:val="bottom"/>
          </w:tcPr>
          <w:p w:rsidR="00AD4475" w:rsidRDefault="00AD4475" w:rsidP="002D7453">
            <w:pPr>
              <w:widowControl w:val="0"/>
              <w:autoSpaceDE w:val="0"/>
              <w:autoSpaceDN w:val="0"/>
              <w:adjustRightInd w:val="0"/>
            </w:pPr>
          </w:p>
        </w:tc>
        <w:tc>
          <w:tcPr>
            <w:tcW w:w="1940" w:type="dxa"/>
            <w:tcBorders>
              <w:top w:val="single" w:sz="8" w:space="0" w:color="auto"/>
              <w:left w:val="nil"/>
              <w:bottom w:val="nil"/>
              <w:right w:val="single" w:sz="8" w:space="0" w:color="auto"/>
            </w:tcBorders>
            <w:vAlign w:val="bottom"/>
          </w:tcPr>
          <w:p w:rsidR="00AD4475" w:rsidRDefault="00AD4475" w:rsidP="002D7453">
            <w:pPr>
              <w:widowControl w:val="0"/>
              <w:autoSpaceDE w:val="0"/>
              <w:autoSpaceDN w:val="0"/>
              <w:adjustRightInd w:val="0"/>
              <w:jc w:val="center"/>
            </w:pPr>
            <w:r>
              <w:rPr>
                <w:b/>
                <w:bCs/>
                <w:w w:val="99"/>
              </w:rPr>
              <w:t>Форма</w:t>
            </w:r>
          </w:p>
        </w:tc>
        <w:tc>
          <w:tcPr>
            <w:tcW w:w="2340" w:type="dxa"/>
            <w:tcBorders>
              <w:top w:val="single" w:sz="8" w:space="0" w:color="auto"/>
              <w:left w:val="nil"/>
              <w:bottom w:val="nil"/>
              <w:right w:val="single" w:sz="8" w:space="0" w:color="auto"/>
            </w:tcBorders>
            <w:vAlign w:val="bottom"/>
          </w:tcPr>
          <w:p w:rsidR="00AD4475" w:rsidRDefault="00AD4475" w:rsidP="002D7453">
            <w:pPr>
              <w:widowControl w:val="0"/>
              <w:autoSpaceDE w:val="0"/>
              <w:autoSpaceDN w:val="0"/>
              <w:adjustRightInd w:val="0"/>
              <w:jc w:val="center"/>
            </w:pPr>
            <w:r>
              <w:rPr>
                <w:b/>
                <w:bCs/>
                <w:w w:val="98"/>
              </w:rPr>
              <w:t>Оценка</w:t>
            </w: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158"/>
        </w:trPr>
        <w:tc>
          <w:tcPr>
            <w:tcW w:w="660" w:type="dxa"/>
            <w:vMerge/>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4940" w:type="dxa"/>
            <w:vMerge w:val="restart"/>
            <w:tcBorders>
              <w:top w:val="nil"/>
              <w:left w:val="nil"/>
              <w:bottom w:val="nil"/>
              <w:right w:val="single" w:sz="8" w:space="0" w:color="auto"/>
            </w:tcBorders>
            <w:vAlign w:val="bottom"/>
          </w:tcPr>
          <w:p w:rsidR="00AD4475" w:rsidRDefault="00AD4475" w:rsidP="002D7453">
            <w:pPr>
              <w:widowControl w:val="0"/>
              <w:autoSpaceDE w:val="0"/>
              <w:autoSpaceDN w:val="0"/>
              <w:adjustRightInd w:val="0"/>
              <w:ind w:left="1440"/>
            </w:pPr>
            <w:r>
              <w:rPr>
                <w:b/>
                <w:bCs/>
              </w:rPr>
              <w:t>Дисциплина. МДК</w:t>
            </w:r>
          </w:p>
        </w:tc>
        <w:tc>
          <w:tcPr>
            <w:tcW w:w="1940" w:type="dxa"/>
            <w:vMerge w:val="restart"/>
            <w:tcBorders>
              <w:top w:val="nil"/>
              <w:left w:val="nil"/>
              <w:bottom w:val="nil"/>
              <w:right w:val="single" w:sz="8" w:space="0" w:color="auto"/>
            </w:tcBorders>
            <w:vAlign w:val="bottom"/>
          </w:tcPr>
          <w:p w:rsidR="00AD4475" w:rsidRDefault="00AD4475" w:rsidP="002D7453">
            <w:pPr>
              <w:widowControl w:val="0"/>
              <w:autoSpaceDE w:val="0"/>
              <w:autoSpaceDN w:val="0"/>
              <w:adjustRightInd w:val="0"/>
              <w:jc w:val="center"/>
            </w:pPr>
            <w:r>
              <w:rPr>
                <w:b/>
                <w:bCs/>
              </w:rPr>
              <w:t>промежуточной</w:t>
            </w:r>
          </w:p>
        </w:tc>
        <w:tc>
          <w:tcPr>
            <w:tcW w:w="2340" w:type="dxa"/>
            <w:vMerge w:val="restart"/>
            <w:tcBorders>
              <w:top w:val="nil"/>
              <w:left w:val="nil"/>
              <w:bottom w:val="nil"/>
              <w:right w:val="single" w:sz="8" w:space="0" w:color="auto"/>
            </w:tcBorders>
            <w:vAlign w:val="bottom"/>
          </w:tcPr>
          <w:p w:rsidR="00AD4475" w:rsidRDefault="00AD4475" w:rsidP="002D7453">
            <w:pPr>
              <w:widowControl w:val="0"/>
              <w:autoSpaceDE w:val="0"/>
              <w:autoSpaceDN w:val="0"/>
              <w:adjustRightInd w:val="0"/>
              <w:spacing w:line="273" w:lineRule="exact"/>
              <w:jc w:val="center"/>
            </w:pPr>
            <w:r>
              <w:rPr>
                <w:b/>
                <w:bCs/>
              </w:rPr>
              <w:t>(цифрой,</w:t>
            </w: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158"/>
        </w:trPr>
        <w:tc>
          <w:tcPr>
            <w:tcW w:w="660" w:type="dxa"/>
            <w:vMerge w:val="restart"/>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jc w:val="center"/>
            </w:pPr>
            <w:r>
              <w:rPr>
                <w:b/>
                <w:bCs/>
              </w:rPr>
              <w:t>п/п</w:t>
            </w:r>
          </w:p>
        </w:tc>
        <w:tc>
          <w:tcPr>
            <w:tcW w:w="49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19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23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158"/>
        </w:trPr>
        <w:tc>
          <w:tcPr>
            <w:tcW w:w="660" w:type="dxa"/>
            <w:vMerge/>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1940" w:type="dxa"/>
            <w:vMerge w:val="restart"/>
            <w:tcBorders>
              <w:top w:val="nil"/>
              <w:left w:val="nil"/>
              <w:bottom w:val="nil"/>
              <w:right w:val="single" w:sz="8" w:space="0" w:color="auto"/>
            </w:tcBorders>
            <w:vAlign w:val="bottom"/>
          </w:tcPr>
          <w:p w:rsidR="00AD4475" w:rsidRDefault="00AD4475" w:rsidP="002D7453">
            <w:pPr>
              <w:widowControl w:val="0"/>
              <w:autoSpaceDE w:val="0"/>
              <w:autoSpaceDN w:val="0"/>
              <w:adjustRightInd w:val="0"/>
              <w:jc w:val="center"/>
            </w:pPr>
            <w:r>
              <w:rPr>
                <w:b/>
                <w:bCs/>
                <w:w w:val="99"/>
              </w:rPr>
              <w:t>аттестации</w:t>
            </w:r>
          </w:p>
        </w:tc>
        <w:tc>
          <w:tcPr>
            <w:tcW w:w="2340" w:type="dxa"/>
            <w:vMerge w:val="restart"/>
            <w:tcBorders>
              <w:top w:val="nil"/>
              <w:left w:val="nil"/>
              <w:bottom w:val="nil"/>
              <w:right w:val="single" w:sz="8" w:space="0" w:color="auto"/>
            </w:tcBorders>
            <w:vAlign w:val="bottom"/>
          </w:tcPr>
          <w:p w:rsidR="00AD4475" w:rsidRDefault="00AD4475" w:rsidP="002D7453">
            <w:pPr>
              <w:widowControl w:val="0"/>
              <w:autoSpaceDE w:val="0"/>
              <w:autoSpaceDN w:val="0"/>
              <w:adjustRightInd w:val="0"/>
              <w:spacing w:line="232" w:lineRule="exact"/>
              <w:jc w:val="center"/>
            </w:pPr>
            <w:r>
              <w:rPr>
                <w:b/>
                <w:bCs/>
                <w:w w:val="99"/>
              </w:rPr>
              <w:t>прописью)</w:t>
            </w: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74"/>
        </w:trPr>
        <w:tc>
          <w:tcPr>
            <w:tcW w:w="660" w:type="dxa"/>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rPr>
                <w:sz w:val="6"/>
                <w:szCs w:val="6"/>
              </w:rPr>
            </w:pP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6"/>
                <w:szCs w:val="6"/>
              </w:rPr>
            </w:pPr>
          </w:p>
        </w:tc>
        <w:tc>
          <w:tcPr>
            <w:tcW w:w="19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6"/>
                <w:szCs w:val="6"/>
              </w:rPr>
            </w:pPr>
          </w:p>
        </w:tc>
        <w:tc>
          <w:tcPr>
            <w:tcW w:w="23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6"/>
                <w:szCs w:val="6"/>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86"/>
        </w:trPr>
        <w:tc>
          <w:tcPr>
            <w:tcW w:w="660" w:type="dxa"/>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rPr>
                <w:sz w:val="7"/>
                <w:szCs w:val="7"/>
              </w:rPr>
            </w:pP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7"/>
                <w:szCs w:val="7"/>
              </w:rPr>
            </w:pPr>
          </w:p>
        </w:tc>
        <w:tc>
          <w:tcPr>
            <w:tcW w:w="19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7"/>
                <w:szCs w:val="7"/>
              </w:rPr>
            </w:pPr>
          </w:p>
        </w:tc>
        <w:tc>
          <w:tcPr>
            <w:tcW w:w="23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7"/>
                <w:szCs w:val="7"/>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44"/>
        </w:trPr>
        <w:tc>
          <w:tcPr>
            <w:tcW w:w="660" w:type="dxa"/>
            <w:tcBorders>
              <w:top w:val="nil"/>
              <w:left w:val="single" w:sz="8" w:space="0" w:color="auto"/>
              <w:bottom w:val="single" w:sz="8" w:space="0" w:color="auto"/>
              <w:right w:val="single" w:sz="8" w:space="0" w:color="auto"/>
            </w:tcBorders>
            <w:vAlign w:val="bottom"/>
          </w:tcPr>
          <w:p w:rsidR="00AD4475" w:rsidRDefault="00AD4475" w:rsidP="002D7453">
            <w:pPr>
              <w:widowControl w:val="0"/>
              <w:autoSpaceDE w:val="0"/>
              <w:autoSpaceDN w:val="0"/>
              <w:adjustRightInd w:val="0"/>
              <w:rPr>
                <w:sz w:val="3"/>
                <w:szCs w:val="3"/>
              </w:rPr>
            </w:pPr>
          </w:p>
        </w:tc>
        <w:tc>
          <w:tcPr>
            <w:tcW w:w="4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3"/>
                <w:szCs w:val="3"/>
              </w:rPr>
            </w:pPr>
          </w:p>
        </w:tc>
        <w:tc>
          <w:tcPr>
            <w:tcW w:w="1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3"/>
                <w:szCs w:val="3"/>
              </w:rPr>
            </w:pPr>
          </w:p>
        </w:tc>
        <w:tc>
          <w:tcPr>
            <w:tcW w:w="23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3"/>
                <w:szCs w:val="3"/>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256"/>
        </w:trPr>
        <w:tc>
          <w:tcPr>
            <w:tcW w:w="660" w:type="dxa"/>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spacing w:line="255" w:lineRule="exact"/>
              <w:ind w:right="240"/>
              <w:jc w:val="right"/>
            </w:pPr>
            <w:r>
              <w:t>1.</w:t>
            </w: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1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23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51"/>
        </w:trPr>
        <w:tc>
          <w:tcPr>
            <w:tcW w:w="660" w:type="dxa"/>
            <w:tcBorders>
              <w:top w:val="nil"/>
              <w:left w:val="single" w:sz="8" w:space="0" w:color="auto"/>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4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1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23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256"/>
        </w:trPr>
        <w:tc>
          <w:tcPr>
            <w:tcW w:w="660" w:type="dxa"/>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spacing w:line="255" w:lineRule="exact"/>
              <w:ind w:right="240"/>
              <w:jc w:val="right"/>
            </w:pPr>
            <w:r>
              <w:t>2.</w:t>
            </w: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1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23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53"/>
        </w:trPr>
        <w:tc>
          <w:tcPr>
            <w:tcW w:w="660" w:type="dxa"/>
            <w:tcBorders>
              <w:top w:val="nil"/>
              <w:left w:val="single" w:sz="8" w:space="0" w:color="auto"/>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4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1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23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256"/>
        </w:trPr>
        <w:tc>
          <w:tcPr>
            <w:tcW w:w="660" w:type="dxa"/>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spacing w:line="255" w:lineRule="exact"/>
              <w:ind w:right="240"/>
              <w:jc w:val="right"/>
            </w:pPr>
            <w:r>
              <w:t>3.</w:t>
            </w: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1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23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51"/>
        </w:trPr>
        <w:tc>
          <w:tcPr>
            <w:tcW w:w="660" w:type="dxa"/>
            <w:tcBorders>
              <w:top w:val="nil"/>
              <w:left w:val="single" w:sz="8" w:space="0" w:color="auto"/>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4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1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23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bl>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tabs>
          <w:tab w:val="left" w:pos="6200"/>
        </w:tabs>
        <w:autoSpaceDE w:val="0"/>
        <w:autoSpaceDN w:val="0"/>
        <w:adjustRightInd w:val="0"/>
        <w:spacing w:line="239" w:lineRule="auto"/>
      </w:pPr>
      <w:r>
        <w:rPr>
          <w:sz w:val="17"/>
          <w:szCs w:val="17"/>
        </w:rPr>
        <w:t>_____________________</w:t>
      </w:r>
      <w:r>
        <w:tab/>
      </w:r>
      <w:r>
        <w:rPr>
          <w:sz w:val="17"/>
          <w:szCs w:val="17"/>
        </w:rPr>
        <w:t>______________________</w:t>
      </w:r>
    </w:p>
    <w:p w:rsidR="00AD4475" w:rsidRDefault="00AD4475" w:rsidP="00AD4475">
      <w:pPr>
        <w:widowControl w:val="0"/>
        <w:autoSpaceDE w:val="0"/>
        <w:autoSpaceDN w:val="0"/>
        <w:adjustRightInd w:val="0"/>
        <w:spacing w:line="34" w:lineRule="exact"/>
      </w:pPr>
    </w:p>
    <w:p w:rsidR="00AD4475" w:rsidRDefault="00AD4475" w:rsidP="00AD4475">
      <w:pPr>
        <w:widowControl w:val="0"/>
        <w:tabs>
          <w:tab w:val="left" w:pos="6020"/>
        </w:tabs>
        <w:autoSpaceDE w:val="0"/>
        <w:autoSpaceDN w:val="0"/>
        <w:adjustRightInd w:val="0"/>
        <w:spacing w:line="239" w:lineRule="auto"/>
        <w:ind w:left="560"/>
      </w:pPr>
      <w:r>
        <w:rPr>
          <w:sz w:val="18"/>
          <w:szCs w:val="18"/>
        </w:rPr>
        <w:t>(дата)</w:t>
      </w:r>
      <w:r>
        <w:tab/>
        <w:t xml:space="preserve">                  </w:t>
      </w:r>
      <w:r>
        <w:rPr>
          <w:sz w:val="17"/>
          <w:szCs w:val="17"/>
        </w:rPr>
        <w:t>(подпись)</w:t>
      </w:r>
    </w:p>
    <w:p w:rsidR="00AD4475" w:rsidRPr="004C2891" w:rsidRDefault="00AD4475" w:rsidP="008A5585">
      <w:pPr>
        <w:ind w:firstLine="709"/>
        <w:jc w:val="both"/>
        <w:rPr>
          <w:sz w:val="28"/>
          <w:szCs w:val="28"/>
        </w:rPr>
      </w:pPr>
    </w:p>
    <w:sectPr w:rsidR="00AD4475" w:rsidRPr="004C2891" w:rsidSect="003B0BA5">
      <w:footerReference w:type="default" r:id="rId8"/>
      <w:pgSz w:w="11906" w:h="16838"/>
      <w:pgMar w:top="426" w:right="566" w:bottom="284" w:left="85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38" w:rsidRDefault="00771538" w:rsidP="001D0F15">
      <w:r>
        <w:separator/>
      </w:r>
    </w:p>
  </w:endnote>
  <w:endnote w:type="continuationSeparator" w:id="0">
    <w:p w:rsidR="00771538" w:rsidRDefault="00771538" w:rsidP="001D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F0" w:rsidRDefault="008A2AF0">
    <w:pPr>
      <w:pStyle w:val="a8"/>
      <w:jc w:val="right"/>
    </w:pPr>
    <w:r>
      <w:rPr>
        <w:noProof/>
      </w:rPr>
      <w:fldChar w:fldCharType="begin"/>
    </w:r>
    <w:r>
      <w:rPr>
        <w:noProof/>
      </w:rPr>
      <w:instrText xml:space="preserve"> PAGE   \* MERGEFORMAT </w:instrText>
    </w:r>
    <w:r>
      <w:rPr>
        <w:noProof/>
      </w:rPr>
      <w:fldChar w:fldCharType="separate"/>
    </w:r>
    <w:r w:rsidR="00406960">
      <w:rPr>
        <w:noProof/>
      </w:rPr>
      <w:t>19</w:t>
    </w:r>
    <w:r>
      <w:rPr>
        <w:noProof/>
      </w:rPr>
      <w:fldChar w:fldCharType="end"/>
    </w:r>
  </w:p>
  <w:p w:rsidR="008A2AF0" w:rsidRDefault="008A2AF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38" w:rsidRDefault="00771538" w:rsidP="001D0F15">
      <w:r>
        <w:separator/>
      </w:r>
    </w:p>
  </w:footnote>
  <w:footnote w:type="continuationSeparator" w:id="0">
    <w:p w:rsidR="00771538" w:rsidRDefault="00771538" w:rsidP="001D0F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1CE"/>
    <w:multiLevelType w:val="hybridMultilevel"/>
    <w:tmpl w:val="C0783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C70C5"/>
    <w:multiLevelType w:val="multilevel"/>
    <w:tmpl w:val="8C981496"/>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540"/>
        </w:tabs>
        <w:ind w:left="540" w:hanging="360"/>
      </w:pPr>
      <w:rPr>
        <w:rFonts w:cs="Times New Roman"/>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294A38DA"/>
    <w:multiLevelType w:val="hybridMultilevel"/>
    <w:tmpl w:val="6DF4B0E4"/>
    <w:lvl w:ilvl="0" w:tplc="3DD8D1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31A34E4"/>
    <w:multiLevelType w:val="singleLevel"/>
    <w:tmpl w:val="114268BE"/>
    <w:lvl w:ilvl="0">
      <w:start w:val="1"/>
      <w:numFmt w:val="decimal"/>
      <w:lvlText w:val="%1."/>
      <w:legacy w:legacy="1" w:legacySpace="0" w:legacyIndent="283"/>
      <w:lvlJc w:val="left"/>
      <w:rPr>
        <w:rFonts w:ascii="Times New Roman" w:hAnsi="Times New Roman" w:cs="Times New Roman" w:hint="default"/>
      </w:rPr>
    </w:lvl>
  </w:abstractNum>
  <w:abstractNum w:abstractNumId="4" w15:restartNumberingAfterBreak="0">
    <w:nsid w:val="3D110060"/>
    <w:multiLevelType w:val="multilevel"/>
    <w:tmpl w:val="C082E420"/>
    <w:lvl w:ilvl="0">
      <w:start w:val="4"/>
      <w:numFmt w:val="decimal"/>
      <w:lvlText w:val="%1."/>
      <w:lvlJc w:val="left"/>
      <w:pPr>
        <w:tabs>
          <w:tab w:val="num" w:pos="360"/>
        </w:tabs>
        <w:ind w:left="360" w:hanging="360"/>
      </w:pPr>
      <w:rPr>
        <w:rFonts w:cs="Times New Roman"/>
        <w:b/>
      </w:rPr>
    </w:lvl>
    <w:lvl w:ilvl="1">
      <w:start w:val="1"/>
      <w:numFmt w:val="decimal"/>
      <w:isLgl/>
      <w:lvlText w:val="%1.%2."/>
      <w:lvlJc w:val="left"/>
      <w:pPr>
        <w:tabs>
          <w:tab w:val="num" w:pos="885"/>
        </w:tabs>
        <w:ind w:left="885" w:hanging="885"/>
      </w:pPr>
      <w:rPr>
        <w:rFonts w:cs="Times New Roman"/>
      </w:rPr>
    </w:lvl>
    <w:lvl w:ilvl="2">
      <w:start w:val="1"/>
      <w:numFmt w:val="decimal"/>
      <w:isLgl/>
      <w:lvlText w:val="%1.%2.%3."/>
      <w:lvlJc w:val="left"/>
      <w:pPr>
        <w:tabs>
          <w:tab w:val="num" w:pos="885"/>
        </w:tabs>
        <w:ind w:left="885" w:hanging="885"/>
      </w:pPr>
      <w:rPr>
        <w:rFonts w:cs="Times New Roman"/>
      </w:rPr>
    </w:lvl>
    <w:lvl w:ilvl="3">
      <w:start w:val="1"/>
      <w:numFmt w:val="decimal"/>
      <w:isLgl/>
      <w:lvlText w:val="%1.%2.%3.%4."/>
      <w:lvlJc w:val="left"/>
      <w:pPr>
        <w:tabs>
          <w:tab w:val="num" w:pos="885"/>
        </w:tabs>
        <w:ind w:left="885" w:hanging="885"/>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15:restartNumberingAfterBreak="0">
    <w:nsid w:val="5C9E5826"/>
    <w:multiLevelType w:val="singleLevel"/>
    <w:tmpl w:val="114268BE"/>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66370C26"/>
    <w:multiLevelType w:val="hybridMultilevel"/>
    <w:tmpl w:val="A9AA6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EA389C"/>
    <w:multiLevelType w:val="multilevel"/>
    <w:tmpl w:val="25BE5C0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 w15:restartNumberingAfterBreak="0">
    <w:nsid w:val="76AE415A"/>
    <w:multiLevelType w:val="hybridMultilevel"/>
    <w:tmpl w:val="2392F6CA"/>
    <w:lvl w:ilvl="0" w:tplc="66D21FB6">
      <w:start w:val="1"/>
      <w:numFmt w:val="decimal"/>
      <w:lvlText w:val="%1."/>
      <w:lvlJc w:val="left"/>
      <w:pPr>
        <w:ind w:left="644" w:hanging="360"/>
      </w:pPr>
      <w:rPr>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79A"/>
    <w:rsid w:val="00003867"/>
    <w:rsid w:val="00005C0E"/>
    <w:rsid w:val="00014058"/>
    <w:rsid w:val="00036BDF"/>
    <w:rsid w:val="00037751"/>
    <w:rsid w:val="00042533"/>
    <w:rsid w:val="00042745"/>
    <w:rsid w:val="00045CF8"/>
    <w:rsid w:val="00045DAF"/>
    <w:rsid w:val="00046008"/>
    <w:rsid w:val="00054FD9"/>
    <w:rsid w:val="0008582F"/>
    <w:rsid w:val="000906C2"/>
    <w:rsid w:val="000B1E9D"/>
    <w:rsid w:val="000B26B3"/>
    <w:rsid w:val="000C6D7A"/>
    <w:rsid w:val="000D05D4"/>
    <w:rsid w:val="000D0CAC"/>
    <w:rsid w:val="000E7D45"/>
    <w:rsid w:val="001019D2"/>
    <w:rsid w:val="00110D73"/>
    <w:rsid w:val="001256C5"/>
    <w:rsid w:val="001356B3"/>
    <w:rsid w:val="00135C00"/>
    <w:rsid w:val="001560EE"/>
    <w:rsid w:val="001561FA"/>
    <w:rsid w:val="00166905"/>
    <w:rsid w:val="00183F58"/>
    <w:rsid w:val="00186AF1"/>
    <w:rsid w:val="001A18CB"/>
    <w:rsid w:val="001B1FCB"/>
    <w:rsid w:val="001B2320"/>
    <w:rsid w:val="001B49C5"/>
    <w:rsid w:val="001B5349"/>
    <w:rsid w:val="001B568A"/>
    <w:rsid w:val="001B795B"/>
    <w:rsid w:val="001C4E56"/>
    <w:rsid w:val="001D0F15"/>
    <w:rsid w:val="001D5196"/>
    <w:rsid w:val="001F278D"/>
    <w:rsid w:val="001F43B8"/>
    <w:rsid w:val="002079BC"/>
    <w:rsid w:val="00236C9F"/>
    <w:rsid w:val="00256ADA"/>
    <w:rsid w:val="00256D9E"/>
    <w:rsid w:val="002824FA"/>
    <w:rsid w:val="002A2B84"/>
    <w:rsid w:val="002A527C"/>
    <w:rsid w:val="002A6DC4"/>
    <w:rsid w:val="002B1578"/>
    <w:rsid w:val="002B7D64"/>
    <w:rsid w:val="002C4A75"/>
    <w:rsid w:val="002D7453"/>
    <w:rsid w:val="002E6C4E"/>
    <w:rsid w:val="002F096A"/>
    <w:rsid w:val="00302E37"/>
    <w:rsid w:val="003039AC"/>
    <w:rsid w:val="00304CFA"/>
    <w:rsid w:val="00307799"/>
    <w:rsid w:val="00312C81"/>
    <w:rsid w:val="00314D51"/>
    <w:rsid w:val="003207EA"/>
    <w:rsid w:val="00323472"/>
    <w:rsid w:val="00324207"/>
    <w:rsid w:val="0033025C"/>
    <w:rsid w:val="00331586"/>
    <w:rsid w:val="00336A4B"/>
    <w:rsid w:val="00336F23"/>
    <w:rsid w:val="003761DC"/>
    <w:rsid w:val="0038742D"/>
    <w:rsid w:val="003877EA"/>
    <w:rsid w:val="0039739A"/>
    <w:rsid w:val="003B0BA5"/>
    <w:rsid w:val="003B15D7"/>
    <w:rsid w:val="003B1B5D"/>
    <w:rsid w:val="003B45B1"/>
    <w:rsid w:val="003B51FB"/>
    <w:rsid w:val="003B57EB"/>
    <w:rsid w:val="003C2FF1"/>
    <w:rsid w:val="003C4778"/>
    <w:rsid w:val="003C7DAD"/>
    <w:rsid w:val="003D294A"/>
    <w:rsid w:val="003E02B2"/>
    <w:rsid w:val="00406960"/>
    <w:rsid w:val="00427C07"/>
    <w:rsid w:val="00435CC9"/>
    <w:rsid w:val="004365DF"/>
    <w:rsid w:val="0045133A"/>
    <w:rsid w:val="004668BA"/>
    <w:rsid w:val="00471452"/>
    <w:rsid w:val="00492334"/>
    <w:rsid w:val="00492D13"/>
    <w:rsid w:val="00494BF4"/>
    <w:rsid w:val="004A6D17"/>
    <w:rsid w:val="004B4075"/>
    <w:rsid w:val="004B5CC8"/>
    <w:rsid w:val="004C2891"/>
    <w:rsid w:val="004C506B"/>
    <w:rsid w:val="004D7662"/>
    <w:rsid w:val="004E1B2E"/>
    <w:rsid w:val="004E4BE1"/>
    <w:rsid w:val="004F3023"/>
    <w:rsid w:val="004F6137"/>
    <w:rsid w:val="00503317"/>
    <w:rsid w:val="00504A57"/>
    <w:rsid w:val="00505DEF"/>
    <w:rsid w:val="00522EC9"/>
    <w:rsid w:val="00530503"/>
    <w:rsid w:val="00530F83"/>
    <w:rsid w:val="0053367B"/>
    <w:rsid w:val="00533E25"/>
    <w:rsid w:val="00550850"/>
    <w:rsid w:val="0055455E"/>
    <w:rsid w:val="0056686D"/>
    <w:rsid w:val="0056782B"/>
    <w:rsid w:val="00576045"/>
    <w:rsid w:val="0059415D"/>
    <w:rsid w:val="005A6D43"/>
    <w:rsid w:val="005B3250"/>
    <w:rsid w:val="005C36F1"/>
    <w:rsid w:val="005E1FB9"/>
    <w:rsid w:val="005F161C"/>
    <w:rsid w:val="005F1FB3"/>
    <w:rsid w:val="005F328B"/>
    <w:rsid w:val="005F70DD"/>
    <w:rsid w:val="00614237"/>
    <w:rsid w:val="006220ED"/>
    <w:rsid w:val="00625B2C"/>
    <w:rsid w:val="00627343"/>
    <w:rsid w:val="0063219D"/>
    <w:rsid w:val="00636960"/>
    <w:rsid w:val="006568FC"/>
    <w:rsid w:val="00694A7D"/>
    <w:rsid w:val="00694F53"/>
    <w:rsid w:val="00697DDB"/>
    <w:rsid w:val="006A0B25"/>
    <w:rsid w:val="006A2BC4"/>
    <w:rsid w:val="006A2DA5"/>
    <w:rsid w:val="006B33EF"/>
    <w:rsid w:val="006B3779"/>
    <w:rsid w:val="006B5A3C"/>
    <w:rsid w:val="006D4227"/>
    <w:rsid w:val="006E64C2"/>
    <w:rsid w:val="006F57AA"/>
    <w:rsid w:val="00702ECF"/>
    <w:rsid w:val="007054DE"/>
    <w:rsid w:val="007073A8"/>
    <w:rsid w:val="00710D94"/>
    <w:rsid w:val="00710F6C"/>
    <w:rsid w:val="00733B5B"/>
    <w:rsid w:val="00734B13"/>
    <w:rsid w:val="00734EA8"/>
    <w:rsid w:val="00742A1F"/>
    <w:rsid w:val="00753051"/>
    <w:rsid w:val="00753463"/>
    <w:rsid w:val="007707FD"/>
    <w:rsid w:val="00771538"/>
    <w:rsid w:val="00773022"/>
    <w:rsid w:val="00775212"/>
    <w:rsid w:val="00775AB8"/>
    <w:rsid w:val="00794A17"/>
    <w:rsid w:val="007A1157"/>
    <w:rsid w:val="007A13D6"/>
    <w:rsid w:val="007A57B6"/>
    <w:rsid w:val="007B0348"/>
    <w:rsid w:val="007B5226"/>
    <w:rsid w:val="007C191D"/>
    <w:rsid w:val="007D0B62"/>
    <w:rsid w:val="007E0F86"/>
    <w:rsid w:val="007F0BBC"/>
    <w:rsid w:val="007F307F"/>
    <w:rsid w:val="007F4FF3"/>
    <w:rsid w:val="00803900"/>
    <w:rsid w:val="0080530E"/>
    <w:rsid w:val="00813B2A"/>
    <w:rsid w:val="00822433"/>
    <w:rsid w:val="0082339B"/>
    <w:rsid w:val="008234B0"/>
    <w:rsid w:val="00825A0D"/>
    <w:rsid w:val="008379AC"/>
    <w:rsid w:val="00851929"/>
    <w:rsid w:val="00862C4C"/>
    <w:rsid w:val="00866D10"/>
    <w:rsid w:val="008766A5"/>
    <w:rsid w:val="008A1237"/>
    <w:rsid w:val="008A1D54"/>
    <w:rsid w:val="008A2838"/>
    <w:rsid w:val="008A2AF0"/>
    <w:rsid w:val="008A352D"/>
    <w:rsid w:val="008A5585"/>
    <w:rsid w:val="008C3995"/>
    <w:rsid w:val="008C643C"/>
    <w:rsid w:val="008D576C"/>
    <w:rsid w:val="008D7CD2"/>
    <w:rsid w:val="008E35CD"/>
    <w:rsid w:val="008E55CF"/>
    <w:rsid w:val="008F4D63"/>
    <w:rsid w:val="009115A9"/>
    <w:rsid w:val="009218E9"/>
    <w:rsid w:val="0092709D"/>
    <w:rsid w:val="00927BC1"/>
    <w:rsid w:val="00930C36"/>
    <w:rsid w:val="00935710"/>
    <w:rsid w:val="00946101"/>
    <w:rsid w:val="00951ED5"/>
    <w:rsid w:val="00963427"/>
    <w:rsid w:val="009765AC"/>
    <w:rsid w:val="00977C41"/>
    <w:rsid w:val="0098038D"/>
    <w:rsid w:val="00983708"/>
    <w:rsid w:val="009A586A"/>
    <w:rsid w:val="009C2B6A"/>
    <w:rsid w:val="009C5579"/>
    <w:rsid w:val="009C6F60"/>
    <w:rsid w:val="009D39D0"/>
    <w:rsid w:val="009D7D7D"/>
    <w:rsid w:val="009E0FEB"/>
    <w:rsid w:val="009F6BF2"/>
    <w:rsid w:val="009F70DF"/>
    <w:rsid w:val="00A05054"/>
    <w:rsid w:val="00A116A0"/>
    <w:rsid w:val="00A325D6"/>
    <w:rsid w:val="00A35B82"/>
    <w:rsid w:val="00A374FE"/>
    <w:rsid w:val="00A57504"/>
    <w:rsid w:val="00A63FC4"/>
    <w:rsid w:val="00A76762"/>
    <w:rsid w:val="00A800CD"/>
    <w:rsid w:val="00A812FF"/>
    <w:rsid w:val="00AB56BE"/>
    <w:rsid w:val="00AC0178"/>
    <w:rsid w:val="00AC4BE7"/>
    <w:rsid w:val="00AC4F17"/>
    <w:rsid w:val="00AD4475"/>
    <w:rsid w:val="00AD7B7D"/>
    <w:rsid w:val="00AE11A5"/>
    <w:rsid w:val="00AE1223"/>
    <w:rsid w:val="00AE7F75"/>
    <w:rsid w:val="00AF3513"/>
    <w:rsid w:val="00B00CD8"/>
    <w:rsid w:val="00B03397"/>
    <w:rsid w:val="00B126AB"/>
    <w:rsid w:val="00B1541A"/>
    <w:rsid w:val="00B1725E"/>
    <w:rsid w:val="00B24914"/>
    <w:rsid w:val="00B44B72"/>
    <w:rsid w:val="00B53631"/>
    <w:rsid w:val="00B53682"/>
    <w:rsid w:val="00B54C48"/>
    <w:rsid w:val="00B60DD6"/>
    <w:rsid w:val="00B62B1D"/>
    <w:rsid w:val="00B84B2B"/>
    <w:rsid w:val="00B84C32"/>
    <w:rsid w:val="00BA14B9"/>
    <w:rsid w:val="00BA7149"/>
    <w:rsid w:val="00BB256F"/>
    <w:rsid w:val="00BB3177"/>
    <w:rsid w:val="00BB429E"/>
    <w:rsid w:val="00BB6195"/>
    <w:rsid w:val="00BC0BA0"/>
    <w:rsid w:val="00BC23FC"/>
    <w:rsid w:val="00BC4FC0"/>
    <w:rsid w:val="00BC7779"/>
    <w:rsid w:val="00BC7DC7"/>
    <w:rsid w:val="00BD15C0"/>
    <w:rsid w:val="00BD4E72"/>
    <w:rsid w:val="00BE52C5"/>
    <w:rsid w:val="00BF1841"/>
    <w:rsid w:val="00BF5ED6"/>
    <w:rsid w:val="00BF762E"/>
    <w:rsid w:val="00C14F1A"/>
    <w:rsid w:val="00C3047D"/>
    <w:rsid w:val="00C3169B"/>
    <w:rsid w:val="00C342B2"/>
    <w:rsid w:val="00C5117E"/>
    <w:rsid w:val="00C527AC"/>
    <w:rsid w:val="00C60094"/>
    <w:rsid w:val="00C64094"/>
    <w:rsid w:val="00C82000"/>
    <w:rsid w:val="00C839C2"/>
    <w:rsid w:val="00C91330"/>
    <w:rsid w:val="00C95BEC"/>
    <w:rsid w:val="00CB21EC"/>
    <w:rsid w:val="00CC0562"/>
    <w:rsid w:val="00CC1645"/>
    <w:rsid w:val="00CD26D9"/>
    <w:rsid w:val="00CD3526"/>
    <w:rsid w:val="00CD60C9"/>
    <w:rsid w:val="00CF6DEE"/>
    <w:rsid w:val="00CF7AAF"/>
    <w:rsid w:val="00D0094A"/>
    <w:rsid w:val="00D01555"/>
    <w:rsid w:val="00D13245"/>
    <w:rsid w:val="00D162E2"/>
    <w:rsid w:val="00D3679A"/>
    <w:rsid w:val="00D40B20"/>
    <w:rsid w:val="00D43F78"/>
    <w:rsid w:val="00D478F7"/>
    <w:rsid w:val="00D6503E"/>
    <w:rsid w:val="00D713C0"/>
    <w:rsid w:val="00D71BD0"/>
    <w:rsid w:val="00D9020D"/>
    <w:rsid w:val="00D90964"/>
    <w:rsid w:val="00D96F55"/>
    <w:rsid w:val="00DA52EE"/>
    <w:rsid w:val="00DC0B34"/>
    <w:rsid w:val="00DC7212"/>
    <w:rsid w:val="00DD2904"/>
    <w:rsid w:val="00DD4CE2"/>
    <w:rsid w:val="00DF172C"/>
    <w:rsid w:val="00DF23BF"/>
    <w:rsid w:val="00DF6C76"/>
    <w:rsid w:val="00DF7DAF"/>
    <w:rsid w:val="00E00AAC"/>
    <w:rsid w:val="00E04071"/>
    <w:rsid w:val="00E16EBD"/>
    <w:rsid w:val="00E21080"/>
    <w:rsid w:val="00E21611"/>
    <w:rsid w:val="00E30CDD"/>
    <w:rsid w:val="00E45A17"/>
    <w:rsid w:val="00E527BF"/>
    <w:rsid w:val="00E62274"/>
    <w:rsid w:val="00E627B6"/>
    <w:rsid w:val="00E704F5"/>
    <w:rsid w:val="00E87CD6"/>
    <w:rsid w:val="00E91537"/>
    <w:rsid w:val="00E925AF"/>
    <w:rsid w:val="00E93C2B"/>
    <w:rsid w:val="00E96B08"/>
    <w:rsid w:val="00EA62ED"/>
    <w:rsid w:val="00EA7A6B"/>
    <w:rsid w:val="00EC5874"/>
    <w:rsid w:val="00EC5D18"/>
    <w:rsid w:val="00ED2951"/>
    <w:rsid w:val="00ED5243"/>
    <w:rsid w:val="00EE2D8F"/>
    <w:rsid w:val="00EF0BE8"/>
    <w:rsid w:val="00EF71BC"/>
    <w:rsid w:val="00F162B1"/>
    <w:rsid w:val="00F24F78"/>
    <w:rsid w:val="00F452AB"/>
    <w:rsid w:val="00F46886"/>
    <w:rsid w:val="00F66662"/>
    <w:rsid w:val="00F73E8A"/>
    <w:rsid w:val="00F825E7"/>
    <w:rsid w:val="00F8339A"/>
    <w:rsid w:val="00FB11EE"/>
    <w:rsid w:val="00FB469B"/>
    <w:rsid w:val="00FB717C"/>
    <w:rsid w:val="00FC45B3"/>
    <w:rsid w:val="00FC54CB"/>
    <w:rsid w:val="00FD5BC0"/>
    <w:rsid w:val="00FE516C"/>
    <w:rsid w:val="00FE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A08A4A5"/>
  <w15:docId w15:val="{8747B86D-A2BF-467B-9D0C-681EAA5D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79A"/>
    <w:rPr>
      <w:sz w:val="24"/>
      <w:szCs w:val="24"/>
    </w:rPr>
  </w:style>
  <w:style w:type="paragraph" w:styleId="2">
    <w:name w:val="heading 2"/>
    <w:basedOn w:val="a"/>
    <w:next w:val="a"/>
    <w:link w:val="20"/>
    <w:uiPriority w:val="99"/>
    <w:qFormat/>
    <w:rsid w:val="001356B3"/>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356B3"/>
    <w:rPr>
      <w:b/>
      <w:sz w:val="32"/>
    </w:rPr>
  </w:style>
  <w:style w:type="paragraph" w:styleId="a3">
    <w:name w:val="Body Text Indent"/>
    <w:basedOn w:val="a"/>
    <w:link w:val="a4"/>
    <w:uiPriority w:val="99"/>
    <w:rsid w:val="00D3679A"/>
    <w:pPr>
      <w:ind w:left="720" w:hanging="360"/>
      <w:jc w:val="both"/>
    </w:pPr>
    <w:rPr>
      <w:color w:val="000000"/>
    </w:rPr>
  </w:style>
  <w:style w:type="character" w:customStyle="1" w:styleId="a4">
    <w:name w:val="Основной текст с отступом Знак"/>
    <w:link w:val="a3"/>
    <w:uiPriority w:val="99"/>
    <w:semiHidden/>
    <w:rsid w:val="00864138"/>
    <w:rPr>
      <w:sz w:val="24"/>
      <w:szCs w:val="24"/>
    </w:rPr>
  </w:style>
  <w:style w:type="character" w:styleId="a5">
    <w:name w:val="Strong"/>
    <w:uiPriority w:val="99"/>
    <w:qFormat/>
    <w:rsid w:val="00D3679A"/>
    <w:rPr>
      <w:rFonts w:cs="Times New Roman"/>
      <w:b/>
    </w:rPr>
  </w:style>
  <w:style w:type="paragraph" w:styleId="a6">
    <w:name w:val="header"/>
    <w:basedOn w:val="a"/>
    <w:link w:val="a7"/>
    <w:uiPriority w:val="99"/>
    <w:rsid w:val="001D0F15"/>
    <w:pPr>
      <w:tabs>
        <w:tab w:val="center" w:pos="4677"/>
        <w:tab w:val="right" w:pos="9355"/>
      </w:tabs>
    </w:pPr>
  </w:style>
  <w:style w:type="character" w:customStyle="1" w:styleId="a7">
    <w:name w:val="Верхний колонтитул Знак"/>
    <w:link w:val="a6"/>
    <w:uiPriority w:val="99"/>
    <w:locked/>
    <w:rsid w:val="001D0F15"/>
    <w:rPr>
      <w:sz w:val="24"/>
    </w:rPr>
  </w:style>
  <w:style w:type="paragraph" w:styleId="a8">
    <w:name w:val="footer"/>
    <w:basedOn w:val="a"/>
    <w:link w:val="a9"/>
    <w:uiPriority w:val="99"/>
    <w:rsid w:val="001D0F15"/>
    <w:pPr>
      <w:tabs>
        <w:tab w:val="center" w:pos="4677"/>
        <w:tab w:val="right" w:pos="9355"/>
      </w:tabs>
    </w:pPr>
  </w:style>
  <w:style w:type="character" w:customStyle="1" w:styleId="a9">
    <w:name w:val="Нижний колонтитул Знак"/>
    <w:link w:val="a8"/>
    <w:uiPriority w:val="99"/>
    <w:locked/>
    <w:rsid w:val="001D0F15"/>
    <w:rPr>
      <w:sz w:val="24"/>
    </w:rPr>
  </w:style>
  <w:style w:type="character" w:styleId="aa">
    <w:name w:val="Hyperlink"/>
    <w:uiPriority w:val="99"/>
    <w:rsid w:val="001D0F15"/>
    <w:rPr>
      <w:rFonts w:cs="Times New Roman"/>
      <w:color w:val="000000"/>
      <w:u w:val="single"/>
    </w:rPr>
  </w:style>
  <w:style w:type="paragraph" w:customStyle="1" w:styleId="Style25">
    <w:name w:val="Style25"/>
    <w:basedOn w:val="a"/>
    <w:uiPriority w:val="99"/>
    <w:rsid w:val="001D0F15"/>
    <w:pPr>
      <w:widowControl w:val="0"/>
      <w:autoSpaceDE w:val="0"/>
      <w:autoSpaceDN w:val="0"/>
      <w:adjustRightInd w:val="0"/>
      <w:spacing w:line="288" w:lineRule="exact"/>
    </w:pPr>
    <w:rPr>
      <w:rFonts w:ascii="Arial" w:hAnsi="Arial"/>
    </w:rPr>
  </w:style>
  <w:style w:type="character" w:customStyle="1" w:styleId="FontStyle38">
    <w:name w:val="Font Style38"/>
    <w:uiPriority w:val="99"/>
    <w:rsid w:val="001D0F15"/>
    <w:rPr>
      <w:rFonts w:ascii="Arial" w:hAnsi="Arial"/>
      <w:sz w:val="22"/>
    </w:rPr>
  </w:style>
  <w:style w:type="paragraph" w:customStyle="1" w:styleId="Style11">
    <w:name w:val="Style11"/>
    <w:basedOn w:val="a"/>
    <w:uiPriority w:val="99"/>
    <w:rsid w:val="001D0F15"/>
    <w:pPr>
      <w:widowControl w:val="0"/>
      <w:autoSpaceDE w:val="0"/>
      <w:autoSpaceDN w:val="0"/>
      <w:adjustRightInd w:val="0"/>
      <w:spacing w:line="288" w:lineRule="exact"/>
      <w:ind w:firstLine="706"/>
      <w:jc w:val="both"/>
    </w:pPr>
    <w:rPr>
      <w:rFonts w:ascii="Arial" w:hAnsi="Arial"/>
    </w:rPr>
  </w:style>
  <w:style w:type="paragraph" w:customStyle="1" w:styleId="Style8">
    <w:name w:val="Style8"/>
    <w:basedOn w:val="a"/>
    <w:uiPriority w:val="99"/>
    <w:rsid w:val="001D0F15"/>
    <w:pPr>
      <w:widowControl w:val="0"/>
      <w:autoSpaceDE w:val="0"/>
      <w:autoSpaceDN w:val="0"/>
      <w:adjustRightInd w:val="0"/>
      <w:spacing w:line="283" w:lineRule="exact"/>
      <w:jc w:val="both"/>
    </w:pPr>
    <w:rPr>
      <w:rFonts w:ascii="Arial" w:hAnsi="Arial"/>
    </w:rPr>
  </w:style>
  <w:style w:type="table" w:styleId="ab">
    <w:name w:val="Table Grid"/>
    <w:basedOn w:val="a1"/>
    <w:uiPriority w:val="99"/>
    <w:rsid w:val="009D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2079BC"/>
    <w:pPr>
      <w:spacing w:after="200" w:line="276" w:lineRule="auto"/>
      <w:ind w:left="720"/>
      <w:contextualSpacing/>
    </w:pPr>
    <w:rPr>
      <w:rFonts w:ascii="Calibri" w:hAnsi="Calibri"/>
      <w:sz w:val="22"/>
      <w:szCs w:val="22"/>
      <w:lang w:eastAsia="en-US"/>
    </w:rPr>
  </w:style>
  <w:style w:type="paragraph" w:styleId="ad">
    <w:name w:val="Balloon Text"/>
    <w:basedOn w:val="a"/>
    <w:link w:val="ae"/>
    <w:uiPriority w:val="99"/>
    <w:rsid w:val="00C14F1A"/>
    <w:rPr>
      <w:rFonts w:ascii="Tahoma" w:hAnsi="Tahoma"/>
      <w:sz w:val="16"/>
      <w:szCs w:val="16"/>
    </w:rPr>
  </w:style>
  <w:style w:type="character" w:customStyle="1" w:styleId="ae">
    <w:name w:val="Текст выноски Знак"/>
    <w:link w:val="ad"/>
    <w:uiPriority w:val="99"/>
    <w:locked/>
    <w:rsid w:val="00C14F1A"/>
    <w:rPr>
      <w:rFonts w:ascii="Tahoma" w:hAnsi="Tahoma"/>
      <w:sz w:val="16"/>
    </w:rPr>
  </w:style>
  <w:style w:type="paragraph" w:styleId="21">
    <w:name w:val="Body Text 2"/>
    <w:basedOn w:val="a"/>
    <w:link w:val="22"/>
    <w:uiPriority w:val="99"/>
    <w:unhideWhenUsed/>
    <w:rsid w:val="005F1FB3"/>
    <w:pPr>
      <w:spacing w:after="120" w:line="480" w:lineRule="auto"/>
    </w:pPr>
  </w:style>
  <w:style w:type="character" w:customStyle="1" w:styleId="22">
    <w:name w:val="Основной текст 2 Знак"/>
    <w:link w:val="21"/>
    <w:uiPriority w:val="99"/>
    <w:rsid w:val="005F1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9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upu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19</Pages>
  <Words>5254</Words>
  <Characters>29949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РАССМОТРЕНО И ОДОБРЕНО</vt:lpstr>
    </vt:vector>
  </TitlesOfParts>
  <Company>Org</Company>
  <LinksUpToDate>false</LinksUpToDate>
  <CharactersWithSpaces>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И ОДОБРЕНО</dc:title>
  <dc:subject/>
  <dc:creator>User</dc:creator>
  <cp:keywords/>
  <dc:description/>
  <cp:lastModifiedBy>user</cp:lastModifiedBy>
  <cp:revision>32</cp:revision>
  <cp:lastPrinted>2022-11-28T07:42:00Z</cp:lastPrinted>
  <dcterms:created xsi:type="dcterms:W3CDTF">2014-12-08T10:53:00Z</dcterms:created>
  <dcterms:modified xsi:type="dcterms:W3CDTF">2022-11-28T07:45:00Z</dcterms:modified>
</cp:coreProperties>
</file>