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2B8D1" w14:textId="77777777" w:rsidR="00DD3DE2" w:rsidRPr="00DD3DE2" w:rsidRDefault="00DD3DE2" w:rsidP="00DD3D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Областное государственное автономное профессиональное образовательное учреждение</w:t>
      </w:r>
    </w:p>
    <w:p w14:paraId="68F8FA19" w14:textId="77777777" w:rsidR="00DD3DE2" w:rsidRPr="00DD3DE2" w:rsidRDefault="00DD3DE2" w:rsidP="00DD3D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«ЧЕРНЯНСКИЙ АГРОМЕХАНИЧЕСКИЙ ТЕХНИКУМ»</w:t>
      </w:r>
    </w:p>
    <w:p w14:paraId="329F788F" w14:textId="77777777" w:rsidR="00DD3DE2" w:rsidRPr="00DD3DE2" w:rsidRDefault="00DD3DE2" w:rsidP="00DD3DE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AE0D9DF" w14:textId="77777777" w:rsidR="00DD3DE2" w:rsidRPr="00DD3DE2" w:rsidRDefault="00DD3DE2" w:rsidP="00DD3DE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130446" w14:textId="77777777" w:rsidR="00DD3DE2" w:rsidRPr="00DD3DE2" w:rsidRDefault="00DD3DE2" w:rsidP="00DD3DE2">
      <w:pPr>
        <w:jc w:val="center"/>
        <w:rPr>
          <w:rFonts w:ascii="Times New Roman" w:eastAsia="Times New Roman" w:hAnsi="Times New Roman" w:cs="Times New Roman"/>
          <w:b/>
          <w:caps/>
          <w:sz w:val="72"/>
          <w:szCs w:val="72"/>
          <w:lang w:eastAsia="ru-RU"/>
        </w:rPr>
      </w:pPr>
      <w:r w:rsidRPr="00DD3DE2">
        <w:rPr>
          <w:rFonts w:ascii="Times New Roman" w:eastAsia="Times New Roman" w:hAnsi="Times New Roman" w:cs="Times New Roman"/>
          <w:b/>
          <w:caps/>
          <w:sz w:val="72"/>
          <w:szCs w:val="72"/>
          <w:lang w:eastAsia="ru-RU"/>
        </w:rPr>
        <w:t>Рабочая программа</w:t>
      </w:r>
    </w:p>
    <w:p w14:paraId="6797B71C" w14:textId="77777777" w:rsidR="00DD3DE2" w:rsidRPr="00DD3DE2" w:rsidRDefault="00DD3DE2" w:rsidP="00DD3DE2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4258AA87" w14:textId="048080AC" w:rsidR="00DD3DE2" w:rsidRPr="00DD3DE2" w:rsidRDefault="00DD3DE2" w:rsidP="00DD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56"/>
          <w:szCs w:val="56"/>
          <w:lang w:eastAsia="ru-RU"/>
        </w:rPr>
      </w:pPr>
      <w:r w:rsidRPr="00DD3DE2">
        <w:rPr>
          <w:rFonts w:ascii="Times New Roman" w:eastAsia="Times New Roman" w:hAnsi="Times New Roman" w:cs="Times New Roman"/>
          <w:b/>
          <w:caps/>
          <w:sz w:val="56"/>
          <w:szCs w:val="56"/>
          <w:lang w:eastAsia="ru-RU"/>
        </w:rPr>
        <w:t>ОП .1</w:t>
      </w:r>
      <w:r w:rsidR="001B454D">
        <w:rPr>
          <w:rFonts w:ascii="Times New Roman" w:eastAsia="Times New Roman" w:hAnsi="Times New Roman" w:cs="Times New Roman"/>
          <w:b/>
          <w:caps/>
          <w:sz w:val="56"/>
          <w:szCs w:val="56"/>
          <w:lang w:eastAsia="ru-RU"/>
        </w:rPr>
        <w:t>0</w:t>
      </w:r>
      <w:r w:rsidRPr="00DD3DE2">
        <w:rPr>
          <w:rFonts w:ascii="Times New Roman" w:eastAsia="Times New Roman" w:hAnsi="Times New Roman" w:cs="Times New Roman"/>
          <w:b/>
          <w:caps/>
          <w:sz w:val="56"/>
          <w:szCs w:val="56"/>
          <w:lang w:eastAsia="ru-RU"/>
        </w:rPr>
        <w:t xml:space="preserve"> </w:t>
      </w:r>
    </w:p>
    <w:p w14:paraId="5E92D276" w14:textId="15A36E4A" w:rsidR="00DD3DE2" w:rsidRPr="00DD3DE2" w:rsidRDefault="00DD3DE2" w:rsidP="00DD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DD3DE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Основы финансовой грамотности</w:t>
      </w:r>
      <w:r w:rsidR="00DD0AB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и предпринимательской деятельности</w:t>
      </w:r>
    </w:p>
    <w:p w14:paraId="41A0D567" w14:textId="77777777" w:rsidR="00DD3DE2" w:rsidRPr="00DD3DE2" w:rsidRDefault="00DD3DE2" w:rsidP="00DD3D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специальности </w:t>
      </w:r>
    </w:p>
    <w:p w14:paraId="5227B6C5" w14:textId="234E298D" w:rsidR="00DD3DE2" w:rsidRPr="00DD3DE2" w:rsidRDefault="001B454D" w:rsidP="00DD3D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1215493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3DE2" w:rsidRPr="00DD3DE2">
        <w:rPr>
          <w:rFonts w:ascii="Times New Roman" w:eastAsia="Times New Roman" w:hAnsi="Times New Roman" w:cs="Times New Roman"/>
          <w:sz w:val="28"/>
          <w:szCs w:val="28"/>
          <w:lang w:eastAsia="ru-RU"/>
        </w:rPr>
        <w:t>3.02.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D3DE2" w:rsidRPr="00DD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Поварское и кондитерское дело</w:t>
      </w:r>
    </w:p>
    <w:bookmarkEnd w:id="0"/>
    <w:p w14:paraId="589B820D" w14:textId="77777777" w:rsidR="00DD3DE2" w:rsidRPr="00DD3DE2" w:rsidRDefault="00DD3DE2" w:rsidP="00DD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0D9086F" w14:textId="77777777" w:rsidR="00DD3DE2" w:rsidRPr="00DD3DE2" w:rsidRDefault="00DD3DE2" w:rsidP="00DD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</w:p>
    <w:p w14:paraId="012570C1" w14:textId="77777777" w:rsidR="00DD3DE2" w:rsidRPr="00DD3DE2" w:rsidRDefault="00DD3DE2" w:rsidP="00DD3DE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4635B35" w14:textId="77777777" w:rsidR="00DD3DE2" w:rsidRPr="00DD3DE2" w:rsidRDefault="00DD3DE2" w:rsidP="00DD3DE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AEB17C" w14:textId="77777777" w:rsidR="00DD3DE2" w:rsidRPr="00DD3DE2" w:rsidRDefault="00DD3DE2" w:rsidP="00DD3D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2DBADFD" w14:textId="77777777" w:rsidR="00DD3DE2" w:rsidRPr="00DD3DE2" w:rsidRDefault="00DD3DE2" w:rsidP="00DD3D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E8D18" w14:textId="77777777" w:rsidR="00DD3DE2" w:rsidRPr="00DD3DE2" w:rsidRDefault="00DD3DE2" w:rsidP="00DD3D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77E73" w14:textId="77777777" w:rsidR="00DD3DE2" w:rsidRPr="00DD3DE2" w:rsidRDefault="00DD3DE2" w:rsidP="00DD3DE2">
      <w:pPr>
        <w:tabs>
          <w:tab w:val="left" w:pos="57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6AEC79" w14:textId="4A6923BD" w:rsidR="00DD3DE2" w:rsidRDefault="00DD3DE2" w:rsidP="00DD3DE2">
      <w:pPr>
        <w:tabs>
          <w:tab w:val="left" w:pos="57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8CE945" w14:textId="3EDDCD37" w:rsidR="00DD3DE2" w:rsidRDefault="00DD3DE2" w:rsidP="00DD3DE2">
      <w:pPr>
        <w:tabs>
          <w:tab w:val="left" w:pos="57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1685F4" w14:textId="77777777" w:rsidR="00DD3DE2" w:rsidRPr="00DD3DE2" w:rsidRDefault="00DD3DE2" w:rsidP="00DD3DE2">
      <w:pPr>
        <w:tabs>
          <w:tab w:val="left" w:pos="57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FEDC70" w14:textId="77777777" w:rsidR="00DD3DE2" w:rsidRPr="00DD3DE2" w:rsidRDefault="00DD3DE2" w:rsidP="00DD3DE2">
      <w:pPr>
        <w:tabs>
          <w:tab w:val="left" w:pos="57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5B7F8C" w14:textId="0F43519D" w:rsidR="00DD3DE2" w:rsidRPr="00DD3DE2" w:rsidRDefault="00DD3DE2" w:rsidP="00DD3DE2">
      <w:pPr>
        <w:tabs>
          <w:tab w:val="left" w:pos="57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Чернянка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5138BC94" w14:textId="77777777" w:rsidR="00DD3DE2" w:rsidRPr="00DD3DE2" w:rsidRDefault="00DD3DE2" w:rsidP="00DD3DE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D3DE2">
        <w:rPr>
          <w:rFonts w:ascii="Times New Roman" w:eastAsia="Times New Roman" w:hAnsi="Times New Roman" w:cs="Times New Roman"/>
          <w:lang w:eastAsia="ru-RU"/>
        </w:rPr>
        <w:lastRenderedPageBreak/>
        <w:t xml:space="preserve">     </w:t>
      </w:r>
    </w:p>
    <w:p w14:paraId="08A765BE" w14:textId="7B452C0B" w:rsidR="00DD3DE2" w:rsidRPr="00DD3DE2" w:rsidRDefault="00DD3DE2" w:rsidP="00DD3DE2">
      <w:pPr>
        <w:pStyle w:val="2"/>
        <w:shd w:val="clear" w:color="auto" w:fill="FFFFFF"/>
        <w:spacing w:before="0" w:after="255" w:line="30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D3DE2">
        <w:rPr>
          <w:rFonts w:ascii="Times New Roman" w:hAnsi="Times New Roman" w:cs="Times New Roman"/>
          <w:color w:val="auto"/>
        </w:rPr>
        <w:t xml:space="preserve">        </w:t>
      </w:r>
      <w:r w:rsidRPr="00DD3DE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Рабочая программа ОП 1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0</w:t>
      </w:r>
      <w:r w:rsidRPr="00DD3DE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Основы финансовой грамотности в профессиональной деятельности разработана на основе требований ФГОС СПО </w:t>
      </w:r>
      <w:r w:rsidRPr="00DD3DE2">
        <w:rPr>
          <w:rFonts w:ascii="Times New Roman" w:hAnsi="Times New Roman" w:cs="Times New Roman"/>
          <w:color w:val="auto"/>
          <w:sz w:val="24"/>
          <w:szCs w:val="24"/>
        </w:rPr>
        <w:t xml:space="preserve">Приказ Министерства образования и науки РФ </w:t>
      </w:r>
      <w:bookmarkStart w:id="1" w:name="_Hlk112155122"/>
      <w:r w:rsidRPr="00DD3DE2">
        <w:rPr>
          <w:rFonts w:ascii="Times New Roman" w:hAnsi="Times New Roman" w:cs="Times New Roman"/>
          <w:color w:val="auto"/>
          <w:sz w:val="24"/>
          <w:szCs w:val="24"/>
        </w:rPr>
        <w:t>от 9 декабря 2016 г. № 156</w:t>
      </w:r>
      <w:r w:rsidR="00E013A7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DD3DE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1"/>
      <w:r w:rsidRPr="00DD3DE2">
        <w:rPr>
          <w:rFonts w:ascii="Times New Roman" w:hAnsi="Times New Roman" w:cs="Times New Roman"/>
          <w:color w:val="auto"/>
          <w:sz w:val="24"/>
          <w:szCs w:val="24"/>
        </w:rPr>
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</w:t>
      </w:r>
      <w:bookmarkStart w:id="2" w:name="_Hlk112264347"/>
      <w:r w:rsidR="001B454D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DD3DE2">
        <w:rPr>
          <w:rFonts w:ascii="Times New Roman" w:hAnsi="Times New Roman" w:cs="Times New Roman"/>
          <w:color w:val="auto"/>
          <w:sz w:val="24"/>
          <w:szCs w:val="24"/>
        </w:rPr>
        <w:t>3.02.</w:t>
      </w:r>
      <w:r w:rsidR="001B454D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Pr="00DD3DE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B454D">
        <w:rPr>
          <w:rFonts w:ascii="Times New Roman" w:hAnsi="Times New Roman" w:cs="Times New Roman"/>
          <w:color w:val="auto"/>
          <w:sz w:val="24"/>
          <w:szCs w:val="24"/>
        </w:rPr>
        <w:t>«Поварское и кондитерское дело</w:t>
      </w:r>
      <w:r w:rsidRPr="00DD3DE2">
        <w:rPr>
          <w:rFonts w:ascii="Times New Roman" w:hAnsi="Times New Roman" w:cs="Times New Roman"/>
          <w:color w:val="auto"/>
          <w:sz w:val="24"/>
          <w:szCs w:val="24"/>
        </w:rPr>
        <w:t>"</w:t>
      </w:r>
      <w:bookmarkEnd w:id="2"/>
    </w:p>
    <w:p w14:paraId="18F6E213" w14:textId="77777777" w:rsidR="00DD3DE2" w:rsidRPr="00DD3DE2" w:rsidRDefault="00DD3DE2" w:rsidP="00DD3DE2">
      <w:pPr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DD3DE2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14:paraId="524BA148" w14:textId="77777777" w:rsidR="00DD3DE2" w:rsidRPr="00DD3DE2" w:rsidRDefault="00DD3DE2" w:rsidP="00DD3D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4" w:type="dxa"/>
        <w:tblInd w:w="-252" w:type="dxa"/>
        <w:tblLook w:val="01E0" w:firstRow="1" w:lastRow="1" w:firstColumn="1" w:lastColumn="1" w:noHBand="0" w:noVBand="0"/>
      </w:tblPr>
      <w:tblGrid>
        <w:gridCol w:w="3054"/>
        <w:gridCol w:w="3543"/>
        <w:gridCol w:w="3467"/>
      </w:tblGrid>
      <w:tr w:rsidR="00DD3DE2" w:rsidRPr="00DD3DE2" w14:paraId="2A908763" w14:textId="77777777" w:rsidTr="00DD3DE2">
        <w:trPr>
          <w:trHeight w:val="2429"/>
        </w:trPr>
        <w:tc>
          <w:tcPr>
            <w:tcW w:w="3054" w:type="dxa"/>
          </w:tcPr>
          <w:p w14:paraId="3A7731B4" w14:textId="77777777" w:rsidR="00DD3DE2" w:rsidRPr="00DD3DE2" w:rsidRDefault="00DD3DE2" w:rsidP="00DD3DE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b/>
                <w:lang w:eastAsia="ru-RU"/>
              </w:rPr>
              <w:t>РАССМОТРЕНО:</w:t>
            </w:r>
          </w:p>
          <w:p w14:paraId="09BAAB79" w14:textId="77777777" w:rsidR="00DD3DE2" w:rsidRPr="00DD3DE2" w:rsidRDefault="00DD3DE2" w:rsidP="00DD3DE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на заседании МК</w:t>
            </w:r>
          </w:p>
          <w:p w14:paraId="5950F5B5" w14:textId="77777777" w:rsidR="00DD3DE2" w:rsidRPr="00DD3DE2" w:rsidRDefault="00DD3DE2" w:rsidP="00DD3DE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протокол № __</w:t>
            </w:r>
          </w:p>
          <w:p w14:paraId="11EEF5CD" w14:textId="533F98C3" w:rsidR="00DD3DE2" w:rsidRPr="00DD3DE2" w:rsidRDefault="00DD3DE2" w:rsidP="00DD3DE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от «__»________202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1758732C" w14:textId="77777777" w:rsidR="00DD3DE2" w:rsidRPr="00DD3DE2" w:rsidRDefault="00DD3DE2" w:rsidP="00DD3DE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председатель МК _____</w:t>
            </w:r>
          </w:p>
          <w:p w14:paraId="37470D37" w14:textId="77777777" w:rsidR="00DD3DE2" w:rsidRPr="00DD3DE2" w:rsidRDefault="00DD3DE2" w:rsidP="00DD3DE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/_________/</w:t>
            </w:r>
          </w:p>
          <w:p w14:paraId="3BD2D398" w14:textId="77777777" w:rsidR="00DD3DE2" w:rsidRPr="00DD3DE2" w:rsidRDefault="00DD3DE2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14:paraId="220C352E" w14:textId="77777777" w:rsidR="00DD3DE2" w:rsidRPr="00DD3DE2" w:rsidRDefault="00DD3DE2" w:rsidP="00DD3DE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b/>
                <w:lang w:eastAsia="ru-RU"/>
              </w:rPr>
              <w:t>СОГЛАСОВАНО:</w:t>
            </w:r>
          </w:p>
          <w:p w14:paraId="4960D9B6" w14:textId="77777777" w:rsidR="00DD3DE2" w:rsidRPr="00DD3DE2" w:rsidRDefault="00DD3DE2" w:rsidP="00DD3DE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на заседании МС</w:t>
            </w:r>
          </w:p>
          <w:p w14:paraId="238CF735" w14:textId="77777777" w:rsidR="00DD3DE2" w:rsidRPr="00DD3DE2" w:rsidRDefault="00DD3DE2" w:rsidP="00DD3DE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протокол № __</w:t>
            </w:r>
          </w:p>
          <w:p w14:paraId="71F468CB" w14:textId="71C015AE" w:rsidR="00DD3DE2" w:rsidRPr="00DD3DE2" w:rsidRDefault="00DD3DE2" w:rsidP="00DD3DE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от «__»________202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48652AF5" w14:textId="77777777" w:rsidR="00DD3DE2" w:rsidRPr="00DD3DE2" w:rsidRDefault="00DD3DE2" w:rsidP="00DD3DE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 УМР</w:t>
            </w:r>
          </w:p>
          <w:p w14:paraId="6C2DD28A" w14:textId="77777777" w:rsidR="00DD3DE2" w:rsidRPr="00DD3DE2" w:rsidRDefault="00DD3DE2" w:rsidP="00DD3DE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</w:tc>
        <w:tc>
          <w:tcPr>
            <w:tcW w:w="3467" w:type="dxa"/>
          </w:tcPr>
          <w:p w14:paraId="34F2FAA9" w14:textId="77777777" w:rsidR="00DD3DE2" w:rsidRPr="00DD3DE2" w:rsidRDefault="00DD3DE2" w:rsidP="00DD3DE2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УТВЕРЖДАЮ:</w:t>
            </w:r>
          </w:p>
          <w:p w14:paraId="6886E90D" w14:textId="77777777" w:rsidR="00DD3DE2" w:rsidRPr="00DD3DE2" w:rsidRDefault="00DD3DE2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9" w:right="-18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Приказ директора</w:t>
            </w:r>
          </w:p>
          <w:p w14:paraId="1AA798C0" w14:textId="77777777" w:rsidR="00DD3DE2" w:rsidRPr="00DD3DE2" w:rsidRDefault="00DD3DE2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9" w:right="-18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ОГАПОУ «ЧАМТ»</w:t>
            </w:r>
          </w:p>
          <w:p w14:paraId="2A9BCF59" w14:textId="77777777" w:rsidR="00DD3DE2" w:rsidRPr="00DD3DE2" w:rsidRDefault="00DD3DE2" w:rsidP="00DD3DE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№ _____</w:t>
            </w:r>
          </w:p>
          <w:p w14:paraId="366E5BC1" w14:textId="0DBA4C1F" w:rsidR="00DD3DE2" w:rsidRPr="00DD3DE2" w:rsidRDefault="00DD3DE2" w:rsidP="00DD3DE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от «__»________202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42C2CD76" w14:textId="77777777" w:rsidR="00DD3DE2" w:rsidRPr="00DD3DE2" w:rsidRDefault="00DD3DE2" w:rsidP="00DD3DE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  <w:p w14:paraId="4650F33F" w14:textId="77777777" w:rsidR="00DD3DE2" w:rsidRPr="00DD3DE2" w:rsidRDefault="00DD3DE2" w:rsidP="00DD3DE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DE2">
              <w:rPr>
                <w:rFonts w:ascii="Times New Roman" w:eastAsia="Times New Roman" w:hAnsi="Times New Roman" w:cs="Times New Roman"/>
                <w:lang w:eastAsia="ru-RU"/>
              </w:rPr>
              <w:t>Е.В.Бобас</w:t>
            </w:r>
          </w:p>
        </w:tc>
      </w:tr>
    </w:tbl>
    <w:p w14:paraId="05A6B018" w14:textId="77777777" w:rsidR="00DD3DE2" w:rsidRPr="00DD3DE2" w:rsidRDefault="00DD3DE2" w:rsidP="00DD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4" w:type="dxa"/>
        <w:tblInd w:w="-252" w:type="dxa"/>
        <w:tblLook w:val="01E0" w:firstRow="1" w:lastRow="1" w:firstColumn="1" w:lastColumn="1" w:noHBand="0" w:noVBand="0"/>
      </w:tblPr>
      <w:tblGrid>
        <w:gridCol w:w="10280"/>
        <w:gridCol w:w="222"/>
        <w:gridCol w:w="222"/>
      </w:tblGrid>
      <w:tr w:rsidR="00DD3DE2" w:rsidRPr="00DD3DE2" w14:paraId="713DB2E3" w14:textId="77777777" w:rsidTr="00DD3DE2">
        <w:trPr>
          <w:trHeight w:val="2429"/>
        </w:trPr>
        <w:tc>
          <w:tcPr>
            <w:tcW w:w="3054" w:type="dxa"/>
          </w:tcPr>
          <w:tbl>
            <w:tblPr>
              <w:tblW w:w="10064" w:type="dxa"/>
              <w:tblLook w:val="01E0" w:firstRow="1" w:lastRow="1" w:firstColumn="1" w:lastColumn="1" w:noHBand="0" w:noVBand="0"/>
            </w:tblPr>
            <w:tblGrid>
              <w:gridCol w:w="3054"/>
              <w:gridCol w:w="3543"/>
              <w:gridCol w:w="3467"/>
            </w:tblGrid>
            <w:tr w:rsidR="00DD3DE2" w:rsidRPr="00DD3DE2" w14:paraId="2F83651D" w14:textId="77777777" w:rsidTr="00DD3DE2">
              <w:trPr>
                <w:trHeight w:val="2429"/>
              </w:trPr>
              <w:tc>
                <w:tcPr>
                  <w:tcW w:w="3054" w:type="dxa"/>
                </w:tcPr>
                <w:p w14:paraId="66BE3500" w14:textId="77777777" w:rsidR="00DD3DE2" w:rsidRPr="00DD3DE2" w:rsidRDefault="00DD3DE2" w:rsidP="00DD3DE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187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3" w:type="dxa"/>
                </w:tcPr>
                <w:p w14:paraId="2A042841" w14:textId="77777777" w:rsidR="00DD3DE2" w:rsidRPr="00DD3DE2" w:rsidRDefault="00DD3DE2" w:rsidP="00DD3DE2">
                  <w:pPr>
                    <w:ind w:right="3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67" w:type="dxa"/>
                </w:tcPr>
                <w:p w14:paraId="7C8904A0" w14:textId="77777777" w:rsidR="00DD3DE2" w:rsidRPr="00DD3DE2" w:rsidRDefault="00DD3DE2" w:rsidP="00DD3DE2">
                  <w:pPr>
                    <w:ind w:left="13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14:paraId="5ECACE18" w14:textId="77777777" w:rsidR="00DD3DE2" w:rsidRPr="00DD3DE2" w:rsidRDefault="00DD3DE2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14:paraId="25515047" w14:textId="77777777" w:rsidR="00DD3DE2" w:rsidRPr="00DD3DE2" w:rsidRDefault="00DD3DE2" w:rsidP="00DD3DE2">
            <w:pPr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7" w:type="dxa"/>
          </w:tcPr>
          <w:p w14:paraId="3B817A4D" w14:textId="77777777" w:rsidR="00DD3DE2" w:rsidRPr="00DD3DE2" w:rsidRDefault="00DD3DE2" w:rsidP="00DD3DE2">
            <w:pPr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704A347" w14:textId="77777777" w:rsidR="00DD3DE2" w:rsidRPr="00DD3DE2" w:rsidRDefault="00DD3DE2" w:rsidP="00DD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8BB87" w14:textId="77777777" w:rsidR="00DD3DE2" w:rsidRPr="00DD3DE2" w:rsidRDefault="00DD3DE2" w:rsidP="00DD3DE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D3DE2">
        <w:rPr>
          <w:rFonts w:ascii="Times New Roman" w:eastAsia="Times New Roman" w:hAnsi="Times New Roman" w:cs="Times New Roman"/>
          <w:b/>
          <w:lang w:eastAsia="ru-RU"/>
        </w:rPr>
        <w:t xml:space="preserve">Организация-разработчик: </w:t>
      </w:r>
    </w:p>
    <w:p w14:paraId="5C3EF0A0" w14:textId="77777777" w:rsidR="00DD3DE2" w:rsidRPr="00DD3DE2" w:rsidRDefault="00DD3DE2" w:rsidP="00DD3DE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DD3DE2">
        <w:rPr>
          <w:rFonts w:ascii="Times New Roman" w:eastAsia="Times New Roman" w:hAnsi="Times New Roman" w:cs="Times New Roman"/>
          <w:lang w:eastAsia="ru-RU"/>
        </w:rPr>
        <w:t>ОГАПОУ «</w:t>
      </w:r>
      <w:r w:rsidRPr="00DD3DE2">
        <w:rPr>
          <w:rFonts w:ascii="Times New Roman" w:eastAsia="Times New Roman" w:hAnsi="Times New Roman" w:cs="Times New Roman"/>
          <w:caps/>
          <w:lang w:eastAsia="ru-RU"/>
        </w:rPr>
        <w:t>Ч</w:t>
      </w:r>
      <w:r w:rsidRPr="00DD3DE2">
        <w:rPr>
          <w:rFonts w:ascii="Times New Roman" w:eastAsia="Times New Roman" w:hAnsi="Times New Roman" w:cs="Times New Roman"/>
          <w:lang w:eastAsia="ru-RU"/>
        </w:rPr>
        <w:t>ернянский агромеханический техникум»</w:t>
      </w:r>
    </w:p>
    <w:p w14:paraId="75A20802" w14:textId="77777777" w:rsidR="00DD3DE2" w:rsidRPr="00DD3DE2" w:rsidRDefault="00DD3DE2" w:rsidP="00DD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DD3DE2">
        <w:rPr>
          <w:rFonts w:ascii="Times New Roman" w:eastAsia="Times New Roman" w:hAnsi="Times New Roman" w:cs="Times New Roman"/>
          <w:b/>
          <w:lang w:eastAsia="ru-RU"/>
        </w:rPr>
        <w:t>Преподаватель:</w:t>
      </w:r>
      <w:r w:rsidRPr="00DD3DE2">
        <w:rPr>
          <w:rFonts w:ascii="Times New Roman" w:eastAsia="Times New Roman" w:hAnsi="Times New Roman" w:cs="Times New Roman"/>
          <w:lang w:eastAsia="ru-RU"/>
        </w:rPr>
        <w:t xml:space="preserve"> Мишустина Екатерина Вячеславовна</w:t>
      </w:r>
    </w:p>
    <w:p w14:paraId="641A256B" w14:textId="77777777" w:rsidR="00DD3DE2" w:rsidRPr="00DD3DE2" w:rsidRDefault="00DD3DE2" w:rsidP="00DD3D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A5AE7" w14:textId="77777777" w:rsidR="00DD3DE2" w:rsidRPr="00DD3DE2" w:rsidRDefault="00DD3DE2" w:rsidP="00DD3DE2">
      <w:pPr>
        <w:spacing w:after="0"/>
        <w:jc w:val="center"/>
        <w:rPr>
          <w:rFonts w:ascii="Times New Roman" w:hAnsi="Times New Roman" w:cs="Times New Roman"/>
          <w:b/>
        </w:rPr>
      </w:pPr>
    </w:p>
    <w:p w14:paraId="401E3260" w14:textId="77777777" w:rsidR="00DD3DE2" w:rsidRPr="00DD3DE2" w:rsidRDefault="00DD3DE2" w:rsidP="00DD3DE2">
      <w:pPr>
        <w:spacing w:after="0"/>
        <w:jc w:val="center"/>
        <w:rPr>
          <w:rFonts w:ascii="Times New Roman" w:hAnsi="Times New Roman" w:cs="Times New Roman"/>
          <w:b/>
        </w:rPr>
      </w:pPr>
    </w:p>
    <w:p w14:paraId="617F5A46" w14:textId="77777777" w:rsidR="00DD3DE2" w:rsidRDefault="00DD3DE2" w:rsidP="00DD3DE2">
      <w:pPr>
        <w:spacing w:after="0"/>
        <w:jc w:val="center"/>
        <w:rPr>
          <w:b/>
        </w:rPr>
      </w:pPr>
    </w:p>
    <w:p w14:paraId="6DB7219E" w14:textId="77777777" w:rsidR="00DD3DE2" w:rsidRDefault="00DD3DE2" w:rsidP="00DD3DE2">
      <w:pPr>
        <w:spacing w:after="0"/>
        <w:jc w:val="center"/>
        <w:rPr>
          <w:b/>
        </w:rPr>
      </w:pPr>
    </w:p>
    <w:p w14:paraId="2591A3B6" w14:textId="77777777" w:rsidR="00DD3DE2" w:rsidRDefault="00DD3DE2" w:rsidP="00DD3DE2">
      <w:pPr>
        <w:spacing w:after="0"/>
        <w:jc w:val="center"/>
        <w:rPr>
          <w:b/>
        </w:rPr>
      </w:pPr>
    </w:p>
    <w:p w14:paraId="5F423397" w14:textId="3F06ECA5" w:rsidR="00DD3DE2" w:rsidRDefault="00DD3DE2" w:rsidP="00DD3DE2">
      <w:pPr>
        <w:spacing w:after="0"/>
        <w:jc w:val="center"/>
        <w:rPr>
          <w:b/>
        </w:rPr>
      </w:pPr>
    </w:p>
    <w:p w14:paraId="07B1564E" w14:textId="39489214" w:rsidR="00DD3DE2" w:rsidRDefault="00DD3DE2" w:rsidP="00DD3DE2">
      <w:pPr>
        <w:spacing w:after="0"/>
        <w:jc w:val="center"/>
        <w:rPr>
          <w:b/>
        </w:rPr>
      </w:pPr>
    </w:p>
    <w:p w14:paraId="3018D565" w14:textId="43BF4C26" w:rsidR="00DD3DE2" w:rsidRDefault="00DD3DE2" w:rsidP="00DD3DE2">
      <w:pPr>
        <w:spacing w:after="0"/>
        <w:jc w:val="center"/>
        <w:rPr>
          <w:b/>
        </w:rPr>
      </w:pPr>
    </w:p>
    <w:p w14:paraId="1CD91A16" w14:textId="4FCA6E05" w:rsidR="00DD3DE2" w:rsidRDefault="00DD3DE2" w:rsidP="00DD3DE2">
      <w:pPr>
        <w:spacing w:after="0"/>
        <w:jc w:val="center"/>
        <w:rPr>
          <w:b/>
        </w:rPr>
      </w:pPr>
    </w:p>
    <w:p w14:paraId="23EBA037" w14:textId="77777777" w:rsidR="00DD3DE2" w:rsidRDefault="00DD3DE2" w:rsidP="00DD3DE2">
      <w:pPr>
        <w:spacing w:after="0"/>
        <w:jc w:val="center"/>
        <w:rPr>
          <w:b/>
        </w:rPr>
      </w:pPr>
    </w:p>
    <w:p w14:paraId="09C203B9" w14:textId="77777777" w:rsidR="00DD3DE2" w:rsidRDefault="00DD3DE2" w:rsidP="00DD3DE2">
      <w:pPr>
        <w:spacing w:after="0"/>
        <w:jc w:val="center"/>
        <w:rPr>
          <w:b/>
        </w:rPr>
      </w:pPr>
    </w:p>
    <w:p w14:paraId="731577D7" w14:textId="77777777" w:rsidR="00DD3DE2" w:rsidRDefault="00DD3DE2" w:rsidP="00DD3DE2">
      <w:pPr>
        <w:spacing w:after="0"/>
        <w:jc w:val="center"/>
        <w:rPr>
          <w:b/>
        </w:rPr>
      </w:pPr>
    </w:p>
    <w:p w14:paraId="19A376AF" w14:textId="77777777" w:rsidR="00DD3DE2" w:rsidRDefault="00DD3DE2" w:rsidP="00DD3DE2">
      <w:pPr>
        <w:spacing w:after="0"/>
        <w:jc w:val="center"/>
        <w:rPr>
          <w:b/>
        </w:rPr>
      </w:pPr>
    </w:p>
    <w:p w14:paraId="2F0CC98E" w14:textId="77777777" w:rsidR="00DD3DE2" w:rsidRDefault="00DD3DE2" w:rsidP="00DD3DE2">
      <w:pPr>
        <w:spacing w:after="0"/>
        <w:jc w:val="center"/>
        <w:rPr>
          <w:b/>
        </w:rPr>
      </w:pPr>
      <w:r>
        <w:rPr>
          <w:b/>
        </w:rPr>
        <w:t>СОДЕРЖАНИЕ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03"/>
      </w:tblGrid>
      <w:tr w:rsidR="00DD3DE2" w:rsidRPr="00C81C53" w14:paraId="75D016CC" w14:textId="77777777" w:rsidTr="00DD3DE2">
        <w:tc>
          <w:tcPr>
            <w:tcW w:w="7668" w:type="dxa"/>
          </w:tcPr>
          <w:p w14:paraId="189D05FC" w14:textId="77777777" w:rsidR="00DD3DE2" w:rsidRPr="00C81C53" w:rsidRDefault="00DD3DE2" w:rsidP="00DD3DE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dxa"/>
            <w:hideMark/>
          </w:tcPr>
          <w:p w14:paraId="5AFB4D44" w14:textId="77777777" w:rsidR="00DD3DE2" w:rsidRPr="00C81C53" w:rsidRDefault="00DD3DE2" w:rsidP="00DD3D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1C53">
              <w:rPr>
                <w:rFonts w:ascii="Times New Roman" w:hAnsi="Times New Roman" w:cs="Times New Roman"/>
              </w:rPr>
              <w:t>стр.</w:t>
            </w:r>
          </w:p>
        </w:tc>
      </w:tr>
      <w:tr w:rsidR="00DD3DE2" w:rsidRPr="00C81C53" w14:paraId="5532C00D" w14:textId="77777777" w:rsidTr="00DD3DE2">
        <w:tc>
          <w:tcPr>
            <w:tcW w:w="7668" w:type="dxa"/>
          </w:tcPr>
          <w:p w14:paraId="4B077BEE" w14:textId="77777777" w:rsidR="00DD3DE2" w:rsidRPr="00C81C53" w:rsidRDefault="00DD3DE2" w:rsidP="00DD3DE2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81C53">
              <w:rPr>
                <w:rFonts w:ascii="Times New Roman" w:hAnsi="Times New Roman" w:cs="Times New Roman"/>
              </w:rPr>
              <w:t>Паспорт рабочей программы учебной дисциплины</w:t>
            </w:r>
          </w:p>
          <w:p w14:paraId="792A41FC" w14:textId="77777777" w:rsidR="00DD3DE2" w:rsidRPr="00C81C53" w:rsidRDefault="00DD3DE2" w:rsidP="00DD3D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hideMark/>
          </w:tcPr>
          <w:p w14:paraId="6532494B" w14:textId="77777777" w:rsidR="00DD3DE2" w:rsidRPr="00C81C53" w:rsidRDefault="00DD3DE2" w:rsidP="00DD3D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1C53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DD3DE2" w:rsidRPr="00C81C53" w14:paraId="16C667C8" w14:textId="77777777" w:rsidTr="00DD3DE2">
        <w:tc>
          <w:tcPr>
            <w:tcW w:w="7668" w:type="dxa"/>
          </w:tcPr>
          <w:p w14:paraId="16FE8B97" w14:textId="77777777" w:rsidR="00DD3DE2" w:rsidRPr="00C81C53" w:rsidRDefault="00DD3DE2" w:rsidP="00DD3DE2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81C53">
              <w:rPr>
                <w:rFonts w:ascii="Times New Roman" w:hAnsi="Times New Roman" w:cs="Times New Roman"/>
              </w:rPr>
              <w:t>Структура и  содержание дисциплины</w:t>
            </w:r>
          </w:p>
          <w:p w14:paraId="3E3DE3AA" w14:textId="77777777" w:rsidR="00DD3DE2" w:rsidRPr="00C81C53" w:rsidRDefault="00DD3DE2" w:rsidP="00DD3D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hideMark/>
          </w:tcPr>
          <w:p w14:paraId="6753D95B" w14:textId="58319DA8" w:rsidR="00DD3DE2" w:rsidRPr="00C81C53" w:rsidRDefault="00C81C53" w:rsidP="00DD3D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1C53">
              <w:rPr>
                <w:rFonts w:ascii="Times New Roman" w:hAnsi="Times New Roman" w:cs="Times New Roman"/>
              </w:rPr>
              <w:t>6</w:t>
            </w:r>
          </w:p>
        </w:tc>
      </w:tr>
      <w:tr w:rsidR="00DD3DE2" w:rsidRPr="00C81C53" w14:paraId="52665D38" w14:textId="77777777" w:rsidTr="00DD3DE2">
        <w:trPr>
          <w:trHeight w:val="670"/>
        </w:trPr>
        <w:tc>
          <w:tcPr>
            <w:tcW w:w="7668" w:type="dxa"/>
          </w:tcPr>
          <w:p w14:paraId="02EC708A" w14:textId="7A22146E" w:rsidR="00DD3DE2" w:rsidRPr="00C81C53" w:rsidRDefault="00DD3DE2" w:rsidP="00C81C53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81C53">
              <w:rPr>
                <w:rFonts w:ascii="Times New Roman" w:hAnsi="Times New Roman" w:cs="Times New Roman"/>
              </w:rPr>
              <w:t xml:space="preserve">Условия реализации  </w:t>
            </w:r>
            <w:r w:rsidR="00C81C53" w:rsidRPr="00C81C53">
              <w:rPr>
                <w:rFonts w:ascii="Times New Roman" w:hAnsi="Times New Roman" w:cs="Times New Roman"/>
              </w:rPr>
              <w:t xml:space="preserve">рабочей программы учебной дисциплины </w:t>
            </w:r>
          </w:p>
        </w:tc>
        <w:tc>
          <w:tcPr>
            <w:tcW w:w="1903" w:type="dxa"/>
            <w:hideMark/>
          </w:tcPr>
          <w:p w14:paraId="43A6004D" w14:textId="1EA8DC3B" w:rsidR="00DD3DE2" w:rsidRPr="00C81C53" w:rsidRDefault="00DD3DE2" w:rsidP="00DD3D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1C53">
              <w:rPr>
                <w:rFonts w:ascii="Times New Roman" w:hAnsi="Times New Roman" w:cs="Times New Roman"/>
              </w:rPr>
              <w:t>1</w:t>
            </w:r>
            <w:r w:rsidR="00C81C53" w:rsidRPr="00C81C53">
              <w:rPr>
                <w:rFonts w:ascii="Times New Roman" w:hAnsi="Times New Roman" w:cs="Times New Roman"/>
              </w:rPr>
              <w:t>0</w:t>
            </w:r>
          </w:p>
        </w:tc>
      </w:tr>
      <w:tr w:rsidR="00DD3DE2" w:rsidRPr="00C81C53" w14:paraId="274EA14A" w14:textId="77777777" w:rsidTr="00DD3DE2">
        <w:tc>
          <w:tcPr>
            <w:tcW w:w="7668" w:type="dxa"/>
          </w:tcPr>
          <w:p w14:paraId="3C13169E" w14:textId="77777777" w:rsidR="00DD3DE2" w:rsidRPr="00C81C53" w:rsidRDefault="00DD3DE2" w:rsidP="00DD3DE2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81C53">
              <w:rPr>
                <w:rFonts w:ascii="Times New Roman" w:hAnsi="Times New Roman" w:cs="Times New Roman"/>
              </w:rPr>
              <w:t>Контроль и оценка результатов освоения дисциплины</w:t>
            </w:r>
          </w:p>
          <w:p w14:paraId="43578D1B" w14:textId="77777777" w:rsidR="00DD3DE2" w:rsidRPr="00C81C53" w:rsidRDefault="00DD3DE2" w:rsidP="00DD3D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hideMark/>
          </w:tcPr>
          <w:p w14:paraId="10CD1942" w14:textId="77777777" w:rsidR="00DD3DE2" w:rsidRPr="00C81C53" w:rsidRDefault="00DD3DE2" w:rsidP="00DD3D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1C53">
              <w:rPr>
                <w:rFonts w:ascii="Times New Roman" w:hAnsi="Times New Roman" w:cs="Times New Roman"/>
              </w:rPr>
              <w:t>13</w:t>
            </w:r>
          </w:p>
        </w:tc>
      </w:tr>
    </w:tbl>
    <w:p w14:paraId="0E8E6316" w14:textId="77777777" w:rsidR="00DD3DE2" w:rsidRPr="008A33BB" w:rsidRDefault="00DD3DE2" w:rsidP="00DD3DE2">
      <w:pPr>
        <w:spacing w:after="0"/>
        <w:jc w:val="both"/>
      </w:pPr>
    </w:p>
    <w:p w14:paraId="077BF63F" w14:textId="77777777" w:rsidR="00DD3DE2" w:rsidRDefault="00DD3DE2" w:rsidP="00DD3DE2">
      <w:pPr>
        <w:spacing w:after="0"/>
        <w:jc w:val="center"/>
        <w:rPr>
          <w:b/>
        </w:rPr>
      </w:pPr>
    </w:p>
    <w:p w14:paraId="39A28BA7" w14:textId="77777777" w:rsidR="00DD3DE2" w:rsidRDefault="00DD3DE2" w:rsidP="00DD3DE2">
      <w:pPr>
        <w:spacing w:after="0"/>
        <w:jc w:val="center"/>
        <w:rPr>
          <w:b/>
        </w:rPr>
      </w:pPr>
    </w:p>
    <w:p w14:paraId="2BD46B6C" w14:textId="77777777" w:rsidR="00DD3DE2" w:rsidRDefault="00DD3DE2" w:rsidP="00DD3DE2">
      <w:pPr>
        <w:spacing w:after="0"/>
        <w:jc w:val="center"/>
        <w:rPr>
          <w:b/>
        </w:rPr>
      </w:pPr>
    </w:p>
    <w:p w14:paraId="0F29DB57" w14:textId="77777777" w:rsidR="00DD3DE2" w:rsidRDefault="00DD3DE2" w:rsidP="00DD3DE2">
      <w:pPr>
        <w:spacing w:after="0"/>
        <w:jc w:val="center"/>
        <w:rPr>
          <w:b/>
        </w:rPr>
      </w:pPr>
    </w:p>
    <w:p w14:paraId="53D0488F" w14:textId="77777777" w:rsidR="00DD3DE2" w:rsidRDefault="00DD3DE2" w:rsidP="00DD3DE2">
      <w:pPr>
        <w:spacing w:after="0"/>
        <w:jc w:val="center"/>
        <w:rPr>
          <w:b/>
        </w:rPr>
      </w:pPr>
    </w:p>
    <w:p w14:paraId="787C7960" w14:textId="77777777" w:rsidR="00DD3DE2" w:rsidRDefault="00DD3DE2" w:rsidP="00DD3DE2">
      <w:pPr>
        <w:spacing w:after="0"/>
        <w:jc w:val="center"/>
        <w:rPr>
          <w:b/>
        </w:rPr>
      </w:pPr>
    </w:p>
    <w:p w14:paraId="5A495980" w14:textId="77777777" w:rsidR="00DD3DE2" w:rsidRDefault="00DD3DE2" w:rsidP="00DD3DE2">
      <w:pPr>
        <w:spacing w:after="0"/>
        <w:jc w:val="center"/>
        <w:rPr>
          <w:b/>
        </w:rPr>
      </w:pPr>
    </w:p>
    <w:p w14:paraId="4AFB66A1" w14:textId="77777777" w:rsidR="00DD3DE2" w:rsidRDefault="00DD3DE2" w:rsidP="00DD3DE2">
      <w:pPr>
        <w:spacing w:after="0"/>
        <w:jc w:val="center"/>
        <w:rPr>
          <w:b/>
        </w:rPr>
      </w:pPr>
    </w:p>
    <w:p w14:paraId="299D143E" w14:textId="77777777" w:rsidR="00DD3DE2" w:rsidRDefault="00DD3DE2" w:rsidP="00DD3DE2">
      <w:pPr>
        <w:spacing w:after="0"/>
        <w:jc w:val="center"/>
        <w:rPr>
          <w:b/>
        </w:rPr>
      </w:pPr>
    </w:p>
    <w:p w14:paraId="0A1E5BA1" w14:textId="77777777" w:rsidR="00DD3DE2" w:rsidRDefault="00DD3DE2" w:rsidP="00DD3DE2">
      <w:pPr>
        <w:spacing w:after="0"/>
        <w:jc w:val="center"/>
        <w:rPr>
          <w:b/>
        </w:rPr>
      </w:pPr>
    </w:p>
    <w:p w14:paraId="49ADDF71" w14:textId="77777777" w:rsidR="00DD3DE2" w:rsidRDefault="00DD3DE2" w:rsidP="00DD3DE2">
      <w:pPr>
        <w:spacing w:after="0"/>
        <w:jc w:val="center"/>
        <w:rPr>
          <w:b/>
        </w:rPr>
      </w:pPr>
    </w:p>
    <w:p w14:paraId="2E61D57B" w14:textId="77777777" w:rsidR="00DD3DE2" w:rsidRDefault="00DD3DE2" w:rsidP="00DD3DE2">
      <w:pPr>
        <w:spacing w:after="0"/>
        <w:jc w:val="center"/>
        <w:rPr>
          <w:b/>
        </w:rPr>
      </w:pPr>
    </w:p>
    <w:p w14:paraId="7A47AAF1" w14:textId="77777777" w:rsidR="00DD3DE2" w:rsidRDefault="00DD3DE2" w:rsidP="00DD3DE2">
      <w:pPr>
        <w:spacing w:after="0"/>
        <w:jc w:val="center"/>
        <w:rPr>
          <w:b/>
        </w:rPr>
      </w:pPr>
    </w:p>
    <w:p w14:paraId="2A75E8E5" w14:textId="77777777" w:rsidR="00DD3DE2" w:rsidRDefault="00DD3DE2" w:rsidP="00DD3DE2">
      <w:pPr>
        <w:spacing w:after="0"/>
        <w:jc w:val="center"/>
        <w:rPr>
          <w:b/>
        </w:rPr>
      </w:pPr>
    </w:p>
    <w:p w14:paraId="08747116" w14:textId="77777777" w:rsidR="00DD3DE2" w:rsidRDefault="00DD3DE2" w:rsidP="00DD3DE2">
      <w:pPr>
        <w:spacing w:after="0"/>
        <w:jc w:val="center"/>
        <w:rPr>
          <w:b/>
        </w:rPr>
      </w:pPr>
    </w:p>
    <w:p w14:paraId="76230EF0" w14:textId="77777777" w:rsidR="00DD3DE2" w:rsidRDefault="00DD3DE2" w:rsidP="00DD3DE2">
      <w:pPr>
        <w:spacing w:after="0"/>
        <w:jc w:val="center"/>
        <w:rPr>
          <w:b/>
        </w:rPr>
      </w:pPr>
    </w:p>
    <w:p w14:paraId="3A010500" w14:textId="77777777" w:rsidR="00DD3DE2" w:rsidRDefault="00DD3DE2" w:rsidP="00DD3DE2">
      <w:pPr>
        <w:spacing w:after="0"/>
        <w:jc w:val="center"/>
        <w:rPr>
          <w:b/>
        </w:rPr>
      </w:pPr>
    </w:p>
    <w:p w14:paraId="5429958F" w14:textId="77777777" w:rsidR="00DD3DE2" w:rsidRDefault="00DD3DE2" w:rsidP="00DD3DE2">
      <w:pPr>
        <w:spacing w:after="0"/>
        <w:jc w:val="center"/>
        <w:rPr>
          <w:b/>
        </w:rPr>
      </w:pPr>
    </w:p>
    <w:p w14:paraId="5A5B7081" w14:textId="77777777" w:rsidR="00DD3DE2" w:rsidRDefault="00DD3DE2" w:rsidP="00DD3DE2">
      <w:pPr>
        <w:spacing w:after="0"/>
        <w:jc w:val="center"/>
        <w:rPr>
          <w:b/>
        </w:rPr>
      </w:pPr>
    </w:p>
    <w:p w14:paraId="00F7F1BD" w14:textId="77777777" w:rsidR="00DD3DE2" w:rsidRDefault="00DD3DE2" w:rsidP="00DD3DE2">
      <w:pPr>
        <w:spacing w:after="0"/>
        <w:jc w:val="center"/>
        <w:rPr>
          <w:b/>
        </w:rPr>
      </w:pPr>
    </w:p>
    <w:p w14:paraId="43019037" w14:textId="77777777" w:rsidR="00DD3DE2" w:rsidRDefault="00DD3DE2" w:rsidP="00DD3DE2">
      <w:pPr>
        <w:spacing w:after="0"/>
        <w:jc w:val="center"/>
        <w:rPr>
          <w:b/>
        </w:rPr>
      </w:pPr>
    </w:p>
    <w:p w14:paraId="2E065C6F" w14:textId="77777777" w:rsidR="00DD3DE2" w:rsidRDefault="00DD3DE2" w:rsidP="00DD3DE2">
      <w:pPr>
        <w:spacing w:after="0"/>
        <w:jc w:val="center"/>
        <w:rPr>
          <w:b/>
        </w:rPr>
      </w:pPr>
    </w:p>
    <w:p w14:paraId="4514D415" w14:textId="77777777" w:rsidR="00DD3DE2" w:rsidRDefault="00DD3DE2" w:rsidP="00DD3DE2">
      <w:pPr>
        <w:spacing w:after="0"/>
        <w:jc w:val="center"/>
        <w:rPr>
          <w:b/>
        </w:rPr>
      </w:pPr>
    </w:p>
    <w:p w14:paraId="4B190797" w14:textId="77777777" w:rsidR="00DD3DE2" w:rsidRDefault="00DD3DE2" w:rsidP="00DD3DE2">
      <w:pPr>
        <w:spacing w:after="0"/>
        <w:jc w:val="center"/>
        <w:rPr>
          <w:b/>
        </w:rPr>
      </w:pPr>
    </w:p>
    <w:p w14:paraId="1A44FD28" w14:textId="77777777" w:rsidR="00DD3DE2" w:rsidRDefault="00DD3DE2" w:rsidP="00DD3DE2">
      <w:pPr>
        <w:spacing w:after="0"/>
        <w:jc w:val="center"/>
        <w:rPr>
          <w:b/>
        </w:rPr>
      </w:pPr>
    </w:p>
    <w:p w14:paraId="63B09E14" w14:textId="77777777" w:rsidR="00DD3DE2" w:rsidRDefault="00DD3DE2" w:rsidP="00DD3DE2">
      <w:pPr>
        <w:spacing w:after="0"/>
        <w:jc w:val="center"/>
        <w:rPr>
          <w:b/>
        </w:rPr>
      </w:pPr>
    </w:p>
    <w:p w14:paraId="09AD481A" w14:textId="77777777" w:rsidR="00DD3DE2" w:rsidRDefault="00DD3DE2" w:rsidP="00DD3DE2">
      <w:pPr>
        <w:spacing w:after="0"/>
        <w:jc w:val="center"/>
        <w:rPr>
          <w:b/>
        </w:rPr>
      </w:pPr>
    </w:p>
    <w:p w14:paraId="57B3B0F6" w14:textId="77777777" w:rsidR="00DD3DE2" w:rsidRDefault="00DD3DE2" w:rsidP="00DD3DE2">
      <w:pPr>
        <w:spacing w:after="0"/>
        <w:jc w:val="center"/>
        <w:rPr>
          <w:b/>
        </w:rPr>
      </w:pPr>
    </w:p>
    <w:p w14:paraId="2398AAF4" w14:textId="77777777" w:rsidR="00DD3DE2" w:rsidRDefault="00DD3DE2" w:rsidP="00DD3DE2">
      <w:pPr>
        <w:spacing w:after="0"/>
        <w:jc w:val="center"/>
        <w:rPr>
          <w:b/>
        </w:rPr>
      </w:pPr>
    </w:p>
    <w:p w14:paraId="32E32776" w14:textId="77777777" w:rsidR="00DD3DE2" w:rsidRDefault="00DD3DE2" w:rsidP="00DD3DE2">
      <w:pPr>
        <w:spacing w:after="0"/>
        <w:jc w:val="center"/>
        <w:rPr>
          <w:b/>
        </w:rPr>
      </w:pPr>
    </w:p>
    <w:p w14:paraId="4F6DA505" w14:textId="77777777" w:rsidR="00DD3DE2" w:rsidRDefault="00DD3DE2" w:rsidP="00DD3DE2">
      <w:pPr>
        <w:spacing w:after="0"/>
        <w:jc w:val="center"/>
        <w:rPr>
          <w:b/>
        </w:rPr>
      </w:pPr>
    </w:p>
    <w:p w14:paraId="3C6091C6" w14:textId="77777777" w:rsidR="00DD3DE2" w:rsidRDefault="00DD3DE2" w:rsidP="00DD3DE2">
      <w:pPr>
        <w:spacing w:after="0"/>
        <w:jc w:val="center"/>
        <w:rPr>
          <w:b/>
        </w:rPr>
      </w:pPr>
    </w:p>
    <w:p w14:paraId="5FC5346A" w14:textId="216E3520" w:rsidR="00DD3DE2" w:rsidRDefault="00DD3DE2" w:rsidP="00DD3DE2">
      <w:pPr>
        <w:spacing w:after="0"/>
        <w:jc w:val="center"/>
        <w:rPr>
          <w:b/>
        </w:rPr>
      </w:pPr>
    </w:p>
    <w:p w14:paraId="1BF8C99F" w14:textId="325B86B2" w:rsidR="00DD3DE2" w:rsidRDefault="00DD3DE2" w:rsidP="00DD3DE2">
      <w:pPr>
        <w:spacing w:after="0"/>
        <w:jc w:val="center"/>
        <w:rPr>
          <w:b/>
        </w:rPr>
      </w:pPr>
    </w:p>
    <w:p w14:paraId="7C4B1B66" w14:textId="686715DB" w:rsidR="00DD3DE2" w:rsidRDefault="00DD3DE2" w:rsidP="00DD3DE2">
      <w:pPr>
        <w:spacing w:after="0"/>
        <w:jc w:val="center"/>
        <w:rPr>
          <w:b/>
        </w:rPr>
      </w:pPr>
    </w:p>
    <w:p w14:paraId="55BE71DC" w14:textId="77777777" w:rsidR="00DD3DE2" w:rsidRDefault="00DD3DE2" w:rsidP="00DD3DE2">
      <w:pPr>
        <w:spacing w:after="0"/>
        <w:jc w:val="center"/>
        <w:rPr>
          <w:b/>
        </w:rPr>
      </w:pPr>
    </w:p>
    <w:p w14:paraId="2B78BE65" w14:textId="77777777" w:rsidR="00DD3DE2" w:rsidRDefault="00DD3DE2" w:rsidP="00DD3DE2">
      <w:pPr>
        <w:spacing w:after="0"/>
        <w:jc w:val="center"/>
        <w:rPr>
          <w:b/>
        </w:rPr>
      </w:pPr>
    </w:p>
    <w:p w14:paraId="522CF425" w14:textId="77777777" w:rsidR="00DD3DE2" w:rsidRDefault="00DD3DE2" w:rsidP="00DD3DE2">
      <w:pPr>
        <w:spacing w:after="0"/>
        <w:jc w:val="center"/>
        <w:rPr>
          <w:b/>
        </w:rPr>
      </w:pPr>
    </w:p>
    <w:p w14:paraId="785C3F73" w14:textId="6C415DFB" w:rsidR="008F70DD" w:rsidRPr="00005D64" w:rsidRDefault="008F70DD" w:rsidP="008F70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05D64">
        <w:rPr>
          <w:rFonts w:ascii="Times New Roman" w:hAnsi="Times New Roman" w:cs="Times New Roman"/>
          <w:b/>
          <w:caps/>
          <w:sz w:val="24"/>
          <w:szCs w:val="24"/>
        </w:rPr>
        <w:t>1. паспорт РАБОЧЕЙ ПРОГРАММЫ УЧЕБНОЙ ДИСЦИПЛИНЫ</w:t>
      </w:r>
    </w:p>
    <w:p w14:paraId="05FB1B3D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05D64">
        <w:rPr>
          <w:rFonts w:ascii="Times New Roman" w:hAnsi="Times New Roman" w:cs="Times New Roman"/>
          <w:b/>
          <w:sz w:val="24"/>
          <w:szCs w:val="24"/>
          <w:u w:val="single"/>
        </w:rPr>
        <w:t>Основы финансовой грамотности</w:t>
      </w:r>
    </w:p>
    <w:p w14:paraId="0D509B66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666049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D64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14:paraId="39B244A8" w14:textId="6DCB0D5B" w:rsidR="00DD3DE2" w:rsidRPr="00DD3DE2" w:rsidRDefault="008F70DD" w:rsidP="00DD3DE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среднего профессионального образования - программы подготовки специалистов среднего звена в соответствии с ФГОС СПО специальности </w:t>
      </w:r>
      <w:r w:rsidR="00E013A7">
        <w:rPr>
          <w:rFonts w:ascii="Times New Roman" w:hAnsi="Times New Roman" w:cs="Times New Roman"/>
          <w:sz w:val="24"/>
          <w:szCs w:val="24"/>
        </w:rPr>
        <w:t>4</w:t>
      </w:r>
      <w:r w:rsidR="00E013A7" w:rsidRPr="00DD3DE2">
        <w:rPr>
          <w:rFonts w:ascii="Times New Roman" w:hAnsi="Times New Roman" w:cs="Times New Roman"/>
          <w:sz w:val="24"/>
          <w:szCs w:val="24"/>
        </w:rPr>
        <w:t>3.02.</w:t>
      </w:r>
      <w:r w:rsidR="00E013A7">
        <w:rPr>
          <w:rFonts w:ascii="Times New Roman" w:hAnsi="Times New Roman" w:cs="Times New Roman"/>
          <w:sz w:val="24"/>
          <w:szCs w:val="24"/>
        </w:rPr>
        <w:t>15</w:t>
      </w:r>
      <w:r w:rsidR="00E013A7" w:rsidRPr="00DD3DE2">
        <w:rPr>
          <w:rFonts w:ascii="Times New Roman" w:hAnsi="Times New Roman" w:cs="Times New Roman"/>
          <w:sz w:val="24"/>
          <w:szCs w:val="24"/>
        </w:rPr>
        <w:t xml:space="preserve"> </w:t>
      </w:r>
      <w:r w:rsidR="00E013A7">
        <w:rPr>
          <w:rFonts w:ascii="Times New Roman" w:hAnsi="Times New Roman" w:cs="Times New Roman"/>
          <w:sz w:val="24"/>
          <w:szCs w:val="24"/>
        </w:rPr>
        <w:t>«Поварское и кондитерское дело</w:t>
      </w:r>
      <w:r w:rsidR="00E013A7" w:rsidRPr="00DD3DE2">
        <w:rPr>
          <w:rFonts w:ascii="Times New Roman" w:hAnsi="Times New Roman" w:cs="Times New Roman"/>
          <w:sz w:val="24"/>
          <w:szCs w:val="24"/>
        </w:rPr>
        <w:t>"</w:t>
      </w:r>
      <w:r w:rsidR="00DD3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91D65F" w14:textId="39CAD8A3" w:rsidR="008F70DD" w:rsidRPr="00F51EF1" w:rsidRDefault="008F70DD" w:rsidP="00DD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D64">
        <w:rPr>
          <w:rFonts w:ascii="Times New Roman" w:hAnsi="Times New Roman" w:cs="Times New Roman"/>
          <w:sz w:val="24"/>
          <w:szCs w:val="24"/>
        </w:rPr>
        <w:t xml:space="preserve">.Рабочая </w:t>
      </w:r>
      <w:r w:rsidRPr="00F51EF1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среднего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F51EF1">
        <w:rPr>
          <w:rFonts w:ascii="Times New Roman" w:hAnsi="Times New Roman" w:cs="Times New Roman"/>
          <w:sz w:val="24"/>
          <w:szCs w:val="24"/>
        </w:rPr>
        <w:t xml:space="preserve">по </w:t>
      </w:r>
      <w:r w:rsidR="00E013A7">
        <w:rPr>
          <w:rFonts w:ascii="Times New Roman" w:hAnsi="Times New Roman" w:cs="Times New Roman"/>
          <w:sz w:val="24"/>
          <w:szCs w:val="24"/>
        </w:rPr>
        <w:t>4</w:t>
      </w:r>
      <w:r w:rsidR="00E013A7" w:rsidRPr="00DD3DE2">
        <w:rPr>
          <w:rFonts w:ascii="Times New Roman" w:hAnsi="Times New Roman" w:cs="Times New Roman"/>
          <w:sz w:val="24"/>
          <w:szCs w:val="24"/>
        </w:rPr>
        <w:t>3.02.</w:t>
      </w:r>
      <w:r w:rsidR="00E013A7">
        <w:rPr>
          <w:rFonts w:ascii="Times New Roman" w:hAnsi="Times New Roman" w:cs="Times New Roman"/>
          <w:sz w:val="24"/>
          <w:szCs w:val="24"/>
        </w:rPr>
        <w:t>15</w:t>
      </w:r>
      <w:r w:rsidR="00E013A7" w:rsidRPr="00DD3DE2">
        <w:rPr>
          <w:rFonts w:ascii="Times New Roman" w:hAnsi="Times New Roman" w:cs="Times New Roman"/>
          <w:sz w:val="24"/>
          <w:szCs w:val="24"/>
        </w:rPr>
        <w:t xml:space="preserve"> </w:t>
      </w:r>
      <w:r w:rsidR="00E013A7">
        <w:rPr>
          <w:rFonts w:ascii="Times New Roman" w:hAnsi="Times New Roman" w:cs="Times New Roman"/>
          <w:sz w:val="24"/>
          <w:szCs w:val="24"/>
        </w:rPr>
        <w:t>«Поварское и кондитерское дело</w:t>
      </w:r>
      <w:r w:rsidR="00E013A7" w:rsidRPr="00DD3DE2">
        <w:rPr>
          <w:rFonts w:ascii="Times New Roman" w:hAnsi="Times New Roman" w:cs="Times New Roman"/>
          <w:sz w:val="24"/>
          <w:szCs w:val="24"/>
        </w:rPr>
        <w:t>"</w:t>
      </w:r>
      <w:r w:rsidRPr="00F51EF1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труда </w:t>
      </w:r>
      <w:bookmarkStart w:id="3" w:name="_GoBack"/>
      <w:bookmarkEnd w:id="3"/>
      <w:r w:rsidRPr="00F51EF1">
        <w:rPr>
          <w:rFonts w:ascii="Times New Roman" w:hAnsi="Times New Roman" w:cs="Times New Roman"/>
          <w:sz w:val="24"/>
          <w:szCs w:val="24"/>
        </w:rPr>
        <w:t xml:space="preserve">и социальной защиты Российской Федерации от </w:t>
      </w:r>
      <w:r w:rsidR="00DD3DE2" w:rsidRPr="00DD3DE2">
        <w:rPr>
          <w:rFonts w:ascii="Times New Roman" w:hAnsi="Times New Roman" w:cs="Times New Roman"/>
          <w:sz w:val="24"/>
          <w:szCs w:val="24"/>
        </w:rPr>
        <w:t>от 9 декабря 2016 г. № 156</w:t>
      </w:r>
      <w:r w:rsidR="00E013A7">
        <w:rPr>
          <w:rFonts w:ascii="Times New Roman" w:hAnsi="Times New Roman" w:cs="Times New Roman"/>
          <w:sz w:val="24"/>
          <w:szCs w:val="24"/>
        </w:rPr>
        <w:t>5</w:t>
      </w:r>
      <w:r w:rsidRPr="00F51EF1">
        <w:rPr>
          <w:rFonts w:ascii="Times New Roman" w:hAnsi="Times New Roman" w:cs="Times New Roman"/>
          <w:sz w:val="24"/>
          <w:szCs w:val="24"/>
        </w:rPr>
        <w:t>.</w:t>
      </w:r>
    </w:p>
    <w:p w14:paraId="7DD9BD6B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EF1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ППССЗ:</w:t>
      </w:r>
    </w:p>
    <w:p w14:paraId="2544B9F1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Дисциплина является общепрофессиональной и входит в профессиональный цикл.</w:t>
      </w:r>
    </w:p>
    <w:p w14:paraId="589E26FE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14:paraId="464AD350" w14:textId="77777777" w:rsidR="008F70DD" w:rsidRPr="00F51EF1" w:rsidRDefault="008F70DD" w:rsidP="008F70DD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111"/>
      <w:r w:rsidRPr="00F51E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51EF1">
        <w:rPr>
          <w:rFonts w:ascii="Times New Roman" w:hAnsi="Times New Roman" w:cs="Times New Roman"/>
          <w:b/>
          <w:sz w:val="24"/>
          <w:szCs w:val="24"/>
        </w:rPr>
        <w:t>уметь</w:t>
      </w:r>
      <w:r w:rsidRPr="00F51EF1">
        <w:rPr>
          <w:rFonts w:ascii="Times New Roman" w:hAnsi="Times New Roman" w:cs="Times New Roman"/>
          <w:sz w:val="24"/>
          <w:szCs w:val="24"/>
        </w:rPr>
        <w:t>:</w:t>
      </w:r>
    </w:p>
    <w:p w14:paraId="3F997343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14:paraId="7CE7AAF3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различать экономические явления и процессы общественной жизни;</w:t>
      </w:r>
    </w:p>
    <w:p w14:paraId="5E9635C5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выполнять несложные практические задания по анализу состояния личных финансов;</w:t>
      </w:r>
    </w:p>
    <w:p w14:paraId="4399AC65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понимать влияние инфляции на повседневную жизнь;</w:t>
      </w:r>
    </w:p>
    <w:p w14:paraId="797772C2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применять способы анализа индекса потребительских цен;</w:t>
      </w:r>
    </w:p>
    <w:p w14:paraId="767A7508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анализировать несложные ситуации, связанные с гражданскими, трудовыми правоотношениями в области личных финансов;</w:t>
      </w:r>
    </w:p>
    <w:p w14:paraId="52E8BE26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объяснять проблему ограниченности финансовых ресурсов;</w:t>
      </w:r>
    </w:p>
    <w:p w14:paraId="45D39697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знать и конкретизировать примерами виды налогов;</w:t>
      </w:r>
    </w:p>
    <w:p w14:paraId="6144F013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различать сферы применения различных форм денег;</w:t>
      </w:r>
    </w:p>
    <w:p w14:paraId="2CBB0536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характеризовать экономику семьи;</w:t>
      </w:r>
    </w:p>
    <w:p w14:paraId="1DC3A935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анализировать структуру семейного бюджета;</w:t>
      </w:r>
    </w:p>
    <w:p w14:paraId="763F1FC1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формулировать финансовые цели, предварительно оценивать их достижимость;</w:t>
      </w:r>
    </w:p>
    <w:p w14:paraId="6EB23695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грамотно обращаться с деньгами в повседневной жизни;</w:t>
      </w:r>
    </w:p>
    <w:p w14:paraId="45E4DB8E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различать виды ценных бумаг;</w:t>
      </w:r>
    </w:p>
    <w:p w14:paraId="77C79FF0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находить, извлекать и осмысливать информацию правового характера относительно личной финансовой безопасности, полученную из доступных источников, систематизировать, анализировать полученные данные;</w:t>
      </w:r>
    </w:p>
    <w:p w14:paraId="404FB3B9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определять практическое назначение основных элементов банковской системы;</w:t>
      </w:r>
    </w:p>
    <w:p w14:paraId="4CAE8BA9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различать виды кредитов и сферу их использования;</w:t>
      </w:r>
    </w:p>
    <w:p w14:paraId="5F30A8DC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 xml:space="preserve">рассчитывать процентные ставки по кредиту; </w:t>
      </w:r>
    </w:p>
    <w:p w14:paraId="68CAF149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применять правовые нормы по защите прав потребителей финансовых услуг;</w:t>
      </w:r>
    </w:p>
    <w:p w14:paraId="4C9776E7" w14:textId="77777777" w:rsidR="008F70DD" w:rsidRPr="00F51EF1" w:rsidRDefault="008F70DD" w:rsidP="008F70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EF1">
        <w:rPr>
          <w:rFonts w:ascii="Times New Roman" w:hAnsi="Times New Roman" w:cs="Times New Roman"/>
          <w:color w:val="000000"/>
          <w:sz w:val="24"/>
          <w:szCs w:val="24"/>
        </w:rPr>
        <w:t>выявлять признаки мошенничества на финансовом рынке в отношении физических лиц.</w:t>
      </w:r>
    </w:p>
    <w:p w14:paraId="69B95FA5" w14:textId="77777777" w:rsidR="008F70DD" w:rsidRPr="00F51EF1" w:rsidRDefault="008F70DD" w:rsidP="008F70DD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51EF1">
        <w:rPr>
          <w:rFonts w:ascii="Times New Roman" w:hAnsi="Times New Roman" w:cs="Times New Roman"/>
          <w:b/>
          <w:sz w:val="24"/>
          <w:szCs w:val="24"/>
        </w:rPr>
        <w:t>знать</w:t>
      </w:r>
      <w:r w:rsidRPr="00F51EF1">
        <w:rPr>
          <w:rFonts w:ascii="Times New Roman" w:hAnsi="Times New Roman" w:cs="Times New Roman"/>
          <w:sz w:val="24"/>
          <w:szCs w:val="24"/>
        </w:rPr>
        <w:t>:</w:t>
      </w:r>
    </w:p>
    <w:p w14:paraId="07973415" w14:textId="77777777" w:rsidR="008F70DD" w:rsidRPr="00F51EF1" w:rsidRDefault="008F70DD" w:rsidP="008F70DD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EF1">
        <w:rPr>
          <w:rFonts w:ascii="Times New Roman" w:hAnsi="Times New Roman" w:cs="Times New Roman"/>
          <w:bCs/>
          <w:sz w:val="24"/>
          <w:szCs w:val="24"/>
        </w:rPr>
        <w:t>составление личного финансового плана и бюджета;</w:t>
      </w:r>
    </w:p>
    <w:p w14:paraId="4EB5B5C3" w14:textId="77777777" w:rsidR="008F70DD" w:rsidRPr="00F51EF1" w:rsidRDefault="008F70DD" w:rsidP="008F70DD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EF1">
        <w:rPr>
          <w:rFonts w:ascii="Times New Roman" w:hAnsi="Times New Roman" w:cs="Times New Roman"/>
          <w:bCs/>
          <w:sz w:val="24"/>
          <w:szCs w:val="24"/>
        </w:rPr>
        <w:t>заключение кредитного договора;</w:t>
      </w:r>
    </w:p>
    <w:p w14:paraId="2C0AD328" w14:textId="77777777" w:rsidR="008F70DD" w:rsidRPr="00F51EF1" w:rsidRDefault="008F70DD" w:rsidP="008F70DD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EF1">
        <w:rPr>
          <w:rFonts w:ascii="Times New Roman" w:hAnsi="Times New Roman" w:cs="Times New Roman"/>
          <w:bCs/>
          <w:sz w:val="24"/>
          <w:szCs w:val="24"/>
        </w:rPr>
        <w:t>страхование жизни;</w:t>
      </w:r>
    </w:p>
    <w:p w14:paraId="36536CCA" w14:textId="77777777" w:rsidR="008F70DD" w:rsidRPr="00F51EF1" w:rsidRDefault="008F70DD" w:rsidP="008F70DD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EF1">
        <w:rPr>
          <w:rFonts w:ascii="Times New Roman" w:hAnsi="Times New Roman" w:cs="Times New Roman"/>
          <w:bCs/>
          <w:sz w:val="24"/>
          <w:szCs w:val="24"/>
        </w:rPr>
        <w:t>расчет доходности финансовых инструментов  с учетом инфляции;</w:t>
      </w:r>
    </w:p>
    <w:p w14:paraId="39815142" w14:textId="77777777" w:rsidR="008F70DD" w:rsidRPr="00F51EF1" w:rsidRDefault="008F70DD" w:rsidP="008F70DD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lastRenderedPageBreak/>
        <w:t>использование налоговых льгот;</w:t>
      </w:r>
    </w:p>
    <w:p w14:paraId="31171C95" w14:textId="77777777" w:rsidR="008F70DD" w:rsidRPr="00F51EF1" w:rsidRDefault="008F70DD" w:rsidP="008F70DD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навыки безопасного поведения потребителя на финансовом рынке.</w:t>
      </w:r>
    </w:p>
    <w:p w14:paraId="5EB03E2B" w14:textId="77777777" w:rsidR="008F70DD" w:rsidRPr="00F51EF1" w:rsidRDefault="008F70DD" w:rsidP="008F70DD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 xml:space="preserve">Профессиональные (ПК) и общие (ОК) </w:t>
      </w:r>
      <w:r w:rsidRPr="00F51EF1">
        <w:rPr>
          <w:rFonts w:ascii="Times New Roman" w:hAnsi="Times New Roman" w:cs="Times New Roman"/>
          <w:b/>
          <w:sz w:val="24"/>
          <w:szCs w:val="24"/>
        </w:rPr>
        <w:t>компетенции</w:t>
      </w:r>
      <w:r w:rsidRPr="00F51EF1">
        <w:rPr>
          <w:rFonts w:ascii="Times New Roman" w:hAnsi="Times New Roman" w:cs="Times New Roman"/>
          <w:sz w:val="24"/>
          <w:szCs w:val="24"/>
        </w:rPr>
        <w:t>, которые актуализируются при изучении учебной дисциплины:</w:t>
      </w:r>
    </w:p>
    <w:p w14:paraId="2A4DE0BF" w14:textId="7DB22F52" w:rsidR="008F70DD" w:rsidRPr="00F51EF1" w:rsidRDefault="008F70DD" w:rsidP="008F70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 xml:space="preserve">ОК 1. </w:t>
      </w:r>
      <w:r w:rsidR="00E013A7" w:rsidRPr="00E013A7">
        <w:rPr>
          <w:rFonts w:ascii="Times New Roman" w:hAnsi="Times New Roman" w:cs="Times New Roman"/>
          <w:sz w:val="24"/>
          <w:szCs w:val="24"/>
        </w:rPr>
        <w:t>Выбирать способы решения задач профессиональной деятельности, применительно к различным контекстам.</w:t>
      </w:r>
      <w:r w:rsidRPr="00F51EF1">
        <w:rPr>
          <w:rFonts w:ascii="Times New Roman" w:hAnsi="Times New Roman" w:cs="Times New Roman"/>
          <w:sz w:val="24"/>
          <w:szCs w:val="24"/>
        </w:rPr>
        <w:t>.</w:t>
      </w:r>
    </w:p>
    <w:p w14:paraId="750D2DBF" w14:textId="77777777" w:rsidR="00E013A7" w:rsidRDefault="008F70DD" w:rsidP="008F70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68"/>
      <w:r w:rsidRPr="00F51EF1">
        <w:rPr>
          <w:rFonts w:ascii="Times New Roman" w:hAnsi="Times New Roman" w:cs="Times New Roman"/>
          <w:sz w:val="24"/>
          <w:szCs w:val="24"/>
        </w:rPr>
        <w:t xml:space="preserve">ОК 2. </w:t>
      </w:r>
      <w:bookmarkStart w:id="6" w:name="sub_69"/>
      <w:bookmarkEnd w:id="5"/>
      <w:r w:rsidR="00E013A7" w:rsidRPr="00E013A7">
        <w:rPr>
          <w:rFonts w:ascii="Times New Roman" w:hAnsi="Times New Roman" w:cs="Times New Roman"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14:paraId="75B88237" w14:textId="33B1D556" w:rsidR="008F70DD" w:rsidRPr="00F51EF1" w:rsidRDefault="008F70DD" w:rsidP="008F70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 xml:space="preserve">ОК 3. </w:t>
      </w:r>
      <w:r w:rsidR="00E013A7" w:rsidRPr="00E013A7">
        <w:rPr>
          <w:rFonts w:ascii="Times New Roman" w:hAnsi="Times New Roman" w:cs="Times New Roman"/>
          <w:sz w:val="24"/>
          <w:szCs w:val="24"/>
        </w:rPr>
        <w:t>Планировать и реализовывать собственное профессиональное и личностное развитие</w:t>
      </w:r>
      <w:r w:rsidRPr="00F51EF1">
        <w:rPr>
          <w:rFonts w:ascii="Times New Roman" w:hAnsi="Times New Roman" w:cs="Times New Roman"/>
          <w:sz w:val="24"/>
          <w:szCs w:val="24"/>
        </w:rPr>
        <w:t>.</w:t>
      </w:r>
    </w:p>
    <w:p w14:paraId="42686C45" w14:textId="2825DB6E" w:rsidR="008F70DD" w:rsidRPr="00F51EF1" w:rsidRDefault="008F70DD" w:rsidP="008F70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70"/>
      <w:bookmarkEnd w:id="6"/>
      <w:r w:rsidRPr="00F51EF1">
        <w:rPr>
          <w:rFonts w:ascii="Times New Roman" w:hAnsi="Times New Roman" w:cs="Times New Roman"/>
          <w:sz w:val="24"/>
          <w:szCs w:val="24"/>
        </w:rPr>
        <w:t xml:space="preserve">ОК 4. </w:t>
      </w:r>
      <w:r w:rsidR="00E013A7" w:rsidRPr="00E013A7">
        <w:rPr>
          <w:rFonts w:ascii="Times New Roman" w:hAnsi="Times New Roman" w:cs="Times New Roman"/>
          <w:sz w:val="24"/>
          <w:szCs w:val="24"/>
        </w:rPr>
        <w:t>Работать в коллективе и команде, эффективно взаимодействовать с коллегами, руководством, клиентами</w:t>
      </w:r>
      <w:r w:rsidRPr="00F51EF1">
        <w:rPr>
          <w:rFonts w:ascii="Times New Roman" w:hAnsi="Times New Roman" w:cs="Times New Roman"/>
          <w:sz w:val="24"/>
          <w:szCs w:val="24"/>
        </w:rPr>
        <w:t>.</w:t>
      </w:r>
    </w:p>
    <w:p w14:paraId="32EAD829" w14:textId="1F15DB49" w:rsidR="008F70DD" w:rsidRPr="00F51EF1" w:rsidRDefault="008F70DD" w:rsidP="00E013A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71"/>
      <w:bookmarkEnd w:id="7"/>
      <w:r w:rsidRPr="00F51EF1">
        <w:rPr>
          <w:rFonts w:ascii="Times New Roman" w:hAnsi="Times New Roman" w:cs="Times New Roman"/>
          <w:sz w:val="24"/>
          <w:szCs w:val="24"/>
        </w:rPr>
        <w:t xml:space="preserve">ОК 5. </w:t>
      </w:r>
      <w:r w:rsidR="00E013A7" w:rsidRPr="00E013A7">
        <w:rPr>
          <w:rFonts w:ascii="Times New Roman" w:hAnsi="Times New Roman" w:cs="Times New Roman"/>
          <w:sz w:val="24"/>
          <w:szCs w:val="24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  <w:r w:rsidRPr="00F51EF1">
        <w:rPr>
          <w:rFonts w:ascii="Times New Roman" w:hAnsi="Times New Roman" w:cs="Times New Roman"/>
          <w:sz w:val="24"/>
          <w:szCs w:val="24"/>
        </w:rPr>
        <w:t>.</w:t>
      </w:r>
    </w:p>
    <w:p w14:paraId="76737C46" w14:textId="611603F1" w:rsidR="008F70DD" w:rsidRPr="00F51EF1" w:rsidRDefault="008F70DD" w:rsidP="008F70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72"/>
      <w:bookmarkEnd w:id="8"/>
      <w:r w:rsidRPr="00F51EF1">
        <w:rPr>
          <w:rFonts w:ascii="Times New Roman" w:hAnsi="Times New Roman" w:cs="Times New Roman"/>
          <w:sz w:val="24"/>
          <w:szCs w:val="24"/>
        </w:rPr>
        <w:t xml:space="preserve">ОК 6. </w:t>
      </w:r>
      <w:r w:rsidR="00E013A7" w:rsidRPr="00E013A7">
        <w:rPr>
          <w:rFonts w:ascii="Times New Roman" w:hAnsi="Times New Roman" w:cs="Times New Roman"/>
          <w:sz w:val="24"/>
          <w:szCs w:val="24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  <w:r w:rsidRPr="00F51EF1">
        <w:rPr>
          <w:rFonts w:ascii="Times New Roman" w:hAnsi="Times New Roman" w:cs="Times New Roman"/>
          <w:sz w:val="24"/>
          <w:szCs w:val="24"/>
        </w:rPr>
        <w:t>.</w:t>
      </w:r>
    </w:p>
    <w:p w14:paraId="47739266" w14:textId="50630BD0" w:rsidR="008F70DD" w:rsidRPr="00F51EF1" w:rsidRDefault="008F70DD" w:rsidP="008F70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73"/>
      <w:bookmarkEnd w:id="9"/>
      <w:r w:rsidRPr="00F51EF1">
        <w:rPr>
          <w:rFonts w:ascii="Times New Roman" w:hAnsi="Times New Roman" w:cs="Times New Roman"/>
          <w:sz w:val="24"/>
          <w:szCs w:val="24"/>
        </w:rPr>
        <w:t xml:space="preserve">ОК 7. </w:t>
      </w:r>
      <w:r w:rsidR="00E013A7" w:rsidRPr="00E013A7">
        <w:rPr>
          <w:rFonts w:ascii="Times New Roman" w:hAnsi="Times New Roman" w:cs="Times New Roman"/>
          <w:sz w:val="24"/>
          <w:szCs w:val="24"/>
        </w:rPr>
        <w:t>Содействовать сохранению окружающей среды, ресурсосбережению, эффективно действовать в чрезвычайных ситуациях</w:t>
      </w:r>
      <w:r w:rsidRPr="00F51EF1">
        <w:rPr>
          <w:rFonts w:ascii="Times New Roman" w:hAnsi="Times New Roman" w:cs="Times New Roman"/>
          <w:sz w:val="24"/>
          <w:szCs w:val="24"/>
        </w:rPr>
        <w:t>.</w:t>
      </w:r>
    </w:p>
    <w:p w14:paraId="37C42E65" w14:textId="4486E59B" w:rsidR="008F70DD" w:rsidRPr="00F51EF1" w:rsidRDefault="008F70DD" w:rsidP="008F70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74"/>
      <w:bookmarkEnd w:id="10"/>
      <w:r w:rsidRPr="00F51EF1">
        <w:rPr>
          <w:rFonts w:ascii="Times New Roman" w:hAnsi="Times New Roman" w:cs="Times New Roman"/>
          <w:sz w:val="24"/>
          <w:szCs w:val="24"/>
        </w:rPr>
        <w:t xml:space="preserve">ОК 8. </w:t>
      </w:r>
      <w:r w:rsidR="00E013A7" w:rsidRPr="00E013A7">
        <w:rPr>
          <w:rFonts w:ascii="Times New Roman" w:hAnsi="Times New Roman" w:cs="Times New Roman"/>
          <w:sz w:val="24"/>
          <w:szCs w:val="24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 w:rsidRPr="00F51EF1">
        <w:rPr>
          <w:rFonts w:ascii="Times New Roman" w:hAnsi="Times New Roman" w:cs="Times New Roman"/>
          <w:sz w:val="24"/>
          <w:szCs w:val="24"/>
        </w:rPr>
        <w:t>.</w:t>
      </w:r>
    </w:p>
    <w:p w14:paraId="7C349C46" w14:textId="0383B3F6" w:rsidR="008F70DD" w:rsidRDefault="008F70DD" w:rsidP="00E2621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75"/>
      <w:bookmarkEnd w:id="11"/>
      <w:r w:rsidRPr="00F51EF1">
        <w:rPr>
          <w:rFonts w:ascii="Times New Roman" w:hAnsi="Times New Roman" w:cs="Times New Roman"/>
          <w:sz w:val="24"/>
          <w:szCs w:val="24"/>
        </w:rPr>
        <w:t xml:space="preserve">ОК 9. </w:t>
      </w:r>
      <w:r w:rsidR="00E013A7" w:rsidRPr="00E013A7">
        <w:rPr>
          <w:rFonts w:ascii="Times New Roman" w:hAnsi="Times New Roman" w:cs="Times New Roman"/>
          <w:sz w:val="24"/>
          <w:szCs w:val="24"/>
        </w:rPr>
        <w:t>Использовать информационные технологии в профессиональной деятельности</w:t>
      </w:r>
      <w:r w:rsidRPr="00F51EF1">
        <w:rPr>
          <w:rFonts w:ascii="Times New Roman" w:hAnsi="Times New Roman" w:cs="Times New Roman"/>
          <w:sz w:val="24"/>
          <w:szCs w:val="24"/>
        </w:rPr>
        <w:t>.</w:t>
      </w:r>
    </w:p>
    <w:p w14:paraId="6E9BA926" w14:textId="6A8B9D47" w:rsidR="00E013A7" w:rsidRDefault="00E013A7" w:rsidP="00E2621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ОК10.</w:t>
      </w:r>
      <w:r w:rsidRPr="00E013A7">
        <w:t xml:space="preserve"> </w:t>
      </w:r>
      <w:r w:rsidRPr="00E013A7">
        <w:rPr>
          <w:rFonts w:ascii="Times New Roman" w:hAnsi="Times New Roman" w:cs="Times New Roman"/>
          <w:sz w:val="24"/>
          <w:szCs w:val="24"/>
        </w:rPr>
        <w:t>Пользоваться профессиональной документацией на государственном и иностранном языках.</w:t>
      </w:r>
    </w:p>
    <w:p w14:paraId="091DAD39" w14:textId="142C0A35" w:rsidR="00E013A7" w:rsidRPr="00F51EF1" w:rsidRDefault="00E013A7" w:rsidP="00E2621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ОК11.</w:t>
      </w:r>
      <w:r w:rsidRPr="00E013A7">
        <w:t xml:space="preserve"> </w:t>
      </w:r>
      <w:r w:rsidRPr="00E013A7">
        <w:rPr>
          <w:rFonts w:ascii="Times New Roman" w:hAnsi="Times New Roman" w:cs="Times New Roman"/>
          <w:sz w:val="24"/>
          <w:szCs w:val="24"/>
        </w:rPr>
        <w:t>Использовать знания по финансовой грамотности, планировать предпринимательскую деятельность в профессиональной сфере.</w:t>
      </w:r>
    </w:p>
    <w:bookmarkEnd w:id="12"/>
    <w:p w14:paraId="52272368" w14:textId="401D76A3" w:rsidR="00E013A7" w:rsidRDefault="00E013A7" w:rsidP="008F70DD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3A7">
        <w:rPr>
          <w:rFonts w:ascii="Times New Roman" w:hAnsi="Times New Roman" w:cs="Times New Roman"/>
          <w:bCs/>
          <w:sz w:val="24"/>
          <w:szCs w:val="24"/>
        </w:rPr>
        <w:t>ПК 1.3.</w:t>
      </w:r>
      <w:r w:rsidRPr="00E013A7">
        <w:rPr>
          <w:bCs/>
        </w:rPr>
        <w:t xml:space="preserve"> </w:t>
      </w:r>
      <w:r w:rsidRPr="00E013A7">
        <w:rPr>
          <w:rFonts w:ascii="Times New Roman" w:hAnsi="Times New Roman" w:cs="Times New Roman"/>
          <w:bCs/>
          <w:sz w:val="24"/>
          <w:szCs w:val="24"/>
        </w:rPr>
        <w:t>Проводить приготовление и подготовку к реализации полуфабрикатов для блюд, кулинарных изделий сложного ассортимента.</w:t>
      </w:r>
    </w:p>
    <w:p w14:paraId="455D1997" w14:textId="67A72898" w:rsidR="00E013A7" w:rsidRDefault="00E013A7" w:rsidP="008F70DD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ПК 2.1</w:t>
      </w:r>
      <w:r w:rsidRPr="00E013A7">
        <w:rPr>
          <w:rFonts w:ascii="Times New Roman" w:hAnsi="Times New Roman" w:cs="Times New Roman"/>
          <w:bCs/>
          <w:sz w:val="24"/>
          <w:szCs w:val="24"/>
        </w:rPr>
        <w:t>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регламентами.</w:t>
      </w:r>
    </w:p>
    <w:p w14:paraId="12CD2E3B" w14:textId="582A6901" w:rsidR="00E013A7" w:rsidRDefault="00306011" w:rsidP="008F70DD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ПК 2.2. </w:t>
      </w:r>
      <w:r w:rsidRPr="00306011">
        <w:rPr>
          <w:rFonts w:ascii="Times New Roman" w:hAnsi="Times New Roman" w:cs="Times New Roman"/>
          <w:bCs/>
          <w:sz w:val="24"/>
          <w:szCs w:val="24"/>
        </w:rPr>
        <w:t>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обслуживания.</w:t>
      </w:r>
    </w:p>
    <w:p w14:paraId="6E0B3529" w14:textId="42812403" w:rsidR="00306011" w:rsidRDefault="00306011" w:rsidP="008F70DD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ПК 3.1.</w:t>
      </w:r>
      <w:r w:rsidRPr="00306011">
        <w:t xml:space="preserve"> </w:t>
      </w:r>
      <w:r w:rsidRPr="00306011">
        <w:rPr>
          <w:rFonts w:ascii="Times New Roman" w:hAnsi="Times New Roman" w:cs="Times New Roman"/>
          <w:bCs/>
          <w:sz w:val="24"/>
          <w:szCs w:val="24"/>
        </w:rPr>
        <w:t>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регламентами.</w:t>
      </w:r>
    </w:p>
    <w:p w14:paraId="6F4F53E4" w14:textId="117174D9" w:rsidR="00306011" w:rsidRPr="00E013A7" w:rsidRDefault="00306011" w:rsidP="008F70DD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ПК 4.1.</w:t>
      </w:r>
      <w:r w:rsidRPr="00306011">
        <w:t xml:space="preserve"> </w:t>
      </w:r>
      <w:r w:rsidRPr="00306011">
        <w:rPr>
          <w:rFonts w:ascii="Times New Roman" w:hAnsi="Times New Roman" w:cs="Times New Roman"/>
          <w:bCs/>
          <w:sz w:val="24"/>
          <w:szCs w:val="24"/>
        </w:rPr>
        <w:t>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70AFE93" w14:textId="78904800" w:rsidR="008F70DD" w:rsidRPr="00F51EF1" w:rsidRDefault="008F70DD" w:rsidP="008F70DD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EF1">
        <w:rPr>
          <w:rFonts w:ascii="Times New Roman" w:hAnsi="Times New Roman" w:cs="Times New Roman"/>
          <w:b/>
          <w:sz w:val="24"/>
          <w:szCs w:val="24"/>
        </w:rPr>
        <w:t>Перечень знаний, умений, навыков  в  соответствии  со  спецификацией  стандарта компетенции Ворлдскиллс</w:t>
      </w:r>
      <w:r w:rsidRPr="00F51E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0576F">
        <w:rPr>
          <w:rFonts w:ascii="Times New Roman" w:hAnsi="Times New Roman" w:cs="Times New Roman"/>
          <w:b/>
          <w:sz w:val="24"/>
          <w:szCs w:val="24"/>
        </w:rPr>
        <w:t>Ремонт и обслуживание легковых автомобилей</w:t>
      </w:r>
      <w:r w:rsidRPr="00F51EF1">
        <w:rPr>
          <w:rFonts w:ascii="Times New Roman" w:hAnsi="Times New Roman" w:cs="Times New Roman"/>
          <w:b/>
          <w:sz w:val="24"/>
          <w:szCs w:val="24"/>
        </w:rPr>
        <w:t>, которые актуализируются при изучении учебной дисциплины:</w:t>
      </w:r>
    </w:p>
    <w:p w14:paraId="1BD4F9B0" w14:textId="77777777" w:rsidR="008F70DD" w:rsidRPr="00F51EF1" w:rsidRDefault="008F70DD" w:rsidP="008F70DD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1) знать и понимать: основные принципы поведения при работе с клиентами;</w:t>
      </w:r>
    </w:p>
    <w:p w14:paraId="547B95D3" w14:textId="77777777" w:rsidR="008F70DD" w:rsidRPr="00F51EF1" w:rsidRDefault="008F70DD" w:rsidP="008F70DD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 xml:space="preserve">2) должен в состоянии: вести учет доходов и расходов; </w:t>
      </w:r>
    </w:p>
    <w:p w14:paraId="242FA508" w14:textId="77777777" w:rsidR="008F70DD" w:rsidRPr="00F51EF1" w:rsidRDefault="008F70DD" w:rsidP="008F70DD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 xml:space="preserve">3) знать и понимать: принципы, лежащие в основе стратегий и методов маркетинга </w:t>
      </w:r>
      <w:r>
        <w:rPr>
          <w:rFonts w:ascii="Times New Roman" w:hAnsi="Times New Roman" w:cs="Times New Roman"/>
          <w:sz w:val="24"/>
          <w:szCs w:val="24"/>
        </w:rPr>
        <w:br/>
      </w:r>
      <w:r w:rsidRPr="00F51EF1">
        <w:rPr>
          <w:rFonts w:ascii="Times New Roman" w:hAnsi="Times New Roman" w:cs="Times New Roman"/>
          <w:sz w:val="24"/>
          <w:szCs w:val="24"/>
        </w:rPr>
        <w:t>и рекламной деятельности;</w:t>
      </w:r>
    </w:p>
    <w:p w14:paraId="52DAF487" w14:textId="77777777" w:rsidR="008F70DD" w:rsidRPr="00F51EF1" w:rsidRDefault="008F70DD" w:rsidP="008F70DD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4) знать и понимать: стратегии и методы непрерывного улучшения качества;</w:t>
      </w:r>
    </w:p>
    <w:p w14:paraId="34E3C9F7" w14:textId="4B715C4A" w:rsidR="008F70DD" w:rsidRPr="00F51EF1" w:rsidRDefault="008F70DD" w:rsidP="008F70DD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5) должен в состоянии: использовать информационные технологии во всех аспектах коммерческих сделок.</w:t>
      </w:r>
    </w:p>
    <w:bookmarkEnd w:id="4"/>
    <w:p w14:paraId="21C7EA4A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EF1">
        <w:rPr>
          <w:rFonts w:ascii="Times New Roman" w:hAnsi="Times New Roman" w:cs="Times New Roman"/>
          <w:b/>
          <w:sz w:val="24"/>
          <w:szCs w:val="24"/>
        </w:rPr>
        <w:t>1.4. Планируемые личностные результаты освоения рабочей программы</w:t>
      </w:r>
    </w:p>
    <w:p w14:paraId="0D73DF65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lastRenderedPageBreak/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314DD63F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14:paraId="1220FD57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16A3ACE7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ЛР 10. Заботящийся о защите окружающей среды, собственной и чужой безопасности, в том числе цифровой.</w:t>
      </w:r>
    </w:p>
    <w:p w14:paraId="202CD989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14:paraId="73A21869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b/>
          <w:sz w:val="24"/>
          <w:szCs w:val="24"/>
        </w:rPr>
        <w:t>1.5. Количество часов на освоение рабочей программы учебной дисциплины:</w:t>
      </w:r>
    </w:p>
    <w:p w14:paraId="2C8F6477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- 54 часа, в том числе: аудиторной учебной работы обучающегося - 36 часов, из них в форме практической подготовки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F51EF1">
        <w:rPr>
          <w:rFonts w:ascii="Times New Roman" w:hAnsi="Times New Roman" w:cs="Times New Roman"/>
          <w:sz w:val="24"/>
          <w:szCs w:val="24"/>
        </w:rPr>
        <w:t>– 6 часов; в том числе  практических занятий - 12 часов; внеаудиторной (самостоятельной) учебной работы обучающегося – 18 часов;  консультаций - 0 часа.</w:t>
      </w:r>
    </w:p>
    <w:p w14:paraId="140DE780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6CACD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64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14:paraId="0C4F083F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C1068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5D64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1818"/>
      </w:tblGrid>
      <w:tr w:rsidR="008F70DD" w:rsidRPr="00005D64" w14:paraId="09820C5F" w14:textId="77777777" w:rsidTr="00DD3DE2">
        <w:trPr>
          <w:trHeight w:val="465"/>
        </w:trPr>
        <w:tc>
          <w:tcPr>
            <w:tcW w:w="7650" w:type="dxa"/>
            <w:shd w:val="clear" w:color="auto" w:fill="auto"/>
          </w:tcPr>
          <w:p w14:paraId="370E5679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3C1840FD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8F70DD" w:rsidRPr="00005D64" w14:paraId="2B2D55AB" w14:textId="77777777" w:rsidTr="00DD3DE2">
        <w:trPr>
          <w:trHeight w:val="288"/>
        </w:trPr>
        <w:tc>
          <w:tcPr>
            <w:tcW w:w="7650" w:type="dxa"/>
            <w:shd w:val="clear" w:color="auto" w:fill="auto"/>
          </w:tcPr>
          <w:p w14:paraId="5D213F8C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5F8FD00C" w14:textId="48CAAD15" w:rsidR="008F70DD" w:rsidRPr="00005D64" w:rsidRDefault="00E2621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8F70DD" w:rsidRPr="00005D64" w14:paraId="79A3B7C1" w14:textId="77777777" w:rsidTr="00DD3DE2">
        <w:trPr>
          <w:trHeight w:val="318"/>
        </w:trPr>
        <w:tc>
          <w:tcPr>
            <w:tcW w:w="7650" w:type="dxa"/>
            <w:shd w:val="clear" w:color="auto" w:fill="auto"/>
          </w:tcPr>
          <w:p w14:paraId="053C5DE3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Аудиторная учебная работа (обязательные учебные занятия) (всего) 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77EA7BFE" w14:textId="648DA209" w:rsidR="008F70DD" w:rsidRPr="00005D64" w:rsidRDefault="00E2621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8F70DD" w:rsidRPr="00005D64" w14:paraId="59D3E3F8" w14:textId="77777777" w:rsidTr="00DD3DE2">
        <w:trPr>
          <w:trHeight w:val="333"/>
        </w:trPr>
        <w:tc>
          <w:tcPr>
            <w:tcW w:w="7650" w:type="dxa"/>
            <w:shd w:val="clear" w:color="auto" w:fill="auto"/>
          </w:tcPr>
          <w:p w14:paraId="18CD6A51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sz w:val="24"/>
                <w:szCs w:val="24"/>
              </w:rPr>
              <w:t>из них в форме практической подготовки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1B745B01" w14:textId="288E1594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F70DD" w:rsidRPr="00005D64" w14:paraId="4C0D629E" w14:textId="77777777" w:rsidTr="00DD3DE2">
        <w:trPr>
          <w:trHeight w:val="333"/>
        </w:trPr>
        <w:tc>
          <w:tcPr>
            <w:tcW w:w="7650" w:type="dxa"/>
            <w:shd w:val="clear" w:color="auto" w:fill="auto"/>
          </w:tcPr>
          <w:p w14:paraId="30DD7A2F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3BA535CA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0DD" w:rsidRPr="00005D64" w14:paraId="2A21AB34" w14:textId="77777777" w:rsidTr="00DD3DE2">
        <w:trPr>
          <w:trHeight w:val="333"/>
        </w:trPr>
        <w:tc>
          <w:tcPr>
            <w:tcW w:w="7650" w:type="dxa"/>
            <w:shd w:val="clear" w:color="auto" w:fill="auto"/>
          </w:tcPr>
          <w:p w14:paraId="388D383E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занятия 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1CB36B22" w14:textId="2DF4C436" w:rsidR="008F70DD" w:rsidRPr="00005D64" w:rsidRDefault="00E2621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8F70DD" w:rsidRPr="00005D64" w14:paraId="4384C2C1" w14:textId="77777777" w:rsidTr="00DD3DE2">
        <w:trPr>
          <w:trHeight w:val="318"/>
        </w:trPr>
        <w:tc>
          <w:tcPr>
            <w:tcW w:w="7650" w:type="dxa"/>
            <w:shd w:val="clear" w:color="auto" w:fill="auto"/>
          </w:tcPr>
          <w:p w14:paraId="68B1B80A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 работы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04EE42C9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F70DD" w:rsidRPr="00005D64" w14:paraId="3B74B7B9" w14:textId="77777777" w:rsidTr="00DD3DE2">
        <w:trPr>
          <w:trHeight w:val="318"/>
        </w:trPr>
        <w:tc>
          <w:tcPr>
            <w:tcW w:w="7650" w:type="dxa"/>
            <w:shd w:val="clear" w:color="auto" w:fill="auto"/>
          </w:tcPr>
          <w:p w14:paraId="5730469F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721219CD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F70DD" w:rsidRPr="00005D64" w14:paraId="77F07059" w14:textId="77777777" w:rsidTr="00DD3DE2">
        <w:trPr>
          <w:trHeight w:val="333"/>
        </w:trPr>
        <w:tc>
          <w:tcPr>
            <w:tcW w:w="7650" w:type="dxa"/>
            <w:shd w:val="clear" w:color="auto" w:fill="auto"/>
          </w:tcPr>
          <w:p w14:paraId="07B8FD91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5EE4507B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8F70DD" w:rsidRPr="00005D64" w14:paraId="23376097" w14:textId="77777777" w:rsidTr="00DD3DE2">
        <w:trPr>
          <w:trHeight w:val="293"/>
        </w:trPr>
        <w:tc>
          <w:tcPr>
            <w:tcW w:w="7650" w:type="dxa"/>
            <w:shd w:val="clear" w:color="auto" w:fill="auto"/>
          </w:tcPr>
          <w:p w14:paraId="3978D32F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818" w:type="dxa"/>
            <w:shd w:val="clear" w:color="auto" w:fill="auto"/>
          </w:tcPr>
          <w:p w14:paraId="6B4A7A01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F70DD" w:rsidRPr="00005D64" w14:paraId="6192C694" w14:textId="77777777" w:rsidTr="00DD3DE2">
        <w:trPr>
          <w:trHeight w:val="333"/>
        </w:trPr>
        <w:tc>
          <w:tcPr>
            <w:tcW w:w="9468" w:type="dxa"/>
            <w:gridSpan w:val="2"/>
            <w:shd w:val="clear" w:color="auto" w:fill="auto"/>
          </w:tcPr>
          <w:p w14:paraId="1E814DCF" w14:textId="77777777" w:rsidR="008F70DD" w:rsidRPr="00005D64" w:rsidRDefault="008F70DD" w:rsidP="00D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1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в форме</w:t>
            </w: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D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дифференцированный зачет</w:t>
            </w:r>
          </w:p>
        </w:tc>
      </w:tr>
    </w:tbl>
    <w:p w14:paraId="56D90770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F2E33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70DD" w:rsidRPr="00005D64" w:rsidSect="008F70DD">
          <w:footerReference w:type="even" r:id="rId7"/>
          <w:footerReference w:type="default" r:id="rId8"/>
          <w:type w:val="continuous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14:paraId="7E9C448C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05D64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r w:rsidRPr="00005D6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005D64">
        <w:rPr>
          <w:rFonts w:ascii="Times New Roman" w:hAnsi="Times New Roman" w:cs="Times New Roman"/>
          <w:b/>
          <w:sz w:val="24"/>
          <w:szCs w:val="24"/>
          <w:u w:val="single"/>
        </w:rPr>
        <w:t>Основы финансовой грамотности</w:t>
      </w:r>
    </w:p>
    <w:p w14:paraId="4BFEAFE3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41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664"/>
        <w:gridCol w:w="45"/>
        <w:gridCol w:w="8646"/>
        <w:gridCol w:w="880"/>
        <w:gridCol w:w="1897"/>
      </w:tblGrid>
      <w:tr w:rsidR="008F70DD" w:rsidRPr="00005D64" w14:paraId="773A5586" w14:textId="77777777" w:rsidTr="00E770CE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6937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1CFA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 работы и Практические занятия, в том числе в форме практической подготовки, самостоятельная работа обучающихся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6CEC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28C39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Коды личностных результатов, формированию которых способствует элемент программы</w:t>
            </w:r>
          </w:p>
        </w:tc>
      </w:tr>
      <w:tr w:rsidR="008F70DD" w:rsidRPr="00005D64" w14:paraId="27501491" w14:textId="77777777" w:rsidTr="00E770CE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E853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6854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F56DB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B83E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70DD" w:rsidRPr="00005D64" w14:paraId="6ED6C097" w14:textId="77777777" w:rsidTr="00E770CE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1C3D6" w14:textId="77777777" w:rsidR="008F70DD" w:rsidRPr="00005D64" w:rsidRDefault="008F70DD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</w:t>
            </w:r>
          </w:p>
          <w:p w14:paraId="7E32B551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Личное финансовое планирование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2D6B0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в том числе в форме практической подготовки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1E4A" w14:textId="32CC2386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0A3DDC9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37EC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3FC99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  <w:p w14:paraId="00DE6509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 xml:space="preserve">ЛР 8 </w:t>
            </w:r>
          </w:p>
        </w:tc>
      </w:tr>
      <w:tr w:rsidR="008F70DD" w:rsidRPr="00005D64" w14:paraId="0307D499" w14:textId="77777777" w:rsidTr="00E770CE">
        <w:trPr>
          <w:trHeight w:val="36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75525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A4E3A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7BC1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Человеческий капитал. Способы принятия решений в условиях ограниченности ресурсов. </w:t>
            </w:r>
            <w:r w:rsidRPr="00005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-анализ как один из способов принятия решений.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BBD0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A107F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7B077F44" w14:textId="77777777" w:rsidTr="00E770CE">
        <w:trPr>
          <w:trHeight w:val="36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399BE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DF5A8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5DA2A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Домашняя бухгалтерия. Личный бюджет. Структура, способы составления и планирования личного бюджета. Личный финансовый план: финансовые цели, стратегия и способы их достижения.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5692" w14:textId="47864C9B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90CA9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35119F33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A45AB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959A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FEAC" w14:textId="6237EF33" w:rsidR="008F70DD" w:rsidRPr="00005D64" w:rsidRDefault="00A63CCF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9027E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0D807838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53216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F1F34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 том числе в форме практической подготовки</w:t>
            </w:r>
          </w:p>
          <w:p w14:paraId="52CCE3F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личного финансового плана и бюджета.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16B6" w14:textId="3844E1CF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B07A1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34715725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0AFD3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DCF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A2C2" w14:textId="49712193" w:rsidR="008F70DD" w:rsidRPr="00005D64" w:rsidRDefault="00A63CCF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2BAB5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7235E60C" w14:textId="77777777" w:rsidTr="00E770CE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64435" w14:textId="77777777" w:rsidR="008F70DD" w:rsidRPr="00005D64" w:rsidRDefault="008F70DD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</w:p>
          <w:p w14:paraId="24C37701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Депозит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1B5B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в том числе в форме практической подготовки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6287" w14:textId="0C1CCCED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45DFA13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9BD50" w14:textId="5488556A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06E38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  <w:p w14:paraId="5831311C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</w:p>
        </w:tc>
      </w:tr>
      <w:tr w:rsidR="008F70DD" w:rsidRPr="00005D64" w14:paraId="5E11446A" w14:textId="77777777" w:rsidTr="00E770CE">
        <w:trPr>
          <w:trHeight w:val="7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74343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C2035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C53F0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Банк и банковские депозиты. Влияние инфляции на стоимость активов. Как собирать и анализировать информацию о банке и банковский продуктах. Как читать и заключать договор с банком. Управление рисками по депозитам.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1159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F8A81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577CFEFD" w14:textId="77777777" w:rsidTr="00E770CE">
        <w:trPr>
          <w:trHeight w:val="23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A7045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1F823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0DDE" w14:textId="33A7C952" w:rsidR="008F70DD" w:rsidRPr="00005D64" w:rsidRDefault="00A63CCF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5A522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4521C9A4" w14:textId="77777777" w:rsidTr="00E770CE">
        <w:trPr>
          <w:trHeight w:val="27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F10A4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508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 том числе в форме практической подготовки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02B7" w14:textId="106A1EE4" w:rsidR="008F70DD" w:rsidRPr="00005D64" w:rsidRDefault="00A63CCF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8FEC0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28FAE9B2" w14:textId="77777777" w:rsidTr="00E770CE">
        <w:trPr>
          <w:trHeight w:val="22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173C4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3023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D3EB" w14:textId="1064D52A" w:rsidR="008F70DD" w:rsidRPr="00005D64" w:rsidRDefault="00A63CCF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6B357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1FB2C361" w14:textId="77777777" w:rsidTr="00E770CE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1D587" w14:textId="77777777" w:rsidR="008F70DD" w:rsidRPr="00005D64" w:rsidRDefault="008F70DD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</w:t>
            </w:r>
          </w:p>
          <w:p w14:paraId="45A96C24" w14:textId="77777777" w:rsidR="008F70DD" w:rsidRPr="00005D64" w:rsidRDefault="008F70DD" w:rsidP="00DD3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</w:t>
            </w:r>
          </w:p>
          <w:p w14:paraId="0FA6819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2F89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в том числе в форме практической подготовки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5EA8" w14:textId="34493B94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14:paraId="2DAE1C3D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E2C67" w14:textId="2CB0A94D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A0F8A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</w:tc>
      </w:tr>
      <w:tr w:rsidR="008F70DD" w:rsidRPr="00005D64" w14:paraId="34522E3D" w14:textId="77777777" w:rsidTr="00E770CE">
        <w:trPr>
          <w:trHeight w:val="43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E1418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59B8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BAC4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Кредиты, виды банковских кредитов для физических лиц. Принципы кредитования (платность, срочность, возвратность). Из чего складывается плата за кредит.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39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96B33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339A2504" w14:textId="77777777" w:rsidTr="00E770CE">
        <w:trPr>
          <w:trHeight w:val="43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4A22A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E1474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36EE5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 xml:space="preserve">Как уменьшить стоимость кредита. Как читать анализировать кредитный договор. </w:t>
            </w:r>
            <w:r w:rsidRPr="00005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Кредитная история. Коллекторские агентства, их права и обязанности.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2F57" w14:textId="6C515B10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F0907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2F99DFAF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ACB44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CE1D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40348" w14:textId="20D60B5E" w:rsidR="008F70DD" w:rsidRPr="00005D64" w:rsidRDefault="00A63CCF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EA557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23D7FE8D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717B0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8FF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 том числе в форме практической подготовки</w:t>
            </w:r>
          </w:p>
          <w:p w14:paraId="52D4703E" w14:textId="77777777" w:rsidR="008F70DD" w:rsidRPr="00005D64" w:rsidRDefault="008F70DD" w:rsidP="008F70D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Заключение кредитного договора. Покупка машины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CF1E" w14:textId="62435629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08E83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3B4B036B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D1B39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35C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8FA7" w14:textId="4E8F36E2" w:rsidR="008F70DD" w:rsidRPr="00005D64" w:rsidRDefault="00A63CCF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9CA85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560A0845" w14:textId="77777777" w:rsidTr="00E770CE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1E0B5" w14:textId="77777777" w:rsidR="008F70DD" w:rsidRPr="00005D64" w:rsidRDefault="008F70DD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</w:t>
            </w:r>
          </w:p>
          <w:p w14:paraId="31C64CC8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Расчетно-кассовые операции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640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в том числе в форме практической подготовки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561EB" w14:textId="4AF920DF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095A28E6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FBFB2" w14:textId="2C420497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9ECB7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  <w:p w14:paraId="298B09F7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</w:tr>
      <w:tr w:rsidR="008F70DD" w:rsidRPr="00005D64" w14:paraId="5B4D924A" w14:textId="77777777" w:rsidTr="00E770CE">
        <w:trPr>
          <w:trHeight w:val="41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C1A1A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24BE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60148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Хранение, обмен и перевод денег- банковские операции для физических лиц. Виды платежных средств. Чеки, дебетовые, кредитные карты, электронные деньги – правила безопасности при пользовании банкоматом.  Формы дистанционного банковского обслуживания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BFB61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77202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6F134A3D" w14:textId="77777777" w:rsidTr="00E770CE">
        <w:trPr>
          <w:trHeight w:val="29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1F95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89F34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8B18" w14:textId="251D1C43" w:rsidR="008F70DD" w:rsidRPr="00005D64" w:rsidRDefault="00A63CCF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50590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0D1BE5D7" w14:textId="77777777" w:rsidTr="00E770CE">
        <w:trPr>
          <w:trHeight w:val="26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3F9C6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2054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 том числе в форме практической подготовки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09722" w14:textId="5AF206D8" w:rsidR="008F70DD" w:rsidRPr="00005D64" w:rsidRDefault="00A63CCF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2CB3D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79FCD64F" w14:textId="77777777" w:rsidTr="00E770CE">
        <w:trPr>
          <w:trHeight w:val="26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D1431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C6049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AB1D" w14:textId="4102D99B" w:rsidR="008F70DD" w:rsidRPr="00005D64" w:rsidRDefault="00A63CCF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F32CE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36B5F9E7" w14:textId="77777777" w:rsidTr="00E770CE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731A5" w14:textId="77777777" w:rsidR="008F70DD" w:rsidRPr="00005D64" w:rsidRDefault="008F70DD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</w:t>
            </w:r>
          </w:p>
          <w:p w14:paraId="52D85DC8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Страхование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AF80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в том числе в форме практической подготовки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A648" w14:textId="0354109D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20EED766" w14:textId="30C838AD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A2339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</w:tc>
      </w:tr>
      <w:tr w:rsidR="008F70DD" w:rsidRPr="00005D64" w14:paraId="7A547390" w14:textId="77777777" w:rsidTr="00E770CE">
        <w:trPr>
          <w:trHeight w:val="12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0F598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AD0E4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C7A4B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Страховые услуги, страховые риски, участники договора страхования. Учимся понимать договор страхования. Виды страхования в России. Страховые компании и их услуги для физических лиц.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6351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AECA0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1C27E356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2596B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2C5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2673" w14:textId="43337854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1C964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56F7305B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9243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76B8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 том числе в форме практической подготовки</w:t>
            </w:r>
          </w:p>
          <w:p w14:paraId="161D418B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Страхование жизни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3D05" w14:textId="06D0C786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9EC9D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6172240D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6ED6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2451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40B2" w14:textId="4BA4DEA1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BBD83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3362009B" w14:textId="77777777" w:rsidTr="00E770CE">
        <w:trPr>
          <w:trHeight w:val="69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DA8AA" w14:textId="77777777" w:rsidR="008F70DD" w:rsidRPr="00005D64" w:rsidRDefault="008F70DD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</w:t>
            </w:r>
          </w:p>
          <w:p w14:paraId="201C5E7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Инвестиции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00956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в том числе в форме практической подготовки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24D9" w14:textId="7368A443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46B9755E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87D80" w14:textId="212FCBF9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35375F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22043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C6A68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14:paraId="528AD6DF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ЛР12</w:t>
            </w:r>
          </w:p>
        </w:tc>
      </w:tr>
      <w:tr w:rsidR="008F70DD" w:rsidRPr="00005D64" w14:paraId="1BB11A33" w14:textId="77777777" w:rsidTr="00E770CE">
        <w:trPr>
          <w:trHeight w:val="4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DFAB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9535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E33C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Что такое инвестиции, способы инвестирования, доступные физическим лицам. Срок и доходность инвестиций. Виды финансовых продуктов для различных финансовых целей. Фондовый рынок и его инструменты.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1B9A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0E800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41DBEEA2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6D3F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A8D5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E831" w14:textId="2BDBB943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B8076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5336BC2B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E866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8120A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занятия, в том числе в форме практической подготовки: </w:t>
            </w:r>
          </w:p>
          <w:p w14:paraId="33B8C893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вариантов вложения денежных средств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790E" w14:textId="033C6F15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7FD21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75511424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DAE03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949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17AF" w14:textId="4158318A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48DD0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695B6459" w14:textId="77777777" w:rsidTr="00E770CE">
        <w:trPr>
          <w:trHeight w:val="34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B8122" w14:textId="77777777" w:rsidR="008F70DD" w:rsidRPr="00005D64" w:rsidRDefault="008F70DD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</w:t>
            </w:r>
          </w:p>
          <w:p w14:paraId="4485F1C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Пенсии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A60C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материала, в том числе в форме практической подготовки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60B3" w14:textId="1880E8F0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2A0AB721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02974" w14:textId="370A874A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33763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08857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B2E00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  <w:p w14:paraId="09F078EA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</w:tr>
      <w:tr w:rsidR="008F70DD" w:rsidRPr="00005D64" w14:paraId="0F6B40FB" w14:textId="77777777" w:rsidTr="00E770CE">
        <w:trPr>
          <w:trHeight w:val="53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5A523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D24C1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CF7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Что такое пенсия. Как работает государственная пенсионная система в РФ. Накопительная и страховая пенсия. Пенсионный фонд.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C96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1E8C2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499716B8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8A33E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54F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7B72" w14:textId="6A230F85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4C931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57C6A4B0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F7A58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5238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 том числе в форме практической подготовки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F66D" w14:textId="40F10967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D8366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63011744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8DC76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839E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1BD8" w14:textId="50D2F7BB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4DFF9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33FFC3FD" w14:textId="77777777" w:rsidTr="00E770CE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8AB13" w14:textId="77777777" w:rsidR="008F70DD" w:rsidRPr="00005D64" w:rsidRDefault="008F70DD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</w:t>
            </w:r>
          </w:p>
          <w:p w14:paraId="60D7C9F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4525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в том числе в форме практической подготовки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7C6D" w14:textId="0BABD21E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46DA2F39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27E71" w14:textId="7AA2397E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97BA2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  <w:p w14:paraId="5A98D3B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2BC5E290" w14:textId="77777777" w:rsidTr="00E770CE">
        <w:trPr>
          <w:trHeight w:val="53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EA1F0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77D0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33834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0148E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Как работает налоговая система в РФ. Пропорциональная, прогрессивная и регрессивная налоговые системы. Налоговые льготы и налоговые вычеты.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7CA6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7F02D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76565FE0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17DA9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A3F3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55CD" w14:textId="32925FB3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C7FFA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3772FD7E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90E35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2EE94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 том числе в форме практической подготовки</w:t>
            </w:r>
          </w:p>
          <w:p w14:paraId="09D7901E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1. Использование налоговых льгот.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7530" w14:textId="007A3CFB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C854F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782F9CD0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3A3CA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4E21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2858" w14:textId="5863FC1E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9A870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29AA0C47" w14:textId="77777777" w:rsidTr="00E770CE">
        <w:trPr>
          <w:trHeight w:val="30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E6A2B" w14:textId="77777777" w:rsidR="008F70DD" w:rsidRPr="00005D64" w:rsidRDefault="008F70DD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</w:t>
            </w:r>
          </w:p>
          <w:p w14:paraId="1BEBF327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Пирамиды финансового мошенничества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D8A3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в том числе в форме практической подготовки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2CB45" w14:textId="3E6C3FD5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520CD8AD" w14:textId="4633600C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1510B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  <w:p w14:paraId="4BEEF7ED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</w:tr>
      <w:tr w:rsidR="008F70DD" w:rsidRPr="00005D64" w14:paraId="65AF9D94" w14:textId="77777777" w:rsidTr="00E770CE">
        <w:trPr>
          <w:trHeight w:val="2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5B6B6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F69CB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4606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Основные признаки и виды финансовых пирамид, правила личной финансовой безопасности, виды финансового мошенничества. Мошенничества с инвестиционными инструментами.</w:t>
            </w: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D0D46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32000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2BF64F6C" w14:textId="77777777" w:rsidTr="00E770CE">
        <w:trPr>
          <w:trHeight w:val="2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D211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B3F8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10586" w14:textId="0F592F89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D933C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2A9AB8C3" w14:textId="77777777" w:rsidTr="00E770CE">
        <w:trPr>
          <w:trHeight w:val="2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1A7EB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B95E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 том числе в форме практической подготовки</w:t>
            </w:r>
          </w:p>
          <w:p w14:paraId="3A0AFA34" w14:textId="16D3BD8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 xml:space="preserve">Способы защиты от </w:t>
            </w:r>
            <w:r w:rsidR="00E12D88" w:rsidRPr="00005D64">
              <w:rPr>
                <w:rFonts w:ascii="Times New Roman" w:hAnsi="Times New Roman" w:cs="Times New Roman"/>
                <w:sz w:val="24"/>
                <w:szCs w:val="24"/>
              </w:rPr>
              <w:t>мошенничества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796D" w14:textId="5A645B6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830F3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7E02F0F9" w14:textId="77777777" w:rsidTr="00E770CE">
        <w:trPr>
          <w:trHeight w:val="2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EEC8E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C3A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F9CC2" w14:textId="1E33165F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D9612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72D4B6A6" w14:textId="77777777" w:rsidTr="00E770CE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2A85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14:paraId="46F0D44B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0E0D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в том числе в форме практической подготовки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C32B" w14:textId="4E8FE963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CAC162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B6FB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AE375" w14:textId="77777777" w:rsidR="008F70DD" w:rsidRPr="00005D64" w:rsidRDefault="008F70DD" w:rsidP="00DD3D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4A0511B2" w14:textId="77777777" w:rsidTr="00E770CE">
        <w:trPr>
          <w:trHeight w:val="55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FF284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7A7AB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80C4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0D9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19FF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751C3FA6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4AD2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D887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9175" w14:textId="70C875FB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DE3E3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17B0F48A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2BF63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0B0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 том числе в форме практической подготовки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47F5" w14:textId="556301D6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961FD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4EB6E0C9" w14:textId="77777777" w:rsidTr="00E770CE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20C80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777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2E74" w14:textId="524A5F0F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FCA0A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DD" w:rsidRPr="00005D64" w14:paraId="71015ECC" w14:textId="77777777" w:rsidTr="00E770CE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A624C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F14C" w14:textId="77777777" w:rsidR="008F70DD" w:rsidRPr="00005D64" w:rsidRDefault="008F70DD" w:rsidP="00DD3DE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DBD5" w14:textId="1B8AFAE1" w:rsidR="008F70DD" w:rsidRPr="00005D64" w:rsidRDefault="00B4504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5172" w14:textId="77777777" w:rsidR="008F70DD" w:rsidRPr="00005D64" w:rsidRDefault="008F70DD" w:rsidP="00DD3D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EB6E3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F70DD" w:rsidRPr="00005D64" w:rsidSect="00DD3DE2">
          <w:pgSz w:w="16840" w:h="11907" w:orient="landscape"/>
          <w:pgMar w:top="1134" w:right="851" w:bottom="1134" w:left="1701" w:header="709" w:footer="709" w:gutter="0"/>
          <w:cols w:space="720"/>
        </w:sectPr>
      </w:pPr>
    </w:p>
    <w:p w14:paraId="4FDB0931" w14:textId="77777777" w:rsidR="008F70DD" w:rsidRPr="00005D64" w:rsidRDefault="008F70DD" w:rsidP="008F70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005D64">
        <w:rPr>
          <w:b/>
          <w:caps/>
        </w:rPr>
        <w:lastRenderedPageBreak/>
        <w:t>3. условия реализации РАБОЧЕЙ ПРОГРАММЫ Учебной дисциплины</w:t>
      </w:r>
    </w:p>
    <w:p w14:paraId="20FC77C4" w14:textId="77777777" w:rsidR="008F70DD" w:rsidRPr="00005D64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B6150" w14:textId="77777777" w:rsidR="008F70DD" w:rsidRPr="00005D64" w:rsidRDefault="008F70DD" w:rsidP="00E7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3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5D64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14:paraId="4E20FC00" w14:textId="5F745E60" w:rsidR="008F70DD" w:rsidRPr="00005D64" w:rsidRDefault="008F70DD" w:rsidP="00E7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37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05D64">
        <w:rPr>
          <w:rFonts w:ascii="Times New Roman" w:hAnsi="Times New Roman" w:cs="Times New Roman"/>
          <w:bCs/>
          <w:sz w:val="24"/>
          <w:szCs w:val="24"/>
        </w:rPr>
        <w:t xml:space="preserve">Реализация учебной дисциплины требует наличия учебного кабинета </w:t>
      </w:r>
      <w:r w:rsidRPr="00005D64">
        <w:rPr>
          <w:rFonts w:ascii="Times New Roman" w:hAnsi="Times New Roman" w:cs="Times New Roman"/>
          <w:sz w:val="24"/>
          <w:szCs w:val="24"/>
        </w:rPr>
        <w:t>экономики.</w:t>
      </w:r>
    </w:p>
    <w:p w14:paraId="62705FD8" w14:textId="77777777" w:rsidR="008F70DD" w:rsidRPr="00005D64" w:rsidRDefault="008F70DD" w:rsidP="00E770CE">
      <w:pPr>
        <w:spacing w:after="0" w:line="240" w:lineRule="auto"/>
        <w:ind w:right="23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05D64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учебного кабинета: </w:t>
      </w:r>
    </w:p>
    <w:p w14:paraId="0C19C520" w14:textId="77777777" w:rsidR="008F70DD" w:rsidRPr="00005D64" w:rsidRDefault="008F70DD" w:rsidP="00E770CE">
      <w:pPr>
        <w:spacing w:after="0" w:line="240" w:lineRule="auto"/>
        <w:ind w:right="237" w:firstLine="567"/>
        <w:rPr>
          <w:rFonts w:ascii="Times New Roman" w:hAnsi="Times New Roman" w:cs="Times New Roman"/>
          <w:bCs/>
          <w:sz w:val="24"/>
          <w:szCs w:val="24"/>
        </w:rPr>
      </w:pPr>
      <w:r w:rsidRPr="00005D64">
        <w:rPr>
          <w:rFonts w:ascii="Times New Roman" w:hAnsi="Times New Roman" w:cs="Times New Roman"/>
          <w:bCs/>
          <w:sz w:val="24"/>
          <w:szCs w:val="24"/>
        </w:rPr>
        <w:t>Комплект учебно-методической документации. Специализированная учебная мебель: стол преподавателя, стул преподавателя, столы для студентов, стулья для студентов, классная  доска.</w:t>
      </w:r>
    </w:p>
    <w:p w14:paraId="0E4B2095" w14:textId="77777777" w:rsidR="008F70DD" w:rsidRPr="00005D64" w:rsidRDefault="008F70DD" w:rsidP="00E770CE">
      <w:pPr>
        <w:spacing w:after="0" w:line="240" w:lineRule="auto"/>
        <w:ind w:right="23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D64">
        <w:rPr>
          <w:rFonts w:ascii="Times New Roman" w:hAnsi="Times New Roman" w:cs="Times New Roman"/>
          <w:bCs/>
          <w:sz w:val="24"/>
          <w:szCs w:val="24"/>
        </w:rPr>
        <w:t>Рабочая программа может быть реализована с применением различных образовательных технологий, в том числе с применением дистанционных образовательных технологий и электронного обучения.</w:t>
      </w:r>
    </w:p>
    <w:p w14:paraId="39613888" w14:textId="77777777" w:rsidR="008F70DD" w:rsidRPr="00005D64" w:rsidRDefault="008F70DD" w:rsidP="00E770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37" w:firstLine="567"/>
        <w:rPr>
          <w:b/>
        </w:rPr>
      </w:pPr>
      <w:r w:rsidRPr="00005D64">
        <w:rPr>
          <w:b/>
        </w:rPr>
        <w:t>3.2. Информационное обеспечение обучения:</w:t>
      </w:r>
    </w:p>
    <w:p w14:paraId="61C29E09" w14:textId="77777777" w:rsidR="008F70DD" w:rsidRPr="00005D64" w:rsidRDefault="008F70DD" w:rsidP="00E770CE">
      <w:pPr>
        <w:spacing w:after="0" w:line="240" w:lineRule="auto"/>
        <w:ind w:right="23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D64">
        <w:rPr>
          <w:rFonts w:ascii="Times New Roman" w:hAnsi="Times New Roman" w:cs="Times New Roman"/>
          <w:bCs/>
          <w:sz w:val="24"/>
          <w:szCs w:val="24"/>
        </w:rPr>
        <w:t>перечень учебных изданий, электронных изданий, электронных и Интернет-ресурсов, образовательных платформ, электронно-библиотечных систем, веб-систем для организации дистанционного обучения и управления им, используемые в образовательном процессе как основные и дополнительные источники.</w:t>
      </w:r>
    </w:p>
    <w:p w14:paraId="5CEC3C98" w14:textId="77777777" w:rsidR="008F70DD" w:rsidRPr="00005D64" w:rsidRDefault="008F70DD" w:rsidP="00E770CE">
      <w:pPr>
        <w:spacing w:after="0" w:line="240" w:lineRule="auto"/>
        <w:ind w:right="23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5D64">
        <w:rPr>
          <w:rFonts w:ascii="Times New Roman" w:hAnsi="Times New Roman" w:cs="Times New Roman"/>
          <w:b/>
          <w:bCs/>
          <w:sz w:val="24"/>
          <w:szCs w:val="24"/>
        </w:rPr>
        <w:t>Нормативно-правовые акты:</w:t>
      </w:r>
    </w:p>
    <w:p w14:paraId="6DDD7107" w14:textId="77777777" w:rsidR="008F70DD" w:rsidRPr="00005D64" w:rsidRDefault="008F70DD" w:rsidP="00E770C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23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РФ» № 273-ФЗ от 29.12.2012 с изменениями от 06.04.2015 № 68-ФЗ (ред. 19.12.2016);</w:t>
      </w:r>
    </w:p>
    <w:p w14:paraId="63461A45" w14:textId="77777777" w:rsidR="008F70DD" w:rsidRPr="00005D64" w:rsidRDefault="008F70DD" w:rsidP="00E770C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23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 Минобрнауки России от 17 декабря 2010 г. № 1897 «об утверждении Федерального государственного образовательного стандарта основного общего образования» в ред. приказов Минобрнауки России от 29.12.2014 № 1644, от 31.12.2015 № 1577;</w:t>
      </w:r>
    </w:p>
    <w:p w14:paraId="136AA54E" w14:textId="77777777" w:rsidR="008F70DD" w:rsidRPr="00005D64" w:rsidRDefault="008F70DD" w:rsidP="00E770C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23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 Минобрнауки России от 17 мая 2012 г. № 413 об утверждении Федерального государственного образовательного стандарта среднего общего образования» в ред. приказов Минобрнауки России от 29.12.2014 № 1645, от 31.12.2015 № 1578;</w:t>
      </w:r>
    </w:p>
    <w:p w14:paraId="7D546BD0" w14:textId="77777777" w:rsidR="008F70DD" w:rsidRPr="00005D64" w:rsidRDefault="008F70DD" w:rsidP="00E770C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23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 Минобрнауки России от 30 августа 2013 г. № 1015 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 в ред. Приказа Минобрнауки России от 13.12.2013 № 1342</w:t>
      </w:r>
    </w:p>
    <w:p w14:paraId="1549B0B3" w14:textId="77777777" w:rsidR="008F70DD" w:rsidRPr="00005D64" w:rsidRDefault="008F70DD" w:rsidP="00E770CE">
      <w:pPr>
        <w:spacing w:after="0" w:line="240" w:lineRule="auto"/>
        <w:ind w:right="237" w:firstLine="567"/>
        <w:rPr>
          <w:rFonts w:ascii="Times New Roman" w:hAnsi="Times New Roman" w:cs="Times New Roman"/>
          <w:b/>
          <w:iCs/>
          <w:sz w:val="24"/>
          <w:szCs w:val="24"/>
        </w:rPr>
      </w:pPr>
      <w:r w:rsidRPr="00005D64">
        <w:rPr>
          <w:rFonts w:ascii="Times New Roman" w:hAnsi="Times New Roman" w:cs="Times New Roman"/>
          <w:b/>
          <w:iCs/>
          <w:sz w:val="24"/>
          <w:szCs w:val="24"/>
        </w:rPr>
        <w:t>Основные источники:</w:t>
      </w:r>
    </w:p>
    <w:p w14:paraId="470C71C8" w14:textId="77777777" w:rsidR="008F70DD" w:rsidRPr="00005D64" w:rsidRDefault="008F70DD" w:rsidP="00E770C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right="23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В.В. Чумаченко, А.П. Горяев «основы финансовой грамотности», М. «Просвещение», 2016;</w:t>
      </w:r>
    </w:p>
    <w:p w14:paraId="4375ECAF" w14:textId="77777777" w:rsidR="008F70DD" w:rsidRPr="00005D64" w:rsidRDefault="008F70DD" w:rsidP="00E770C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right="23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sz w:val="24"/>
          <w:szCs w:val="24"/>
        </w:rPr>
        <w:t>Мальцев В.А. Финансовое право: учебник/В.А. Мальцев. – 7-е изд., перераб. – М.: Академия,2016.-304 с.</w:t>
      </w:r>
    </w:p>
    <w:p w14:paraId="1E05C60D" w14:textId="77777777" w:rsidR="008F70DD" w:rsidRPr="00005D64" w:rsidRDefault="008F70DD" w:rsidP="00E770CE">
      <w:pPr>
        <w:spacing w:after="0" w:line="240" w:lineRule="auto"/>
        <w:ind w:right="237" w:firstLine="567"/>
        <w:rPr>
          <w:rFonts w:ascii="Times New Roman" w:hAnsi="Times New Roman" w:cs="Times New Roman"/>
          <w:b/>
          <w:iCs/>
          <w:sz w:val="24"/>
          <w:szCs w:val="24"/>
        </w:rPr>
      </w:pPr>
      <w:r w:rsidRPr="00005D64">
        <w:rPr>
          <w:rFonts w:ascii="Times New Roman" w:hAnsi="Times New Roman" w:cs="Times New Roman"/>
          <w:b/>
          <w:iCs/>
          <w:sz w:val="24"/>
          <w:szCs w:val="24"/>
        </w:rPr>
        <w:t>Дополнительные источники:</w:t>
      </w:r>
    </w:p>
    <w:p w14:paraId="5E8B9758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 xml:space="preserve">1.Борисов, Е.Ф. Основы экономики : учебник и практикум для СПО / Е.Ф. Борисов. – 7-е изд., перераб. и доп. – М. : Юрайт, 2020. – 399 с. – Серия : Проф. образование. </w:t>
      </w:r>
    </w:p>
    <w:p w14:paraId="2C39F4C5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 xml:space="preserve">2.Методические рекомендации по включению основ финансовой грамотности в образовательные программы среднего профессионального образования – М. : Министерство образования и науки РФ ; Банк России, 2019. – 22 с. </w:t>
      </w:r>
    </w:p>
    <w:p w14:paraId="466FEF53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 xml:space="preserve">3.Череданова, Л.Н. Основы экономики и предпринимательства : учебник для студ. учрежд. СПО / Л.Н. Череданова. – 15-е изд., стер. – М.: Академия, 2020. – 224 с. Учебные издания (включая электронные учебники): </w:t>
      </w:r>
    </w:p>
    <w:p w14:paraId="4F3D211D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 xml:space="preserve">4.Аврамчикова, Н. Т. Государственные и муниципальные финансы : учебник и практикум для среднего профессионального образования / Н. Т. Аврамчикова. — Москва : Издательство Юрайт, 2020. — 174 с. — (Профессиональное образование). — ISBN 978-5-534-10973-3. — Текст : электронный // ЭБС Юрайт [сайт]. — URL: https://urait.ru/bcode/456350 (дата обращения: 17.12.2020). </w:t>
      </w:r>
    </w:p>
    <w:p w14:paraId="772C26D4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>5.Алексеева, Д. Г. Банковский вклад и банковский счет. Расчеты : учебное пособие для среднего профессионального образования / Д. Г. Алексеева, С. В. Пыхтин, Р. З. Загиров ; ответственный редактор Д. Г. Алексеева, С. В. Пыхтин. — Москва : Издательство Юрайт, 2020. — 243 с. — (Профессиональное образование). — ISBN 978-5-534-11414-0. — Текст : электронный // ЭБС Юрайт [сайт]. — URL: https://urait.ru/bcode/457097 (дата обращения: 17.12.2020).</w:t>
      </w:r>
    </w:p>
    <w:p w14:paraId="73DA964A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 xml:space="preserve"> 6.Бюджетная система РФ : учебник и практикум для среднего профессионального образования / Н. Г. Иванова [и др.] ; под редакцией Н. Г. Ивановой, М. И. Канкуловой. — 2-е изд., перераб. и доп. — </w:t>
      </w:r>
      <w:r w:rsidRPr="004A3770">
        <w:lastRenderedPageBreak/>
        <w:t xml:space="preserve">Москва : Издательство Юрайт, 2020. — 381 с. — (Профессиональное образование). — ISBN 978-5-534-10494-3. — Текст : электронный // ЭБС Юрайт [сайт]. — URL: https://urait.ru/bcode/455252 (дата обращения: 17.12.2020). </w:t>
      </w:r>
    </w:p>
    <w:p w14:paraId="23C477B7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 xml:space="preserve">7.Васильев, В. П. Государственное регулирование экономики : учебник и практикум для среднего профессионального образования / В. П. Васильев. — 4-е изд., перераб. и доп. — Москва : Издательство Юрайт, 2020. — 178 с. — (Профессиональное образование). — ISBN 978-5-534-13122-2. — Текст : электронный // ЭБС Юрайт [сайт]. — URL: https://urait.ru/bcode/449249 (дата обращения: 17.12.2020). </w:t>
      </w:r>
    </w:p>
    <w:p w14:paraId="4331716F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>8.Налоги и налогообложение : учебник и практикум для среднего профессионального образования / Г. Б. Поляк [и др.] ; под редакцией Г. Б. Поляка, Е. Е. Смирновой. — 3-е изд., перераб. и доп. — Москва : 2Актуальный список литературы, рекомендованный ФИРО на 2020-2021 г. можно взять на сайте http://moodle.kipodpo.ru/ во вкладке Методические материалы – список литературы по соответствующей специальности Источники указываются в алфавитном порядке, нумерация сквозная. Интернет-ресурсы указываются в формате: Название сайта. – режим доступа. – адрес</w:t>
      </w:r>
      <w:r w:rsidRPr="004A3770">
        <w:pgNum/>
      </w:r>
      <w:r w:rsidRPr="004A3770">
        <w:t xml:space="preserve"> 14 Издательство Юрайт, 2020. — 385 с. — (Профессиональное образование). — ISBN 978-5-534-06431-5. — Текст : электронный // ЭБС Юрайт [сайт]. — URL: https://urait.ru/bcode/450803 (дата обращения: 17.12.2020). </w:t>
      </w:r>
    </w:p>
    <w:p w14:paraId="5AD993E0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 xml:space="preserve">9.Налоги и налогообложение : учебник и практикум для среднего профессионального образования / Д. Г. Черник [и др.] ; под редакцией Д. Г. Черника, Ю. Д. Шмелева. — 4-е изд., перераб. и доп. — Москва : Издательство Юрайт, 2021. — 450 с. — (Профессиональное образование). — ISBN 978-5-534-13753-8. — Текст : электронный // ЭБС Юрайт [сайт]. — URL: https://urait.ru/bcode/469455 (дата обращения: 26.04.2021). </w:t>
      </w:r>
    </w:p>
    <w:p w14:paraId="680AEF6F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 xml:space="preserve">10. Правовые основы регулирования финансовой деятельности : учебник для среднего профессионального образования / Е. М. Ашмарина [и др.] ; под редакцией Е. М. Ашмариной. — 3-е изд., перераб. и доп. — Москва : Издательство Юрайт, 2020. — 370 с. — (Профессиональное образование). — ISBN 978-5-534-09486-2. — Текст : электронный // ЭБС Юрайт [сайт]. — URL: https://urait.ru/bcode/453694 (дата обращения: 17.12.2020). </w:t>
      </w:r>
    </w:p>
    <w:p w14:paraId="06906738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 xml:space="preserve">11. Финансовое право. Практикум : учебное пособие для среднего профессионального образования / Е. М. Ашмарина [и др.] ; под редакцией Е. М. Ашмариной, Е. В. Тереховой. — 2-е изд., перераб. и доп. — Москва : Издательство Юрайт, 2021. — 300 с. — (Профессиональное образование). — ISBN 978-5-534- 08817-5. — Текст : электронный // ЭБС Юрайт [сайт]. — URL: https://urait.ru/bcode/470974 (дата обращения: 26.04.2021). </w:t>
      </w:r>
    </w:p>
    <w:p w14:paraId="6CD4866A" w14:textId="77777777" w:rsidR="008F70DD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 xml:space="preserve">12. Шимко, П.Д. Основы экономики : учебник / Шимко П.Д. — Москва : КноРус, 2021. — 291 с. — ISBN 978-5-406-04551-0. — URL: https://book.ru/book/936841 (дата обращения: 26.04.2021). — Текст : электронный. </w:t>
      </w:r>
    </w:p>
    <w:p w14:paraId="30357DC1" w14:textId="77777777" w:rsidR="008F70DD" w:rsidRPr="004A3770" w:rsidRDefault="008F70DD" w:rsidP="00E770CE">
      <w:pPr>
        <w:pStyle w:val="a3"/>
        <w:shd w:val="clear" w:color="auto" w:fill="FFFFFF"/>
        <w:spacing w:before="0" w:beforeAutospacing="0" w:after="0" w:afterAutospacing="0"/>
        <w:ind w:right="237" w:firstLine="709"/>
        <w:jc w:val="both"/>
      </w:pPr>
      <w:r w:rsidRPr="004A3770">
        <w:t>13. Шимко, П.Д. Основы экономики. Практикум : учебное пособие / Шимко П.Д. — Москва : КноРус, 2021. — 199 с. — ISBN 978-5</w:t>
      </w:r>
    </w:p>
    <w:p w14:paraId="086ACFA4" w14:textId="77777777" w:rsidR="008F70DD" w:rsidRPr="00005D64" w:rsidRDefault="008F70DD" w:rsidP="00E770CE">
      <w:pPr>
        <w:widowControl w:val="0"/>
        <w:spacing w:after="0" w:line="240" w:lineRule="auto"/>
        <w:ind w:right="23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D64">
        <w:rPr>
          <w:rFonts w:ascii="Times New Roman" w:hAnsi="Times New Roman" w:cs="Times New Roman"/>
          <w:b/>
          <w:sz w:val="24"/>
          <w:szCs w:val="24"/>
        </w:rPr>
        <w:t>Электронные издания (электронные ресурсы):</w:t>
      </w:r>
    </w:p>
    <w:p w14:paraId="04AC7556" w14:textId="77777777" w:rsidR="008F70DD" w:rsidRPr="00005D64" w:rsidRDefault="008F70DD" w:rsidP="00E770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237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Центральный Банк Российской Федерации </w:t>
      </w:r>
      <w:hyperlink r:id="rId9" w:history="1">
        <w:r w:rsidRPr="00005D64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www.cbr.ru</w:t>
        </w:r>
      </w:hyperlink>
    </w:p>
    <w:p w14:paraId="671E24E7" w14:textId="77777777" w:rsidR="008F70DD" w:rsidRPr="00005D64" w:rsidRDefault="008F70DD" w:rsidP="00E770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237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финансов РФ </w:t>
      </w:r>
      <w:hyperlink r:id="rId10" w:history="1">
        <w:r w:rsidRPr="00005D64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www.minfin.ru/ru</w:t>
        </w:r>
      </w:hyperlink>
    </w:p>
    <w:p w14:paraId="0A7AA8C2" w14:textId="77777777" w:rsidR="008F70DD" w:rsidRPr="00005D64" w:rsidRDefault="008F70DD" w:rsidP="00E770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237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Федеральная налоговая служба </w:t>
      </w:r>
      <w:hyperlink r:id="rId11" w:history="1">
        <w:r w:rsidRPr="00005D64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www.nalog.ru</w:t>
        </w:r>
      </w:hyperlink>
    </w:p>
    <w:p w14:paraId="1EA8D11A" w14:textId="77777777" w:rsidR="008F70DD" w:rsidRPr="00005D64" w:rsidRDefault="008F70DD" w:rsidP="00E770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237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Пенсионный фонд РФ </w:t>
      </w:r>
      <w:hyperlink r:id="rId12" w:history="1">
        <w:r w:rsidRPr="00005D64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www.pfrf.ru</w:t>
        </w:r>
      </w:hyperlink>
    </w:p>
    <w:p w14:paraId="4D6A95E1" w14:textId="77777777" w:rsidR="008F70DD" w:rsidRPr="00005D64" w:rsidRDefault="008F70DD" w:rsidP="00E770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237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Роспотребнадзор </w:t>
      </w:r>
      <w:hyperlink r:id="rId13" w:history="1">
        <w:r w:rsidRPr="00005D64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www.rospotrebnadzor.ru</w:t>
        </w:r>
      </w:hyperlink>
    </w:p>
    <w:p w14:paraId="0D04C4DD" w14:textId="77777777" w:rsidR="008F70DD" w:rsidRPr="00005D64" w:rsidRDefault="008F70DD" w:rsidP="00E770CE">
      <w:pPr>
        <w:pStyle w:val="a4"/>
        <w:numPr>
          <w:ilvl w:val="0"/>
          <w:numId w:val="3"/>
        </w:numPr>
        <w:spacing w:after="0" w:line="240" w:lineRule="auto"/>
        <w:ind w:left="0" w:right="23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sz w:val="24"/>
          <w:szCs w:val="24"/>
        </w:rPr>
        <w:t>Цифровая образовательная среда СПО PROFобразование:</w:t>
      </w:r>
    </w:p>
    <w:p w14:paraId="0B0109E3" w14:textId="77777777" w:rsidR="008F70DD" w:rsidRPr="00005D64" w:rsidRDefault="008F70DD" w:rsidP="00E770CE">
      <w:pPr>
        <w:pStyle w:val="a4"/>
        <w:spacing w:after="0" w:line="240" w:lineRule="auto"/>
        <w:ind w:left="0" w:right="23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Кандаурова, Н. В. Экономика и основы предпринимательства в спорте : учебное пособие для студентов высших и средних образовательных учреждений физической культуры и спорта / Н. В. Кандаурова. — Москва : Московский городской педагогический университет, 2010. — 112 c. — ISBN 2227-8397. — Текст : электронный // Электронный ресурс цифровой образовательной среды СПО PROFобразование : [сайт]. — URL: https://profspo.ru/books/26662 — Режим доступа: для авторизир. пользователей</w:t>
      </w:r>
    </w:p>
    <w:p w14:paraId="41E4F466" w14:textId="77777777" w:rsidR="008F70DD" w:rsidRPr="00005D64" w:rsidRDefault="008F70DD" w:rsidP="00E770CE">
      <w:pPr>
        <w:widowControl w:val="0"/>
        <w:tabs>
          <w:tab w:val="left" w:pos="993"/>
        </w:tabs>
        <w:spacing w:after="0" w:line="240" w:lineRule="auto"/>
        <w:ind w:right="23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D64">
        <w:rPr>
          <w:rFonts w:ascii="Times New Roman" w:hAnsi="Times New Roman" w:cs="Times New Roman"/>
          <w:b/>
          <w:sz w:val="24"/>
          <w:szCs w:val="24"/>
        </w:rPr>
        <w:t>Электронно-библиотечная система:</w:t>
      </w:r>
    </w:p>
    <w:p w14:paraId="0780C9F8" w14:textId="77777777" w:rsidR="008F70DD" w:rsidRPr="00005D64" w:rsidRDefault="008F70DD" w:rsidP="00E770CE">
      <w:pPr>
        <w:widowControl w:val="0"/>
        <w:tabs>
          <w:tab w:val="left" w:pos="993"/>
        </w:tabs>
        <w:spacing w:after="0" w:line="240" w:lineRule="auto"/>
        <w:ind w:right="2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D64">
        <w:rPr>
          <w:rFonts w:ascii="Times New Roman" w:hAnsi="Times New Roman" w:cs="Times New Roman"/>
          <w:sz w:val="24"/>
          <w:szCs w:val="24"/>
          <w:lang w:val="en-US"/>
        </w:rPr>
        <w:t>IPR</w:t>
      </w:r>
      <w:r w:rsidRPr="00005D64">
        <w:rPr>
          <w:rFonts w:ascii="Times New Roman" w:hAnsi="Times New Roman" w:cs="Times New Roman"/>
          <w:sz w:val="24"/>
          <w:szCs w:val="24"/>
        </w:rPr>
        <w:t xml:space="preserve"> </w:t>
      </w:r>
      <w:r w:rsidRPr="00005D64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Pr="00005D6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005D6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05D64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005D6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05D64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005D6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iprbookshop</w:t>
        </w:r>
        <w:r w:rsidRPr="00005D64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005D6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005D64">
          <w:rPr>
            <w:rStyle w:val="a9"/>
            <w:rFonts w:ascii="Times New Roman" w:hAnsi="Times New Roman" w:cs="Times New Roman"/>
            <w:sz w:val="24"/>
            <w:szCs w:val="24"/>
          </w:rPr>
          <w:t>/78574.</w:t>
        </w:r>
        <w:r w:rsidRPr="00005D6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14:paraId="72D0EB8F" w14:textId="77777777" w:rsidR="008F70DD" w:rsidRPr="00005D64" w:rsidRDefault="008F70DD" w:rsidP="00E770CE">
      <w:pPr>
        <w:widowControl w:val="0"/>
        <w:tabs>
          <w:tab w:val="left" w:pos="993"/>
        </w:tabs>
        <w:spacing w:after="0" w:line="240" w:lineRule="auto"/>
        <w:ind w:right="23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D64">
        <w:rPr>
          <w:rFonts w:ascii="Times New Roman" w:hAnsi="Times New Roman" w:cs="Times New Roman"/>
          <w:b/>
          <w:sz w:val="24"/>
          <w:szCs w:val="24"/>
        </w:rPr>
        <w:t xml:space="preserve">Веб-система для организации дистанционного обучения и управления им: </w:t>
      </w:r>
    </w:p>
    <w:p w14:paraId="53E9BD31" w14:textId="77777777" w:rsidR="008F70DD" w:rsidRPr="00005D64" w:rsidRDefault="008F70DD" w:rsidP="00E770CE">
      <w:pPr>
        <w:pStyle w:val="a4"/>
        <w:shd w:val="clear" w:color="auto" w:fill="FFFFFF"/>
        <w:spacing w:after="0" w:line="240" w:lineRule="auto"/>
        <w:ind w:left="0" w:right="23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005D64">
        <w:rPr>
          <w:rFonts w:ascii="Times New Roman" w:hAnsi="Times New Roman" w:cs="Times New Roman"/>
          <w:sz w:val="24"/>
          <w:szCs w:val="24"/>
        </w:rPr>
        <w:t xml:space="preserve">Система дистанционного обучения ОГАПОУ «Алексеевский колледж» </w:t>
      </w:r>
      <w:hyperlink r:id="rId15" w:history="1">
        <w:r w:rsidRPr="00005D64">
          <w:rPr>
            <w:rStyle w:val="a9"/>
            <w:rFonts w:ascii="Times New Roman" w:hAnsi="Times New Roman" w:cs="Times New Roman"/>
            <w:sz w:val="24"/>
            <w:szCs w:val="24"/>
          </w:rPr>
          <w:t>http://moodle.alcollege.ru/</w:t>
        </w:r>
      </w:hyperlink>
    </w:p>
    <w:p w14:paraId="67651086" w14:textId="77777777" w:rsidR="008F70DD" w:rsidRPr="00F51EF1" w:rsidRDefault="008F70DD" w:rsidP="008F70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F51EF1">
        <w:rPr>
          <w:b/>
          <w:caps/>
        </w:rPr>
        <w:lastRenderedPageBreak/>
        <w:t>4. Контроль и оценка результатов освоения Учебной дисциплины</w:t>
      </w:r>
    </w:p>
    <w:p w14:paraId="2B37CDF5" w14:textId="77777777" w:rsidR="008F70DD" w:rsidRPr="00F51EF1" w:rsidRDefault="008F70DD" w:rsidP="008F70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</w:p>
    <w:p w14:paraId="16E4EB5A" w14:textId="77777777" w:rsidR="008F70DD" w:rsidRPr="00F51EF1" w:rsidRDefault="008F70DD" w:rsidP="00E770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37" w:firstLine="720"/>
        <w:jc w:val="both"/>
      </w:pPr>
      <w:r w:rsidRPr="00F51EF1">
        <w:rPr>
          <w:b/>
        </w:rPr>
        <w:t>Контроль</w:t>
      </w:r>
      <w:r w:rsidRPr="00F51EF1">
        <w:t xml:space="preserve"> </w:t>
      </w:r>
      <w:r w:rsidRPr="00F51EF1">
        <w:rPr>
          <w:b/>
        </w:rPr>
        <w:t>и оценка</w:t>
      </w:r>
      <w:r w:rsidRPr="00F51EF1">
        <w:t xml:space="preserve"> результатов освоения учебной дисциплины осуществляется преподавателем в процессе проведения теоретических и практических занятий, дифференцированного зачета.</w:t>
      </w:r>
    </w:p>
    <w:p w14:paraId="672589C6" w14:textId="77777777" w:rsidR="008F70DD" w:rsidRPr="00F51EF1" w:rsidRDefault="008F70DD" w:rsidP="008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376"/>
      </w:tblGrid>
      <w:tr w:rsidR="008F70DD" w:rsidRPr="00F51EF1" w14:paraId="30DC530E" w14:textId="77777777" w:rsidTr="00DD3DE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65F8" w14:textId="77777777" w:rsidR="008F70DD" w:rsidRPr="00F51EF1" w:rsidRDefault="008F70DD" w:rsidP="00DD3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14:paraId="370BAA4B" w14:textId="77777777" w:rsidR="008F70DD" w:rsidRPr="00F51EF1" w:rsidRDefault="008F70DD" w:rsidP="00DD3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(освоенные умения, усвоенные знания),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51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 личностных результатов, профессионального стандарта и стандарта компетенции Ворлдскиллс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D8DC" w14:textId="77777777" w:rsidR="008F70DD" w:rsidRPr="00F51EF1" w:rsidRDefault="008F70DD" w:rsidP="00DD3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8F70DD" w:rsidRPr="00F51EF1" w14:paraId="5CC7E77B" w14:textId="77777777" w:rsidTr="00DD3DE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FF7B" w14:textId="77777777" w:rsidR="008F70DD" w:rsidRPr="00F51EF1" w:rsidRDefault="008F70DD" w:rsidP="00DD3DE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51E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умения:</w:t>
            </w:r>
            <w:r w:rsidRPr="00F51E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6D7B86D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и иллюстрировать конкретными примерами группы потребностей человека;</w:t>
            </w:r>
          </w:p>
          <w:p w14:paraId="6CCADD8D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экономические явления и процессы общественной жизни;</w:t>
            </w:r>
          </w:p>
          <w:p w14:paraId="3DA24DA7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несложные практические задания по анализу состояния личных финансов;</w:t>
            </w:r>
          </w:p>
          <w:p w14:paraId="1689DB02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влияние инфляции на повседневную жизнь;</w:t>
            </w:r>
          </w:p>
          <w:p w14:paraId="41A39F50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способы анализа индекса потребительских цен;</w:t>
            </w:r>
          </w:p>
          <w:p w14:paraId="3D2393C2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несложные ситуации, связанные с гражданскими, трудовыми правоотношениями в области личных финансов;</w:t>
            </w:r>
          </w:p>
          <w:p w14:paraId="18E84F32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проблему ограниченности финансовых ресурсов;</w:t>
            </w:r>
          </w:p>
          <w:p w14:paraId="23330336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и конкретизировать примерами виды налогов;</w:t>
            </w:r>
          </w:p>
          <w:p w14:paraId="770F047B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сферы применения различных форм денег;</w:t>
            </w:r>
          </w:p>
          <w:p w14:paraId="162BE908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экономику семьи;</w:t>
            </w:r>
          </w:p>
          <w:p w14:paraId="2D97A59C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структуру семейного бюджета;</w:t>
            </w:r>
          </w:p>
          <w:p w14:paraId="2DB91303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финансовые цели, предварительно оценивать их достижимость;</w:t>
            </w:r>
          </w:p>
          <w:p w14:paraId="301B1C8D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 обращаться с деньгами в повседневной жизни;</w:t>
            </w:r>
          </w:p>
          <w:p w14:paraId="1B232B7C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различать виды ценных бумаг;</w:t>
            </w:r>
          </w:p>
          <w:p w14:paraId="2F47FADB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находить, извлекать и осмысливать информацию правового характера относительно личной финансовой безопасности, полученную из доступных источников, систематизировать, анализировать полученные данные;</w:t>
            </w:r>
          </w:p>
          <w:p w14:paraId="776F6FFB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практическое назначение основных элементов банковской системы;</w:t>
            </w:r>
          </w:p>
          <w:p w14:paraId="0927FAE1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виды кредитов и сферу их использования;</w:t>
            </w:r>
          </w:p>
          <w:p w14:paraId="5DD0459B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рассчитывать процентные ставки по кредиту; </w:t>
            </w:r>
          </w:p>
          <w:p w14:paraId="1A0B2A2C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правовые нормы по защите прав потребителей финансовых услуг;</w:t>
            </w:r>
          </w:p>
          <w:p w14:paraId="395D8BD0" w14:textId="77777777" w:rsidR="008F70DD" w:rsidRPr="00F51EF1" w:rsidRDefault="008F70DD" w:rsidP="00DD3D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признаки мошенничества на финансовом рынке в отношении физических лиц.</w:t>
            </w:r>
          </w:p>
          <w:p w14:paraId="54C97C62" w14:textId="77777777" w:rsidR="008F70DD" w:rsidRPr="00F51EF1" w:rsidRDefault="008F70DD" w:rsidP="00DD3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1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знания</w:t>
            </w:r>
            <w:r w:rsidRPr="00F51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50B5A2ED" w14:textId="77777777" w:rsidR="008F70DD" w:rsidRPr="00F51EF1" w:rsidRDefault="008F70DD" w:rsidP="00DD3D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EF1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личного финансового плана и бюджета;</w:t>
            </w:r>
          </w:p>
          <w:p w14:paraId="63384A71" w14:textId="77777777" w:rsidR="008F70DD" w:rsidRPr="00F51EF1" w:rsidRDefault="008F70DD" w:rsidP="00DD3D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кредитного договора;</w:t>
            </w:r>
          </w:p>
          <w:p w14:paraId="018CC3EC" w14:textId="77777777" w:rsidR="008F70DD" w:rsidRPr="00F51EF1" w:rsidRDefault="008F70DD" w:rsidP="00DD3D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страхование жизни;</w:t>
            </w:r>
          </w:p>
          <w:p w14:paraId="1044D34F" w14:textId="77777777" w:rsidR="008F70DD" w:rsidRPr="00F51EF1" w:rsidRDefault="008F70DD" w:rsidP="00DD3D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доходности финансовых инструментов  с учетом инфляции;</w:t>
            </w:r>
          </w:p>
          <w:p w14:paraId="3B6B355F" w14:textId="77777777" w:rsidR="008F70DD" w:rsidRPr="00F51EF1" w:rsidRDefault="008F70DD" w:rsidP="00DD3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sz w:val="24"/>
                <w:szCs w:val="24"/>
              </w:rPr>
              <w:t>использование налоговых льгот;</w:t>
            </w:r>
          </w:p>
          <w:p w14:paraId="1AEB6148" w14:textId="77777777" w:rsidR="008F70DD" w:rsidRPr="00F51EF1" w:rsidRDefault="008F70DD" w:rsidP="00DD3D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sz w:val="24"/>
                <w:szCs w:val="24"/>
              </w:rPr>
              <w:t>навыки безопасного поведения потребителя на финансовом рынке.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C831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FF31E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 </w:t>
            </w:r>
          </w:p>
          <w:p w14:paraId="2E0E8E48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52576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B20BE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4030C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5BE06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7BDC6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84DB7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A37D3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C8B64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C7156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4F3BD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79179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49371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930A4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BCE35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29DCB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C6D16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18D88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F5826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5770F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545F9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A6542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B5BF0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2BA2F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D9F87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DBAA8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EBD36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D95F6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ED3EF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5624C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8DBB9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20114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030EF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22467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B6C9E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2C423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B4B48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3D775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D7639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D56EE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CA35B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3AB0E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61F7D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2CB5C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0772B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871EF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14:paraId="079791FA" w14:textId="77777777" w:rsidR="008F70DD" w:rsidRPr="00F51EF1" w:rsidRDefault="008F70DD" w:rsidP="00DD3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083458" w14:textId="77777777" w:rsidR="008F70DD" w:rsidRPr="00F51EF1" w:rsidRDefault="008F70DD" w:rsidP="008F70DD">
      <w:pPr>
        <w:rPr>
          <w:rFonts w:ascii="Times New Roman" w:hAnsi="Times New Roman" w:cs="Times New Roman"/>
          <w:sz w:val="24"/>
          <w:szCs w:val="24"/>
        </w:rPr>
      </w:pPr>
    </w:p>
    <w:p w14:paraId="67EFC149" w14:textId="77777777" w:rsidR="00E770CE" w:rsidRDefault="00E770CE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7F7B4C4" w14:textId="77777777" w:rsidR="00E770CE" w:rsidRPr="00E770CE" w:rsidRDefault="00E770CE" w:rsidP="00E770CE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8E59B92" w14:textId="77777777" w:rsidR="00E770CE" w:rsidRPr="00E770CE" w:rsidRDefault="00E770CE" w:rsidP="00E770CE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F46BAA3" w14:textId="77777777" w:rsidR="00E770CE" w:rsidRPr="00E770CE" w:rsidRDefault="00E770CE" w:rsidP="00E770CE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99687FF" w14:textId="08316AAD" w:rsidR="00E502F4" w:rsidRDefault="00E770CE" w:rsidP="00E770CE">
      <w:pPr>
        <w:tabs>
          <w:tab w:val="left" w:pos="7665"/>
        </w:tabs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sectPr w:rsidR="00E502F4" w:rsidSect="00A36043">
      <w:type w:val="continuous"/>
      <w:pgSz w:w="11910" w:h="16840"/>
      <w:pgMar w:top="1123" w:right="0" w:bottom="280" w:left="90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E76D0" w14:textId="77777777" w:rsidR="004712F9" w:rsidRDefault="004712F9">
      <w:pPr>
        <w:spacing w:after="0" w:line="240" w:lineRule="auto"/>
      </w:pPr>
      <w:r>
        <w:separator/>
      </w:r>
    </w:p>
  </w:endnote>
  <w:endnote w:type="continuationSeparator" w:id="0">
    <w:p w14:paraId="3CD82908" w14:textId="77777777" w:rsidR="004712F9" w:rsidRDefault="0047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F7BF6" w14:textId="77777777" w:rsidR="00E013A7" w:rsidRDefault="00E013A7" w:rsidP="00DD3D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14:paraId="0E533F52" w14:textId="77777777" w:rsidR="00E013A7" w:rsidRDefault="00E013A7" w:rsidP="00DD3DE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1051015"/>
      <w:docPartObj>
        <w:docPartGallery w:val="Page Numbers (Bottom of Page)"/>
        <w:docPartUnique/>
      </w:docPartObj>
    </w:sdtPr>
    <w:sdtContent>
      <w:p w14:paraId="5F70520A" w14:textId="1A0C2D38" w:rsidR="00E013A7" w:rsidRDefault="00E013A7" w:rsidP="00E770CE">
        <w:pPr>
          <w:pStyle w:val="a6"/>
          <w:ind w:right="9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AD4BDB" w14:textId="77777777" w:rsidR="00E013A7" w:rsidRDefault="00E013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5341E" w14:textId="77777777" w:rsidR="004712F9" w:rsidRDefault="004712F9">
      <w:pPr>
        <w:spacing w:after="0" w:line="240" w:lineRule="auto"/>
      </w:pPr>
      <w:r>
        <w:separator/>
      </w:r>
    </w:p>
  </w:footnote>
  <w:footnote w:type="continuationSeparator" w:id="0">
    <w:p w14:paraId="1DBE1586" w14:textId="77777777" w:rsidR="004712F9" w:rsidRDefault="00471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A7E7B26"/>
    <w:multiLevelType w:val="hybridMultilevel"/>
    <w:tmpl w:val="FE36FEBE"/>
    <w:lvl w:ilvl="0" w:tplc="6BD6761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9A04E6"/>
    <w:multiLevelType w:val="hybridMultilevel"/>
    <w:tmpl w:val="0EA41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B094F"/>
    <w:multiLevelType w:val="hybridMultilevel"/>
    <w:tmpl w:val="AC3C177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FB58A6"/>
    <w:multiLevelType w:val="hybridMultilevel"/>
    <w:tmpl w:val="90AC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F0406"/>
    <w:multiLevelType w:val="hybridMultilevel"/>
    <w:tmpl w:val="09D6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A553B"/>
    <w:multiLevelType w:val="hybridMultilevel"/>
    <w:tmpl w:val="F39659E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262314"/>
    <w:multiLevelType w:val="hybridMultilevel"/>
    <w:tmpl w:val="4ABEDFAE"/>
    <w:lvl w:ilvl="0" w:tplc="E5ACA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15"/>
    <w:rsid w:val="001B454D"/>
    <w:rsid w:val="00306011"/>
    <w:rsid w:val="00375B8F"/>
    <w:rsid w:val="0044675A"/>
    <w:rsid w:val="004712F9"/>
    <w:rsid w:val="00562762"/>
    <w:rsid w:val="00652612"/>
    <w:rsid w:val="008F70DD"/>
    <w:rsid w:val="00A36043"/>
    <w:rsid w:val="00A63CCF"/>
    <w:rsid w:val="00B4504D"/>
    <w:rsid w:val="00C0576F"/>
    <w:rsid w:val="00C81C53"/>
    <w:rsid w:val="00DD0ABE"/>
    <w:rsid w:val="00DD3DE2"/>
    <w:rsid w:val="00E013A7"/>
    <w:rsid w:val="00E12D88"/>
    <w:rsid w:val="00E2621D"/>
    <w:rsid w:val="00E502F4"/>
    <w:rsid w:val="00E770CE"/>
    <w:rsid w:val="00EC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A184"/>
  <w15:chartTrackingRefBased/>
  <w15:docId w15:val="{213410DE-5B1D-41EF-A86B-EAD470DE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70DD"/>
  </w:style>
  <w:style w:type="paragraph" w:styleId="1">
    <w:name w:val="heading 1"/>
    <w:basedOn w:val="a"/>
    <w:next w:val="a"/>
    <w:link w:val="10"/>
    <w:uiPriority w:val="9"/>
    <w:qFormat/>
    <w:rsid w:val="008F70D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D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8F70DD"/>
    <w:pPr>
      <w:ind w:left="720"/>
      <w:contextualSpacing/>
    </w:pPr>
  </w:style>
  <w:style w:type="paragraph" w:styleId="a6">
    <w:name w:val="footer"/>
    <w:basedOn w:val="a"/>
    <w:link w:val="a7"/>
    <w:uiPriority w:val="99"/>
    <w:rsid w:val="008F7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F70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F70DD"/>
  </w:style>
  <w:style w:type="character" w:styleId="a9">
    <w:name w:val="Hyperlink"/>
    <w:uiPriority w:val="99"/>
    <w:rsid w:val="008F70DD"/>
    <w:rPr>
      <w:color w:val="0000FF"/>
      <w:u w:val="single"/>
    </w:rPr>
  </w:style>
  <w:style w:type="paragraph" w:customStyle="1" w:styleId="aa">
    <w:name w:val="Прижатый влево"/>
    <w:basedOn w:val="a"/>
    <w:next w:val="a"/>
    <w:rsid w:val="008F7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8F70DD"/>
  </w:style>
  <w:style w:type="character" w:customStyle="1" w:styleId="20">
    <w:name w:val="Заголовок 2 Знак"/>
    <w:basedOn w:val="a0"/>
    <w:link w:val="2"/>
    <w:uiPriority w:val="9"/>
    <w:semiHidden/>
    <w:rsid w:val="00DD3D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1">
    <w:name w:val="s_1"/>
    <w:basedOn w:val="a"/>
    <w:rsid w:val="00E2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77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7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rospotrebnadzor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pfrf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lo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odle.alcollege.ru/" TargetMode="External"/><Relationship Id="rId10" Type="http://schemas.openxmlformats.org/officeDocument/2006/relationships/hyperlink" Target="http://www.minfin.ru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br.ru" TargetMode="External"/><Relationship Id="rId14" Type="http://schemas.openxmlformats.org/officeDocument/2006/relationships/hyperlink" Target="http://www.iprbookshop.ru/785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13</Pages>
  <Words>3581</Words>
  <Characters>20416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2022-08-23T09:34:00Z</dcterms:created>
  <dcterms:modified xsi:type="dcterms:W3CDTF">2022-08-24T17:29:00Z</dcterms:modified>
</cp:coreProperties>
</file>