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8B" w:rsidRPr="0071518B" w:rsidRDefault="0071518B" w:rsidP="0071518B">
      <w:pPr>
        <w:pStyle w:val="1"/>
        <w:shd w:val="clear" w:color="auto" w:fill="FFFFFF"/>
        <w:spacing w:before="48" w:after="144"/>
        <w:jc w:val="center"/>
        <w:rPr>
          <w:rFonts w:ascii="Times New Roman" w:hAnsi="Times New Roman" w:cs="Times New Roman"/>
          <w:bCs w:val="0"/>
          <w:color w:val="auto"/>
        </w:rPr>
      </w:pPr>
      <w:r w:rsidRPr="0071518B">
        <w:rPr>
          <w:rStyle w:val="a8"/>
          <w:rFonts w:ascii="Times New Roman" w:hAnsi="Times New Roman" w:cs="Times New Roman"/>
          <w:bCs/>
          <w:iCs/>
          <w:color w:val="auto"/>
        </w:rPr>
        <w:fldChar w:fldCharType="begin"/>
      </w:r>
      <w:r w:rsidRPr="0071518B">
        <w:rPr>
          <w:rStyle w:val="a8"/>
          <w:rFonts w:ascii="Times New Roman" w:hAnsi="Times New Roman" w:cs="Times New Roman"/>
          <w:bCs/>
          <w:iCs/>
          <w:color w:val="auto"/>
        </w:rPr>
        <w:instrText xml:space="preserve"> HYPERLINK "http://tehnikum31.ru/uploads/file/ABITURIENT/Informatsiya__o_nalichii_oborudovannih_obektov_dlya_invalidov_i_O_001.jpg" \t "_blank" </w:instrText>
      </w:r>
      <w:r w:rsidRPr="0071518B">
        <w:rPr>
          <w:rStyle w:val="a8"/>
          <w:rFonts w:ascii="Times New Roman" w:hAnsi="Times New Roman" w:cs="Times New Roman"/>
          <w:bCs/>
          <w:iCs/>
          <w:color w:val="auto"/>
        </w:rPr>
        <w:fldChar w:fldCharType="separate"/>
      </w:r>
      <w:r w:rsidRPr="0071518B">
        <w:rPr>
          <w:rStyle w:val="a9"/>
          <w:rFonts w:ascii="Times New Roman" w:hAnsi="Times New Roman" w:cs="Times New Roman"/>
          <w:iCs/>
          <w:color w:val="auto"/>
          <w:u w:val="none"/>
        </w:rPr>
        <w:t xml:space="preserve">Информация о наличии оборудованных учебных кабинетов и других объектов для проведения учебных и воспитательных мероприятий </w:t>
      </w:r>
      <w:r w:rsidRPr="0071518B">
        <w:rPr>
          <w:rStyle w:val="a8"/>
          <w:rFonts w:ascii="Times New Roman" w:hAnsi="Times New Roman" w:cs="Times New Roman"/>
          <w:bCs/>
          <w:iCs/>
          <w:color w:val="auto"/>
        </w:rPr>
        <w:fldChar w:fldCharType="end"/>
      </w:r>
      <w:r>
        <w:rPr>
          <w:rStyle w:val="a8"/>
          <w:rFonts w:ascii="Times New Roman" w:hAnsi="Times New Roman" w:cs="Times New Roman"/>
          <w:bCs/>
          <w:iCs/>
          <w:color w:val="auto"/>
        </w:rPr>
        <w:t xml:space="preserve"> </w:t>
      </w:r>
      <w:r w:rsidRPr="0071518B">
        <w:rPr>
          <w:rStyle w:val="a8"/>
          <w:rFonts w:ascii="Times New Roman" w:hAnsi="Times New Roman" w:cs="Times New Roman"/>
          <w:b/>
          <w:bCs/>
          <w:iCs/>
          <w:color w:val="auto"/>
        </w:rPr>
        <w:t>по профессиям и специальностям в ОГАПОУ "ЧАМТ"</w:t>
      </w:r>
    </w:p>
    <w:p w:rsidR="00465D6B" w:rsidRPr="00465D6B" w:rsidRDefault="00465D6B">
      <w:pPr>
        <w:rPr>
          <w:rFonts w:ascii="Times New Roman" w:hAnsi="Times New Roman" w:cs="Times New Roman"/>
          <w:b/>
          <w:sz w:val="28"/>
          <w:szCs w:val="28"/>
        </w:rPr>
      </w:pPr>
    </w:p>
    <w:p w:rsidR="007A554B" w:rsidRPr="00465D6B" w:rsidRDefault="00BA123A">
      <w:pPr>
        <w:rPr>
          <w:rFonts w:ascii="Times New Roman" w:hAnsi="Times New Roman" w:cs="Times New Roman"/>
          <w:b/>
          <w:sz w:val="28"/>
          <w:szCs w:val="28"/>
        </w:rPr>
      </w:pPr>
      <w:r w:rsidRPr="00465D6B">
        <w:rPr>
          <w:rFonts w:ascii="Times New Roman" w:hAnsi="Times New Roman" w:cs="Times New Roman"/>
          <w:b/>
          <w:sz w:val="28"/>
          <w:szCs w:val="28"/>
        </w:rPr>
        <w:t xml:space="preserve">35.01.13 </w:t>
      </w:r>
      <w:r w:rsidR="00B12104" w:rsidRPr="00465D6B">
        <w:rPr>
          <w:rFonts w:ascii="Times New Roman" w:hAnsi="Times New Roman" w:cs="Times New Roman"/>
          <w:b/>
          <w:sz w:val="28"/>
          <w:szCs w:val="28"/>
        </w:rPr>
        <w:t>Тракторист</w:t>
      </w:r>
      <w:r w:rsidR="004B36D6" w:rsidRPr="0046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104" w:rsidRPr="00465D6B">
        <w:rPr>
          <w:rFonts w:ascii="Times New Roman" w:hAnsi="Times New Roman" w:cs="Times New Roman"/>
          <w:b/>
          <w:sz w:val="28"/>
          <w:szCs w:val="28"/>
        </w:rPr>
        <w:t xml:space="preserve">- машинист сельскохозяйственного производства 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2017"/>
        <w:gridCol w:w="2458"/>
      </w:tblGrid>
      <w:tr w:rsidR="002C1479" w:rsidRPr="00465D6B" w:rsidTr="002C1479">
        <w:trPr>
          <w:trHeight w:val="741"/>
        </w:trPr>
        <w:tc>
          <w:tcPr>
            <w:tcW w:w="4928" w:type="dxa"/>
          </w:tcPr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929" w:type="dxa"/>
          </w:tcPr>
          <w:p w:rsidR="002C1479" w:rsidRPr="00465D6B" w:rsidRDefault="002C1479" w:rsidP="002C1479">
            <w:pPr>
              <w:pStyle w:val="s1"/>
              <w:shd w:val="clear" w:color="auto" w:fill="FFFFFF"/>
              <w:spacing w:before="0" w:beforeAutospacing="0" w:after="300" w:afterAutospacing="0"/>
              <w:jc w:val="center"/>
              <w:rPr>
                <w:b/>
                <w:sz w:val="28"/>
                <w:szCs w:val="28"/>
              </w:rPr>
            </w:pPr>
            <w:r w:rsidRPr="00465D6B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017" w:type="dxa"/>
          </w:tcPr>
          <w:p w:rsidR="002C1479" w:rsidRPr="00465D6B" w:rsidRDefault="00465D6B" w:rsidP="002C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417" w:type="dxa"/>
          </w:tcPr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2C1479" w:rsidRPr="00465D6B" w:rsidTr="002C1479">
        <w:trPr>
          <w:trHeight w:val="741"/>
        </w:trPr>
        <w:tc>
          <w:tcPr>
            <w:tcW w:w="4928" w:type="dxa"/>
            <w:vMerge w:val="restart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4929" w:type="dxa"/>
          </w:tcPr>
          <w:p w:rsidR="002C1479" w:rsidRPr="00465D6B" w:rsidRDefault="002C1479" w:rsidP="00B12104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безопасности жизнедеятельности и охраны труда</w:t>
            </w:r>
          </w:p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417" w:type="dxa"/>
            <w:vMerge w:val="restart"/>
          </w:tcPr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</w:t>
            </w:r>
            <w:r w:rsidR="009F3F54"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 Чернянка, ул</w:t>
            </w:r>
            <w:proofErr w:type="gramStart"/>
            <w:r w:rsidR="009F3F54"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9F3F54"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</w:tc>
      </w:tr>
      <w:tr w:rsidR="002C1479" w:rsidRPr="00465D6B" w:rsidTr="002C1479">
        <w:trPr>
          <w:trHeight w:val="741"/>
        </w:trPr>
        <w:tc>
          <w:tcPr>
            <w:tcW w:w="4928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B12104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инженерной графики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741"/>
        </w:trPr>
        <w:tc>
          <w:tcPr>
            <w:tcW w:w="4928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B12104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технической механики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741"/>
        </w:trPr>
        <w:tc>
          <w:tcPr>
            <w:tcW w:w="4928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B12104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материаловедения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741"/>
        </w:trPr>
        <w:tc>
          <w:tcPr>
            <w:tcW w:w="4928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B12104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управления транспортным средством и безопасности движения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 w:val="restart"/>
          </w:tcPr>
          <w:p w:rsidR="002C1479" w:rsidRPr="00465D6B" w:rsidRDefault="002C1479" w:rsidP="00B1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</w:t>
            </w:r>
          </w:p>
          <w:p w:rsidR="002C1479" w:rsidRPr="00465D6B" w:rsidRDefault="002C1479" w:rsidP="00B1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технических измерений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/>
          </w:tcPr>
          <w:p w:rsidR="002C1479" w:rsidRPr="00465D6B" w:rsidRDefault="002C1479" w:rsidP="00B1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/>
          </w:tcPr>
          <w:p w:rsidR="002C1479" w:rsidRPr="00465D6B" w:rsidRDefault="002C1479" w:rsidP="00B1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тракторов и самоходных сельскохозяйственных машин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/>
          </w:tcPr>
          <w:p w:rsidR="002C1479" w:rsidRPr="00465D6B" w:rsidRDefault="002C1479" w:rsidP="00B1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оборудования животноводческих комплексов и механизированных ферм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/>
          </w:tcPr>
          <w:p w:rsidR="002C1479" w:rsidRPr="00465D6B" w:rsidRDefault="002C1479" w:rsidP="00B1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/>
          </w:tcPr>
          <w:p w:rsidR="002C1479" w:rsidRPr="00465D6B" w:rsidRDefault="002C1479" w:rsidP="00B1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</w:t>
            </w:r>
          </w:p>
        </w:tc>
        <w:tc>
          <w:tcPr>
            <w:tcW w:w="2017" w:type="dxa"/>
          </w:tcPr>
          <w:p w:rsidR="002C1479" w:rsidRPr="00465D6B" w:rsidRDefault="002C1479" w:rsidP="0046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/>
          </w:tcPr>
          <w:p w:rsidR="002C1479" w:rsidRPr="00465D6B" w:rsidRDefault="002C1479" w:rsidP="00B12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80"/>
        </w:trPr>
        <w:tc>
          <w:tcPr>
            <w:tcW w:w="4928" w:type="dxa"/>
            <w:vMerge w:val="restart"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Мастерская</w:t>
            </w:r>
          </w:p>
        </w:tc>
        <w:tc>
          <w:tcPr>
            <w:tcW w:w="4929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слесарная мастерская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80"/>
        </w:trPr>
        <w:tc>
          <w:tcPr>
            <w:tcW w:w="4928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пункт технического обслуживания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ГАРАЖ (мал)</w:t>
            </w:r>
          </w:p>
        </w:tc>
        <w:tc>
          <w:tcPr>
            <w:tcW w:w="2417" w:type="dxa"/>
            <w:vMerge w:val="restart"/>
          </w:tcPr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</w:t>
            </w:r>
            <w:r w:rsidR="009F3F54"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 Чернянка, ул</w:t>
            </w:r>
            <w:proofErr w:type="gramStart"/>
            <w:r w:rsidR="009F3F54"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9F3F54"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</w:tc>
      </w:tr>
      <w:tr w:rsidR="002C1479" w:rsidRPr="00465D6B" w:rsidTr="002C1479">
        <w:trPr>
          <w:trHeight w:val="90"/>
        </w:trPr>
        <w:tc>
          <w:tcPr>
            <w:tcW w:w="4928" w:type="dxa"/>
            <w:vMerge w:val="restart"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</w:t>
            </w:r>
          </w:p>
        </w:tc>
        <w:tc>
          <w:tcPr>
            <w:tcW w:w="4929" w:type="dxa"/>
          </w:tcPr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Тренажеры, тренажерные комплексы: тренажер для выработки навыков и совершенствования техники управления транспортным средством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2417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90"/>
        </w:trPr>
        <w:tc>
          <w:tcPr>
            <w:tcW w:w="4928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Полигоны: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учебно-производственное хозяйство;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автодром, </w:t>
            </w:r>
            <w:proofErr w:type="spell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трактородром</w:t>
            </w:r>
            <w:proofErr w:type="spell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гараж с учебными автомобилями категории "С".</w:t>
            </w: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90"/>
        </w:trPr>
        <w:tc>
          <w:tcPr>
            <w:tcW w:w="4928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комплекс: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2C1479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пл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ктябрьская, дом.24</w:t>
            </w:r>
          </w:p>
        </w:tc>
      </w:tr>
      <w:tr w:rsidR="002C1479" w:rsidRPr="00465D6B" w:rsidTr="002C1479">
        <w:trPr>
          <w:trHeight w:val="90"/>
        </w:trPr>
        <w:tc>
          <w:tcPr>
            <w:tcW w:w="4928" w:type="dxa"/>
            <w:vMerge/>
          </w:tcPr>
          <w:p w:rsidR="002C1479" w:rsidRPr="00465D6B" w:rsidRDefault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2C1479" w:rsidRPr="00465D6B" w:rsidRDefault="002C1479" w:rsidP="007D3B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2C1479" w:rsidRPr="00465D6B" w:rsidRDefault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65D6B" w:rsidRPr="00465D6B" w:rsidRDefault="00465D6B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рджоникидзе, </w:t>
            </w: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д.2</w:t>
            </w: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ул. Революции, д.22</w:t>
            </w:r>
          </w:p>
        </w:tc>
      </w:tr>
    </w:tbl>
    <w:p w:rsidR="00BA123A" w:rsidRPr="00465D6B" w:rsidRDefault="00BA123A" w:rsidP="00B12104">
      <w:pPr>
        <w:pStyle w:val="s1"/>
        <w:shd w:val="clear" w:color="auto" w:fill="FFFFFF"/>
        <w:spacing w:before="0" w:beforeAutospacing="0" w:after="300" w:afterAutospacing="0"/>
      </w:pPr>
    </w:p>
    <w:p w:rsidR="004B36D6" w:rsidRPr="00465D6B" w:rsidRDefault="004B36D6" w:rsidP="004B36D6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65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15.01.05 Сварщик (ручной и частично механизированной сварки (наплавки)</w:t>
      </w:r>
      <w:proofErr w:type="gramEnd"/>
    </w:p>
    <w:tbl>
      <w:tblPr>
        <w:tblStyle w:val="a4"/>
        <w:tblW w:w="0" w:type="auto"/>
        <w:tblLook w:val="04A0"/>
      </w:tblPr>
      <w:tblGrid>
        <w:gridCol w:w="4928"/>
        <w:gridCol w:w="4929"/>
        <w:gridCol w:w="2158"/>
        <w:gridCol w:w="2458"/>
      </w:tblGrid>
      <w:tr w:rsidR="002C1479" w:rsidRPr="00465D6B" w:rsidTr="002C1479">
        <w:trPr>
          <w:trHeight w:val="741"/>
        </w:trPr>
        <w:tc>
          <w:tcPr>
            <w:tcW w:w="4928" w:type="dxa"/>
          </w:tcPr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929" w:type="dxa"/>
          </w:tcPr>
          <w:p w:rsidR="002C1479" w:rsidRPr="00465D6B" w:rsidRDefault="002C1479" w:rsidP="002C1479">
            <w:pPr>
              <w:pStyle w:val="s1"/>
              <w:shd w:val="clear" w:color="auto" w:fill="FFFFFF"/>
              <w:spacing w:before="0" w:beforeAutospacing="0" w:after="300" w:afterAutospacing="0"/>
              <w:jc w:val="center"/>
              <w:rPr>
                <w:b/>
                <w:sz w:val="28"/>
                <w:szCs w:val="28"/>
              </w:rPr>
            </w:pPr>
            <w:r w:rsidRPr="00465D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</w:tcPr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347" w:type="dxa"/>
          </w:tcPr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2C1479" w:rsidRPr="00465D6B" w:rsidTr="002C1479">
        <w:trPr>
          <w:trHeight w:val="741"/>
        </w:trPr>
        <w:tc>
          <w:tcPr>
            <w:tcW w:w="4928" w:type="dxa"/>
            <w:vMerge w:val="restart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4929" w:type="dxa"/>
          </w:tcPr>
          <w:p w:rsidR="002C1479" w:rsidRPr="00465D6B" w:rsidRDefault="002C1479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безопасности жизнедеятельности и охраны труда</w:t>
            </w:r>
          </w:p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347" w:type="dxa"/>
            <w:vMerge w:val="restart"/>
          </w:tcPr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79" w:rsidRPr="00465D6B" w:rsidRDefault="002C1479" w:rsidP="002C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</w:t>
            </w:r>
            <w:r w:rsidR="009F3F54"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 Чернянка, ул</w:t>
            </w:r>
            <w:proofErr w:type="gramStart"/>
            <w:r w:rsidR="009F3F54"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9F3F54"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</w:tc>
      </w:tr>
      <w:tr w:rsidR="002C1479" w:rsidRPr="00465D6B" w:rsidTr="002C1479">
        <w:trPr>
          <w:trHeight w:val="741"/>
        </w:trPr>
        <w:tc>
          <w:tcPr>
            <w:tcW w:w="4928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технической  графики</w:t>
            </w: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347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741"/>
        </w:trPr>
        <w:tc>
          <w:tcPr>
            <w:tcW w:w="4928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теоретических основ сварки и резки металлов</w:t>
            </w:r>
          </w:p>
        </w:tc>
        <w:tc>
          <w:tcPr>
            <w:tcW w:w="2158" w:type="dxa"/>
          </w:tcPr>
          <w:p w:rsidR="002C1479" w:rsidRPr="00465D6B" w:rsidRDefault="002C1479" w:rsidP="004B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347" w:type="dxa"/>
            <w:vMerge/>
          </w:tcPr>
          <w:p w:rsidR="002C1479" w:rsidRPr="00465D6B" w:rsidRDefault="002C1479" w:rsidP="004B3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 w:val="restart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</w:t>
            </w:r>
          </w:p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347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электротехники и сварочного оборудования</w:t>
            </w: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 (лаборатория электротехники и автоматизации производства)</w:t>
            </w:r>
          </w:p>
        </w:tc>
        <w:tc>
          <w:tcPr>
            <w:tcW w:w="2347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05"/>
        </w:trPr>
        <w:tc>
          <w:tcPr>
            <w:tcW w:w="4928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испытания материалов и контроля качества сварных соединений</w:t>
            </w: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736"/>
        </w:trPr>
        <w:tc>
          <w:tcPr>
            <w:tcW w:w="4928" w:type="dxa"/>
            <w:vMerge w:val="restart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Мастерская </w:t>
            </w:r>
          </w:p>
        </w:tc>
        <w:tc>
          <w:tcPr>
            <w:tcW w:w="4929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слесарная мастерская</w:t>
            </w: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347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80"/>
        </w:trPr>
        <w:tc>
          <w:tcPr>
            <w:tcW w:w="4928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сварочная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 для сварки металлов</w:t>
            </w: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180"/>
        </w:trPr>
        <w:tc>
          <w:tcPr>
            <w:tcW w:w="4928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сварочная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 для сварки неметаллических материалов</w:t>
            </w: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90"/>
        </w:trPr>
        <w:tc>
          <w:tcPr>
            <w:tcW w:w="4928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Полигоны:</w:t>
            </w:r>
          </w:p>
          <w:p w:rsidR="002C1479" w:rsidRPr="00465D6B" w:rsidRDefault="002C1479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Сварочный </w:t>
            </w: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479" w:rsidRPr="00465D6B" w:rsidTr="002C1479">
        <w:trPr>
          <w:trHeight w:val="90"/>
        </w:trPr>
        <w:tc>
          <w:tcPr>
            <w:tcW w:w="4928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комплекс:</w:t>
            </w:r>
          </w:p>
          <w:p w:rsidR="002C1479" w:rsidRPr="00465D6B" w:rsidRDefault="002C1479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2C1479" w:rsidRPr="00465D6B" w:rsidRDefault="002C1479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2C1479" w:rsidRPr="00465D6B" w:rsidRDefault="002C1479" w:rsidP="004B36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2C1479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пл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ктябрьская, дом.24</w:t>
            </w:r>
          </w:p>
        </w:tc>
      </w:tr>
      <w:tr w:rsidR="002C1479" w:rsidRPr="00465D6B" w:rsidTr="002C1479">
        <w:trPr>
          <w:trHeight w:val="90"/>
        </w:trPr>
        <w:tc>
          <w:tcPr>
            <w:tcW w:w="4928" w:type="dxa"/>
            <w:vMerge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2C1479" w:rsidRPr="00465D6B" w:rsidRDefault="002C1479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  <w:p w:rsidR="002C1479" w:rsidRPr="00465D6B" w:rsidRDefault="002C1479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2C1479" w:rsidRPr="00465D6B" w:rsidRDefault="002C1479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2C1479" w:rsidRPr="00465D6B" w:rsidRDefault="002C1479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2C1479" w:rsidRPr="00465D6B" w:rsidRDefault="002C1479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65D6B" w:rsidRPr="00465D6B" w:rsidRDefault="00465D6B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  <w:p w:rsidR="002C1479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ул. Революции, д.22</w:t>
            </w:r>
          </w:p>
        </w:tc>
      </w:tr>
    </w:tbl>
    <w:p w:rsidR="00C617D9" w:rsidRPr="00465D6B" w:rsidRDefault="00C617D9" w:rsidP="00C617D9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sz w:val="27"/>
          <w:szCs w:val="27"/>
        </w:rPr>
      </w:pPr>
    </w:p>
    <w:p w:rsidR="00C617D9" w:rsidRPr="00465D6B" w:rsidRDefault="00E566A6" w:rsidP="00C617D9">
      <w:pPr>
        <w:pStyle w:val="2"/>
        <w:shd w:val="clear" w:color="auto" w:fill="FFFFFF"/>
        <w:spacing w:before="0" w:beforeAutospacing="0" w:after="255" w:afterAutospacing="0" w:line="300" w:lineRule="atLeast"/>
        <w:rPr>
          <w:sz w:val="28"/>
          <w:szCs w:val="28"/>
        </w:rPr>
      </w:pPr>
      <w:r w:rsidRPr="00465D6B">
        <w:rPr>
          <w:sz w:val="28"/>
          <w:szCs w:val="28"/>
        </w:rPr>
        <w:t xml:space="preserve">35.01.19 </w:t>
      </w:r>
      <w:r w:rsidR="00C617D9" w:rsidRPr="00465D6B">
        <w:rPr>
          <w:sz w:val="28"/>
          <w:szCs w:val="28"/>
        </w:rPr>
        <w:t xml:space="preserve">Мастер садово-паркового и ландшафтного строительства 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2158"/>
        <w:gridCol w:w="2458"/>
      </w:tblGrid>
      <w:tr w:rsidR="009F3F54" w:rsidRPr="00465D6B" w:rsidTr="009F3F54">
        <w:trPr>
          <w:trHeight w:val="741"/>
        </w:trPr>
        <w:tc>
          <w:tcPr>
            <w:tcW w:w="4928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929" w:type="dxa"/>
          </w:tcPr>
          <w:p w:rsidR="009F3F54" w:rsidRPr="00465D6B" w:rsidRDefault="009F3F54" w:rsidP="009F3F54">
            <w:pPr>
              <w:pStyle w:val="s1"/>
              <w:shd w:val="clear" w:color="auto" w:fill="FFFFFF"/>
              <w:spacing w:before="0" w:beforeAutospacing="0" w:after="300" w:afterAutospacing="0"/>
              <w:jc w:val="center"/>
              <w:rPr>
                <w:b/>
                <w:sz w:val="28"/>
                <w:szCs w:val="28"/>
              </w:rPr>
            </w:pPr>
            <w:r w:rsidRPr="00465D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458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4929" w:type="dxa"/>
          </w:tcPr>
          <w:p w:rsidR="009F3F54" w:rsidRPr="00465D6B" w:rsidRDefault="009F3F54" w:rsidP="00BA123A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 xml:space="preserve">безопасности жизнедеятельности и </w:t>
            </w:r>
            <w:r w:rsidRPr="00465D6B">
              <w:rPr>
                <w:sz w:val="28"/>
                <w:szCs w:val="28"/>
              </w:rPr>
              <w:lastRenderedPageBreak/>
              <w:t>охраны труда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№35</w:t>
            </w:r>
          </w:p>
        </w:tc>
        <w:tc>
          <w:tcPr>
            <w:tcW w:w="2458" w:type="dxa"/>
            <w:vMerge w:val="restart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309560, Белгородская </w:t>
            </w: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культуры и психологии профессионального общения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4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экономики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4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ботаники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24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агрономии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24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Мастерская</w:t>
            </w: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Зимний сад</w:t>
            </w:r>
          </w:p>
        </w:tc>
        <w:tc>
          <w:tcPr>
            <w:tcW w:w="215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Учебный участок</w:t>
            </w:r>
          </w:p>
        </w:tc>
        <w:tc>
          <w:tcPr>
            <w:tcW w:w="21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90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</w:t>
            </w:r>
          </w:p>
        </w:tc>
        <w:tc>
          <w:tcPr>
            <w:tcW w:w="4929" w:type="dxa"/>
          </w:tcPr>
          <w:p w:rsidR="009F3F54" w:rsidRPr="00465D6B" w:rsidRDefault="009F3F54" w:rsidP="006116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комплекс:</w:t>
            </w:r>
          </w:p>
          <w:p w:rsidR="009F3F54" w:rsidRPr="00465D6B" w:rsidRDefault="009F3F54" w:rsidP="006116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9F3F54" w:rsidRPr="00465D6B" w:rsidRDefault="009F3F54" w:rsidP="006116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9F3F54" w:rsidRPr="00465D6B" w:rsidRDefault="009F3F54" w:rsidP="006116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пл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ктябрьская, дом.24</w:t>
            </w:r>
          </w:p>
        </w:tc>
      </w:tr>
      <w:tr w:rsidR="009F3F54" w:rsidRPr="00465D6B" w:rsidTr="009F3F54">
        <w:trPr>
          <w:trHeight w:val="90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465D6B" w:rsidRPr="00465D6B" w:rsidRDefault="00465D6B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309560, </w:t>
            </w: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Белгородская обл., п. Чернянка, ул. Революции, д.22</w:t>
            </w:r>
          </w:p>
        </w:tc>
      </w:tr>
    </w:tbl>
    <w:p w:rsidR="0061166E" w:rsidRPr="00465D6B" w:rsidRDefault="0061166E" w:rsidP="0061166E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465D6B">
        <w:rPr>
          <w:rFonts w:ascii="Times New Roman" w:hAnsi="Times New Roman" w:cs="Times New Roman"/>
          <w:color w:val="auto"/>
          <w:sz w:val="28"/>
          <w:szCs w:val="28"/>
        </w:rPr>
        <w:lastRenderedPageBreak/>
        <w:t>35.02.12</w:t>
      </w:r>
      <w:r w:rsidR="00BA123A" w:rsidRPr="00465D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5D6B">
        <w:rPr>
          <w:rFonts w:ascii="Times New Roman" w:hAnsi="Times New Roman" w:cs="Times New Roman"/>
          <w:color w:val="auto"/>
          <w:sz w:val="28"/>
          <w:szCs w:val="28"/>
        </w:rPr>
        <w:t>Садово-парковое и ландшафтное строительство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2158"/>
        <w:gridCol w:w="2417"/>
      </w:tblGrid>
      <w:tr w:rsidR="009F3F54" w:rsidRPr="00465D6B" w:rsidTr="009F3F54">
        <w:trPr>
          <w:trHeight w:val="696"/>
        </w:trPr>
        <w:tc>
          <w:tcPr>
            <w:tcW w:w="4928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929" w:type="dxa"/>
          </w:tcPr>
          <w:p w:rsidR="009F3F54" w:rsidRPr="00465D6B" w:rsidRDefault="009F3F54" w:rsidP="009F3F54">
            <w:pPr>
              <w:pStyle w:val="s1"/>
              <w:shd w:val="clear" w:color="auto" w:fill="FFFFFF"/>
              <w:spacing w:before="0" w:beforeAutospacing="0" w:after="300" w:afterAutospacing="0"/>
              <w:jc w:val="center"/>
              <w:rPr>
                <w:b/>
                <w:sz w:val="28"/>
                <w:szCs w:val="28"/>
              </w:rPr>
            </w:pPr>
            <w:r w:rsidRPr="00465D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410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нахождения</w:t>
            </w:r>
          </w:p>
        </w:tc>
      </w:tr>
      <w:tr w:rsidR="009F3F54" w:rsidRPr="00465D6B" w:rsidTr="009F3F54">
        <w:trPr>
          <w:trHeight w:val="696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4929" w:type="dxa"/>
          </w:tcPr>
          <w:p w:rsidR="009F3F54" w:rsidRPr="00465D6B" w:rsidRDefault="009F3F54" w:rsidP="00E308FA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безопасности жизнедеятельности и охраны труда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410" w:type="dxa"/>
            <w:vMerge w:val="restart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</w:tc>
      </w:tr>
      <w:tr w:rsidR="009F3F54" w:rsidRPr="00465D6B" w:rsidTr="009F3F54">
        <w:trPr>
          <w:trHeight w:val="454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социально-экономических дисциплин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410" w:type="dxa"/>
            <w:vMerge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408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экономики, менеджмента и маркетинга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410" w:type="dxa"/>
            <w:vMerge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504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ботаники и физиологии растений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410" w:type="dxa"/>
            <w:vMerge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330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иностранного языка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410" w:type="dxa"/>
            <w:vMerge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427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iCs/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математики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2410" w:type="dxa"/>
            <w:vMerge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840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iCs/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экологических основ природопользования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410" w:type="dxa"/>
            <w:vMerge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iCs/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почвоведения, земледелия и агрохимии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410" w:type="dxa"/>
            <w:vMerge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</w:t>
            </w: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информационных технологий в профессиональной деятельности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410" w:type="dxa"/>
            <w:vMerge w:val="restart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рджоникидзе, </w:t>
            </w: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д.2</w:t>
            </w: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цветочно-декоративных растений и дендрологии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410" w:type="dxa"/>
            <w:vMerge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садово-паркового и ландшафтного строительства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410" w:type="dxa"/>
            <w:vMerge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90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Прочие </w:t>
            </w: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комплекс: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пл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ктябрьская, дом.24</w:t>
            </w:r>
          </w:p>
        </w:tc>
      </w:tr>
      <w:tr w:rsidR="009F3F54" w:rsidRPr="00465D6B" w:rsidTr="009F3F54">
        <w:trPr>
          <w:trHeight w:val="90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5D6B" w:rsidRPr="00465D6B" w:rsidRDefault="00465D6B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ул. Революции, д.22</w:t>
            </w:r>
          </w:p>
        </w:tc>
      </w:tr>
    </w:tbl>
    <w:p w:rsidR="004B36D6" w:rsidRPr="00465D6B" w:rsidRDefault="004B36D6" w:rsidP="004B36D6"/>
    <w:p w:rsidR="004B36D6" w:rsidRPr="00465D6B" w:rsidRDefault="00CB6A0B" w:rsidP="004B36D6">
      <w:pPr>
        <w:pStyle w:val="3"/>
        <w:shd w:val="clear" w:color="auto" w:fill="FFFFFF"/>
        <w:spacing w:before="0" w:after="255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65D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23.02.03 Техническое обслуживание и ремонт автомобильного транспорта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2158"/>
        <w:gridCol w:w="2458"/>
      </w:tblGrid>
      <w:tr w:rsidR="009F3F54" w:rsidRPr="00465D6B" w:rsidTr="009F3F54">
        <w:trPr>
          <w:trHeight w:val="741"/>
        </w:trPr>
        <w:tc>
          <w:tcPr>
            <w:tcW w:w="4928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929" w:type="dxa"/>
          </w:tcPr>
          <w:p w:rsidR="009F3F54" w:rsidRPr="00465D6B" w:rsidRDefault="009F3F54" w:rsidP="009F3F54">
            <w:pPr>
              <w:pStyle w:val="s1"/>
              <w:shd w:val="clear" w:color="auto" w:fill="FFFFFF"/>
              <w:spacing w:before="0" w:beforeAutospacing="0" w:after="300" w:afterAutospacing="0"/>
              <w:jc w:val="center"/>
              <w:rPr>
                <w:b/>
                <w:sz w:val="28"/>
                <w:szCs w:val="28"/>
              </w:rPr>
            </w:pPr>
            <w:r w:rsidRPr="00465D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458" w:type="dxa"/>
          </w:tcPr>
          <w:p w:rsidR="009F3F54" w:rsidRPr="00465D6B" w:rsidRDefault="009F3F54" w:rsidP="009F3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4929" w:type="dxa"/>
          </w:tcPr>
          <w:p w:rsidR="009F3F54" w:rsidRPr="00465D6B" w:rsidRDefault="009F3F54" w:rsidP="00BA123A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безопасности жизнедеятельности и охраны труда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458" w:type="dxa"/>
            <w:vMerge w:val="restart"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309560, Белгородская </w:t>
            </w: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социально-экономических дисциплин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информатики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инженерной графики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иностранного языка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iCs/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математики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iCs/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правил безопасности дорожного движения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iCs/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устройства автомобилей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технического обслуживания и ремонта автомобилей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технической механики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741"/>
        </w:trPr>
        <w:tc>
          <w:tcPr>
            <w:tcW w:w="492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методический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</w:t>
            </w: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электротехники и электроники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метрологии, стандартизации и сертификации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двигателей внутреннего сгорания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автомобилей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автомобильных эксплуатационных материалов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технического обслуживания автомобилей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ремонта автомобилей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технических средств обучения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Мастерская</w:t>
            </w: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слесарная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458" w:type="dxa"/>
            <w:vMerge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токарно-механическая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кузнечно-сварочная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645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демонтажно-монтажная</w:t>
            </w: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45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F54" w:rsidRPr="00465D6B" w:rsidTr="009F3F54">
        <w:trPr>
          <w:trHeight w:val="90"/>
        </w:trPr>
        <w:tc>
          <w:tcPr>
            <w:tcW w:w="4928" w:type="dxa"/>
            <w:vMerge w:val="restart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</w:t>
            </w: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комплекс: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пл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ктябрьская, дом.24</w:t>
            </w:r>
          </w:p>
        </w:tc>
      </w:tr>
      <w:tr w:rsidR="009F3F54" w:rsidRPr="00465D6B" w:rsidTr="009F3F54">
        <w:trPr>
          <w:trHeight w:val="90"/>
        </w:trPr>
        <w:tc>
          <w:tcPr>
            <w:tcW w:w="4928" w:type="dxa"/>
            <w:vMerge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читальный зал с выходом </w:t>
            </w: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сеть Интернет;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9F3F54" w:rsidRPr="00465D6B" w:rsidRDefault="009F3F54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9F3F54" w:rsidRPr="00465D6B" w:rsidRDefault="009F3F54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465D6B" w:rsidRPr="00465D6B" w:rsidRDefault="00465D6B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309560, Белгородская </w:t>
            </w: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  <w:p w:rsidR="009F3F54" w:rsidRPr="00465D6B" w:rsidRDefault="009F3F54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ул. Революции, д.22</w:t>
            </w:r>
          </w:p>
        </w:tc>
      </w:tr>
    </w:tbl>
    <w:p w:rsidR="004B36D6" w:rsidRPr="00465D6B" w:rsidRDefault="004B36D6" w:rsidP="004B36D6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auto"/>
          <w:sz w:val="26"/>
          <w:szCs w:val="26"/>
        </w:rPr>
      </w:pPr>
    </w:p>
    <w:p w:rsidR="004B36D6" w:rsidRPr="00465D6B" w:rsidRDefault="00E566A6" w:rsidP="004B36D6">
      <w:pPr>
        <w:pStyle w:val="3"/>
        <w:shd w:val="clear" w:color="auto" w:fill="FFFFFF"/>
        <w:spacing w:before="0" w:after="255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65D6B">
        <w:rPr>
          <w:rFonts w:ascii="Times New Roman" w:hAnsi="Times New Roman" w:cs="Times New Roman"/>
          <w:color w:val="auto"/>
          <w:sz w:val="28"/>
          <w:szCs w:val="28"/>
        </w:rPr>
        <w:t xml:space="preserve">23.01.17 </w:t>
      </w:r>
      <w:r w:rsidR="00C97ECC" w:rsidRPr="00465D6B">
        <w:rPr>
          <w:rFonts w:ascii="Times New Roman" w:hAnsi="Times New Roman" w:cs="Times New Roman"/>
          <w:color w:val="auto"/>
          <w:sz w:val="28"/>
          <w:szCs w:val="28"/>
        </w:rPr>
        <w:t xml:space="preserve">Мастер по ремонту и обслуживанию автомобилей 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2158"/>
        <w:gridCol w:w="2458"/>
      </w:tblGrid>
      <w:tr w:rsidR="000E7B25" w:rsidRPr="00465D6B" w:rsidTr="000E7B25">
        <w:trPr>
          <w:trHeight w:val="741"/>
        </w:trPr>
        <w:tc>
          <w:tcPr>
            <w:tcW w:w="4928" w:type="dxa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929" w:type="dxa"/>
          </w:tcPr>
          <w:p w:rsidR="000E7B25" w:rsidRPr="00465D6B" w:rsidRDefault="000E7B25" w:rsidP="000E7B25">
            <w:pPr>
              <w:pStyle w:val="s1"/>
              <w:shd w:val="clear" w:color="auto" w:fill="FFFFFF"/>
              <w:spacing w:before="0" w:beforeAutospacing="0" w:after="300" w:afterAutospacing="0"/>
              <w:jc w:val="center"/>
              <w:rPr>
                <w:b/>
                <w:sz w:val="28"/>
                <w:szCs w:val="28"/>
              </w:rPr>
            </w:pPr>
            <w:r w:rsidRPr="00465D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458" w:type="dxa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4929" w:type="dxa"/>
          </w:tcPr>
          <w:p w:rsidR="000E7B25" w:rsidRPr="00465D6B" w:rsidRDefault="000E7B25" w:rsidP="00BA123A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безопасности жизнедеятельности и охраны труда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458" w:type="dxa"/>
            <w:vMerge w:val="restart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iCs/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правил безопасности дорожного движения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iCs/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устройства автомобилей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C97ECC">
            <w:pPr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электротехники</w:t>
            </w:r>
          </w:p>
          <w:p w:rsidR="000E7B25" w:rsidRPr="00465D6B" w:rsidRDefault="000E7B25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</w:t>
            </w:r>
          </w:p>
        </w:tc>
        <w:tc>
          <w:tcPr>
            <w:tcW w:w="4929" w:type="dxa"/>
          </w:tcPr>
          <w:p w:rsidR="000E7B25" w:rsidRPr="00465D6B" w:rsidRDefault="000E7B25" w:rsidP="00C97ECC">
            <w:pPr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диагностики электрических и электронных систем автомобиля</w:t>
            </w:r>
          </w:p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ремонта двигателей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C97ECC">
            <w:pPr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ремонта трансмиссий, ходовой части и механизмов управления</w:t>
            </w:r>
          </w:p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Мастерская </w:t>
            </w:r>
          </w:p>
        </w:tc>
        <w:tc>
          <w:tcPr>
            <w:tcW w:w="4929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слесарная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 xml:space="preserve">сварочная 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BA123A">
            <w:pPr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Мастерская по ремонту и обслуживанию автомобилей с участками (или постами):</w:t>
            </w:r>
          </w:p>
          <w:p w:rsidR="000E7B25" w:rsidRPr="00465D6B" w:rsidRDefault="000E7B25" w:rsidP="00C97E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- мойки и приемки автомобилей</w:t>
            </w:r>
          </w:p>
          <w:p w:rsidR="000E7B25" w:rsidRPr="00465D6B" w:rsidRDefault="000E7B25" w:rsidP="00C97E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- слесарно-механическим</w:t>
            </w:r>
          </w:p>
          <w:p w:rsidR="000E7B25" w:rsidRPr="00465D6B" w:rsidRDefault="000E7B25" w:rsidP="00C97E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- диагностическим</w:t>
            </w:r>
          </w:p>
          <w:p w:rsidR="000E7B25" w:rsidRPr="00465D6B" w:rsidRDefault="000E7B25" w:rsidP="00C97E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- кузовным</w:t>
            </w:r>
          </w:p>
          <w:p w:rsidR="000E7B25" w:rsidRPr="00465D6B" w:rsidRDefault="000E7B25" w:rsidP="00C97E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- окрасочным</w:t>
            </w:r>
          </w:p>
          <w:p w:rsidR="000E7B25" w:rsidRPr="00465D6B" w:rsidRDefault="000E7B25" w:rsidP="00C97EC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- агрегатным</w:t>
            </w:r>
          </w:p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BA123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65D6B">
              <w:rPr>
                <w:rFonts w:ascii="Times New Roman" w:hAnsi="Times New Roman"/>
                <w:sz w:val="28"/>
                <w:szCs w:val="28"/>
              </w:rPr>
              <w:t>Тренажеры, тренажерные комплексы по вождению автомобиля</w:t>
            </w:r>
          </w:p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90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</w:t>
            </w:r>
          </w:p>
        </w:tc>
        <w:tc>
          <w:tcPr>
            <w:tcW w:w="4929" w:type="dxa"/>
          </w:tcPr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</w:t>
            </w:r>
          </w:p>
          <w:p w:rsidR="000E7B25" w:rsidRPr="00465D6B" w:rsidRDefault="000E7B25" w:rsidP="00C97E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пл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ктябрьская, дом.24</w:t>
            </w:r>
          </w:p>
        </w:tc>
      </w:tr>
      <w:tr w:rsidR="000E7B25" w:rsidRPr="00465D6B" w:rsidTr="000E7B25">
        <w:trPr>
          <w:trHeight w:val="90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465D6B" w:rsidRPr="00465D6B" w:rsidRDefault="00465D6B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309560, Белгородская обл., п. Чернянка, ул. Революции, д.22</w:t>
            </w:r>
          </w:p>
        </w:tc>
      </w:tr>
    </w:tbl>
    <w:p w:rsidR="00C97ECC" w:rsidRPr="00465D6B" w:rsidRDefault="00C97ECC" w:rsidP="00C97ECC"/>
    <w:p w:rsidR="00071731" w:rsidRPr="00465D6B" w:rsidRDefault="00071731" w:rsidP="00071731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auto"/>
          <w:sz w:val="28"/>
          <w:szCs w:val="28"/>
        </w:rPr>
      </w:pPr>
      <w:r w:rsidRPr="00465D6B">
        <w:rPr>
          <w:rStyle w:val="s11"/>
          <w:rFonts w:ascii="Times New Roman" w:hAnsi="Times New Roman"/>
          <w:color w:val="auto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2158"/>
        <w:gridCol w:w="2458"/>
      </w:tblGrid>
      <w:tr w:rsidR="000E7B25" w:rsidRPr="00465D6B" w:rsidTr="000E7B25">
        <w:trPr>
          <w:trHeight w:val="427"/>
        </w:trPr>
        <w:tc>
          <w:tcPr>
            <w:tcW w:w="4928" w:type="dxa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929" w:type="dxa"/>
          </w:tcPr>
          <w:p w:rsidR="000E7B25" w:rsidRPr="00465D6B" w:rsidRDefault="000E7B25" w:rsidP="000E7B25">
            <w:pPr>
              <w:pStyle w:val="s1"/>
              <w:shd w:val="clear" w:color="auto" w:fill="FFFFFF"/>
              <w:spacing w:before="0" w:beforeAutospacing="0" w:after="300" w:afterAutospacing="0"/>
              <w:jc w:val="center"/>
              <w:rPr>
                <w:b/>
                <w:sz w:val="28"/>
                <w:szCs w:val="28"/>
              </w:rPr>
            </w:pPr>
            <w:r w:rsidRPr="00465D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458" w:type="dxa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0E7B25" w:rsidRPr="00465D6B" w:rsidTr="000E7B25">
        <w:trPr>
          <w:trHeight w:val="427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4929" w:type="dxa"/>
          </w:tcPr>
          <w:p w:rsidR="000E7B25" w:rsidRPr="00465D6B" w:rsidRDefault="000E7B25" w:rsidP="00BA123A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Технической механики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58" w:type="dxa"/>
            <w:vMerge w:val="restart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</w:tc>
      </w:tr>
      <w:tr w:rsidR="000E7B25" w:rsidRPr="00465D6B" w:rsidTr="000E7B25">
        <w:trPr>
          <w:trHeight w:val="365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BA123A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Электротехники и электроники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380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Материаловедения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Метрологии, стандартизации, сертификации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Информационных технологий в профессиональной деятельности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Правового обеспечения профессиональной деятельности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334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Охраны труда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370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406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Устройства автомобилей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Автомобильных эксплуатационных материалов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Технического обслуживания и ремонта автомобилей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394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Технического обслуживания и ремонта двигателей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Технического обслуживания и ремонта электрооборудования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4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Технического обслуживания и ремонта шасси автомобилей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329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Ремонта кузовов автомобилей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405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</w:t>
            </w:r>
          </w:p>
        </w:tc>
        <w:tc>
          <w:tcPr>
            <w:tcW w:w="4929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электротехники и электроники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411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416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автомобильных двигателей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408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автомобилей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автомобильных эксплуатационных материалов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Мастерская</w:t>
            </w: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слесарно-станочная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70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6E38F6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сварочная</w:t>
            </w:r>
          </w:p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01F77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разборочно-сборочная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645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6E38F6">
            <w:pPr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 xml:space="preserve">технического обслуживания автомобилей, </w:t>
            </w:r>
            <w:proofErr w:type="gramStart"/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включающая</w:t>
            </w:r>
            <w:proofErr w:type="gramEnd"/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 xml:space="preserve"> участки:</w:t>
            </w:r>
          </w:p>
          <w:p w:rsidR="000E7B25" w:rsidRPr="00465D6B" w:rsidRDefault="000E7B25" w:rsidP="006E38F6">
            <w:pPr>
              <w:suppressAutoHyphens/>
              <w:autoSpaceDN w:val="0"/>
              <w:ind w:firstLine="709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- уборочно-моечный</w:t>
            </w:r>
          </w:p>
          <w:p w:rsidR="000E7B25" w:rsidRPr="00465D6B" w:rsidRDefault="000E7B25" w:rsidP="006E38F6">
            <w:pPr>
              <w:suppressAutoHyphens/>
              <w:autoSpaceDN w:val="0"/>
              <w:ind w:firstLine="709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- диагностический</w:t>
            </w:r>
          </w:p>
          <w:p w:rsidR="000E7B25" w:rsidRPr="00465D6B" w:rsidRDefault="000E7B25" w:rsidP="006E38F6">
            <w:pPr>
              <w:suppressAutoHyphens/>
              <w:autoSpaceDN w:val="0"/>
              <w:ind w:firstLine="709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- слесарно-механический</w:t>
            </w:r>
          </w:p>
          <w:p w:rsidR="000E7B25" w:rsidRPr="00465D6B" w:rsidRDefault="000E7B25" w:rsidP="006E38F6">
            <w:pPr>
              <w:suppressAutoHyphens/>
              <w:autoSpaceDN w:val="0"/>
              <w:ind w:firstLine="709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- кузовной</w:t>
            </w:r>
          </w:p>
          <w:p w:rsidR="000E7B25" w:rsidRPr="00465D6B" w:rsidRDefault="000E7B25" w:rsidP="00201F77">
            <w:pPr>
              <w:suppressAutoHyphens/>
              <w:autoSpaceDN w:val="0"/>
              <w:ind w:firstLine="709"/>
              <w:textAlignment w:val="baseline"/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65D6B">
              <w:rPr>
                <w:rFonts w:ascii="Times New Roman" w:eastAsiaTheme="minorEastAsia" w:hAnsi="Times New Roman" w:cs="Times New Roman"/>
                <w:kern w:val="3"/>
                <w:sz w:val="28"/>
                <w:szCs w:val="28"/>
                <w:lang w:eastAsia="ru-RU"/>
              </w:rPr>
              <w:t>- окрасочный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</w:t>
            </w:r>
          </w:p>
        </w:tc>
        <w:tc>
          <w:tcPr>
            <w:tcW w:w="245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0E7B25">
        <w:trPr>
          <w:trHeight w:val="90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Прочие </w:t>
            </w:r>
          </w:p>
        </w:tc>
        <w:tc>
          <w:tcPr>
            <w:tcW w:w="4929" w:type="dxa"/>
          </w:tcPr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комплекс: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пл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ктябрьская, дом.24</w:t>
            </w:r>
          </w:p>
        </w:tc>
      </w:tr>
      <w:tr w:rsidR="000E7B25" w:rsidRPr="00465D6B" w:rsidTr="000E7B25">
        <w:trPr>
          <w:trHeight w:val="90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465D6B" w:rsidRPr="00465D6B" w:rsidRDefault="00465D6B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  <w:p w:rsidR="000E7B25" w:rsidRPr="00465D6B" w:rsidRDefault="000E7B25" w:rsidP="000E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ул. Революции, д.22</w:t>
            </w:r>
          </w:p>
        </w:tc>
      </w:tr>
    </w:tbl>
    <w:p w:rsidR="00071731" w:rsidRPr="00465D6B" w:rsidRDefault="00071731" w:rsidP="006E38F6">
      <w:pPr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</w:pPr>
    </w:p>
    <w:p w:rsidR="00071731" w:rsidRPr="00465D6B" w:rsidRDefault="00C2430F" w:rsidP="0007173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</w:pPr>
      <w:r w:rsidRPr="00465D6B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43.02.09. Повар, кондитер 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2158"/>
        <w:gridCol w:w="2458"/>
      </w:tblGrid>
      <w:tr w:rsidR="00465D6B" w:rsidRPr="00465D6B" w:rsidTr="00465D6B">
        <w:trPr>
          <w:trHeight w:val="696"/>
        </w:trPr>
        <w:tc>
          <w:tcPr>
            <w:tcW w:w="4928" w:type="dxa"/>
          </w:tcPr>
          <w:p w:rsidR="00465D6B" w:rsidRPr="00465D6B" w:rsidRDefault="00465D6B" w:rsidP="00465D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929" w:type="dxa"/>
          </w:tcPr>
          <w:p w:rsidR="00465D6B" w:rsidRPr="00465D6B" w:rsidRDefault="00465D6B" w:rsidP="00465D6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5D6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8" w:type="dxa"/>
          </w:tcPr>
          <w:p w:rsidR="00465D6B" w:rsidRPr="00465D6B" w:rsidRDefault="00465D6B" w:rsidP="0046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458" w:type="dxa"/>
          </w:tcPr>
          <w:p w:rsidR="00465D6B" w:rsidRPr="00465D6B" w:rsidRDefault="00465D6B" w:rsidP="0046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465D6B" w:rsidRPr="00465D6B" w:rsidTr="00465D6B">
        <w:trPr>
          <w:trHeight w:val="696"/>
        </w:trPr>
        <w:tc>
          <w:tcPr>
            <w:tcW w:w="4928" w:type="dxa"/>
            <w:vMerge w:val="restart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4929" w:type="dxa"/>
          </w:tcPr>
          <w:p w:rsidR="00465D6B" w:rsidRPr="00465D6B" w:rsidRDefault="00465D6B" w:rsidP="00C2273A">
            <w:pPr>
              <w:pStyle w:val="a3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безопасности жизнедеятельности и охраны труда</w:t>
            </w:r>
          </w:p>
        </w:tc>
        <w:tc>
          <w:tcPr>
            <w:tcW w:w="2158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458" w:type="dxa"/>
            <w:vMerge w:val="restart"/>
          </w:tcPr>
          <w:p w:rsidR="00465D6B" w:rsidRPr="00465D6B" w:rsidRDefault="00465D6B" w:rsidP="0046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</w:tc>
      </w:tr>
      <w:tr w:rsidR="00465D6B" w:rsidRPr="00465D6B" w:rsidTr="00465D6B">
        <w:trPr>
          <w:trHeight w:val="472"/>
        </w:trPr>
        <w:tc>
          <w:tcPr>
            <w:tcW w:w="492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5D6B" w:rsidRPr="00465D6B" w:rsidRDefault="00465D6B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социально-экономических дисциплин</w:t>
            </w:r>
          </w:p>
        </w:tc>
        <w:tc>
          <w:tcPr>
            <w:tcW w:w="2158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45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6B" w:rsidRPr="00465D6B" w:rsidTr="00465D6B">
        <w:trPr>
          <w:trHeight w:val="408"/>
        </w:trPr>
        <w:tc>
          <w:tcPr>
            <w:tcW w:w="492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5D6B" w:rsidRPr="00465D6B" w:rsidRDefault="00465D6B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микробиологии, физиологии питания, санитарии и гигиены</w:t>
            </w:r>
          </w:p>
        </w:tc>
        <w:tc>
          <w:tcPr>
            <w:tcW w:w="2158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45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6B" w:rsidRPr="00465D6B" w:rsidTr="00465D6B">
        <w:trPr>
          <w:trHeight w:val="504"/>
        </w:trPr>
        <w:tc>
          <w:tcPr>
            <w:tcW w:w="492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5D6B" w:rsidRPr="00465D6B" w:rsidRDefault="00465D6B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товароведения продовольственных товаров</w:t>
            </w:r>
          </w:p>
        </w:tc>
        <w:tc>
          <w:tcPr>
            <w:tcW w:w="2158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45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6B" w:rsidRPr="00465D6B" w:rsidTr="00465D6B">
        <w:trPr>
          <w:trHeight w:val="330"/>
        </w:trPr>
        <w:tc>
          <w:tcPr>
            <w:tcW w:w="492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5D6B" w:rsidRPr="00465D6B" w:rsidRDefault="00465D6B" w:rsidP="002C147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465D6B">
              <w:rPr>
                <w:iCs/>
                <w:sz w:val="28"/>
                <w:szCs w:val="28"/>
              </w:rPr>
              <w:t>иностранного языка</w:t>
            </w:r>
          </w:p>
        </w:tc>
        <w:tc>
          <w:tcPr>
            <w:tcW w:w="2158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45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6B" w:rsidRPr="00465D6B" w:rsidTr="00465D6B">
        <w:trPr>
          <w:trHeight w:val="661"/>
        </w:trPr>
        <w:tc>
          <w:tcPr>
            <w:tcW w:w="492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5D6B" w:rsidRPr="00465D6B" w:rsidRDefault="00465D6B" w:rsidP="00C2273A">
            <w:pPr>
              <w:pStyle w:val="s1"/>
              <w:shd w:val="clear" w:color="auto" w:fill="FFFFFF"/>
              <w:spacing w:before="0" w:beforeAutospacing="0" w:after="300" w:afterAutospacing="0"/>
              <w:rPr>
                <w:iCs/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технологии кулинарного и кондитерского производства</w:t>
            </w:r>
          </w:p>
        </w:tc>
        <w:tc>
          <w:tcPr>
            <w:tcW w:w="2158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45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6B" w:rsidRPr="00465D6B" w:rsidTr="00465D6B">
        <w:trPr>
          <w:trHeight w:val="741"/>
        </w:trPr>
        <w:tc>
          <w:tcPr>
            <w:tcW w:w="492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5D6B" w:rsidRPr="00465D6B" w:rsidRDefault="00465D6B" w:rsidP="00C2430F">
            <w:pPr>
              <w:pStyle w:val="a3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технического оснащения и организации рабочего места</w:t>
            </w:r>
          </w:p>
        </w:tc>
        <w:tc>
          <w:tcPr>
            <w:tcW w:w="2158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6B" w:rsidRPr="00465D6B" w:rsidTr="00465D6B">
        <w:trPr>
          <w:trHeight w:val="645"/>
        </w:trPr>
        <w:tc>
          <w:tcPr>
            <w:tcW w:w="4928" w:type="dxa"/>
            <w:vMerge w:val="restart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</w:t>
            </w:r>
          </w:p>
        </w:tc>
        <w:tc>
          <w:tcPr>
            <w:tcW w:w="4929" w:type="dxa"/>
          </w:tcPr>
          <w:p w:rsidR="00465D6B" w:rsidRPr="00465D6B" w:rsidRDefault="00465D6B" w:rsidP="00C2273A">
            <w:pPr>
              <w:pStyle w:val="a3"/>
              <w:rPr>
                <w:sz w:val="28"/>
                <w:szCs w:val="28"/>
              </w:rPr>
            </w:pPr>
            <w:r w:rsidRPr="00465D6B">
              <w:rPr>
                <w:sz w:val="28"/>
                <w:szCs w:val="28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</w:tc>
        <w:tc>
          <w:tcPr>
            <w:tcW w:w="2158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45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6B" w:rsidRPr="00465D6B" w:rsidTr="00465D6B">
        <w:trPr>
          <w:trHeight w:val="351"/>
        </w:trPr>
        <w:tc>
          <w:tcPr>
            <w:tcW w:w="492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учебный кондитерский цех</w:t>
            </w:r>
          </w:p>
        </w:tc>
        <w:tc>
          <w:tcPr>
            <w:tcW w:w="2158" w:type="dxa"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458" w:type="dxa"/>
            <w:vMerge/>
          </w:tcPr>
          <w:p w:rsidR="00465D6B" w:rsidRPr="00465D6B" w:rsidRDefault="00465D6B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25" w:rsidRPr="00465D6B" w:rsidTr="00465D6B">
        <w:trPr>
          <w:trHeight w:val="90"/>
        </w:trPr>
        <w:tc>
          <w:tcPr>
            <w:tcW w:w="4928" w:type="dxa"/>
            <w:vMerge w:val="restart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</w:t>
            </w:r>
          </w:p>
        </w:tc>
        <w:tc>
          <w:tcPr>
            <w:tcW w:w="4929" w:type="dxa"/>
          </w:tcPr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комплекс:</w:t>
            </w:r>
          </w:p>
          <w:p w:rsidR="000E7B25" w:rsidRPr="00465D6B" w:rsidRDefault="000E7B25" w:rsidP="00C243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E7B25" w:rsidRPr="00465D6B" w:rsidRDefault="00465D6B" w:rsidP="0046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пл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ктябрьская, дом.24</w:t>
            </w:r>
          </w:p>
        </w:tc>
      </w:tr>
      <w:tr w:rsidR="000E7B25" w:rsidRPr="00465D6B" w:rsidTr="00465D6B">
        <w:trPr>
          <w:trHeight w:val="90"/>
        </w:trPr>
        <w:tc>
          <w:tcPr>
            <w:tcW w:w="4928" w:type="dxa"/>
            <w:vMerge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0E7B25" w:rsidRPr="00465D6B" w:rsidRDefault="000E7B25" w:rsidP="002C14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</w:tc>
        <w:tc>
          <w:tcPr>
            <w:tcW w:w="2158" w:type="dxa"/>
          </w:tcPr>
          <w:p w:rsidR="000E7B25" w:rsidRPr="00465D6B" w:rsidRDefault="000E7B25" w:rsidP="002C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465D6B" w:rsidRPr="00465D6B" w:rsidRDefault="00465D6B" w:rsidP="0046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</w:t>
            </w:r>
            <w:proofErr w:type="gramStart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рджоникидзе, д.2</w:t>
            </w:r>
          </w:p>
          <w:p w:rsidR="000E7B25" w:rsidRPr="00465D6B" w:rsidRDefault="00465D6B" w:rsidP="0046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D6B">
              <w:rPr>
                <w:rFonts w:ascii="Times New Roman" w:hAnsi="Times New Roman" w:cs="Times New Roman"/>
                <w:sz w:val="28"/>
                <w:szCs w:val="28"/>
              </w:rPr>
              <w:t>309560, Белгородская обл., п. Чернянка, ул. Революции, д.22</w:t>
            </w:r>
          </w:p>
        </w:tc>
      </w:tr>
    </w:tbl>
    <w:p w:rsidR="00C2430F" w:rsidRPr="00465D6B" w:rsidRDefault="00C2430F" w:rsidP="00C2430F"/>
    <w:p w:rsidR="00C2430F" w:rsidRPr="00465D6B" w:rsidRDefault="00C2430F" w:rsidP="0007173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p w:rsidR="00C2430F" w:rsidRPr="00465D6B" w:rsidRDefault="00C2430F" w:rsidP="0007173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p w:rsidR="00B12104" w:rsidRPr="00465D6B" w:rsidRDefault="00B12104">
      <w:bookmarkStart w:id="0" w:name="_GoBack"/>
      <w:bookmarkEnd w:id="0"/>
    </w:p>
    <w:sectPr w:rsidR="00B12104" w:rsidRPr="00465D6B" w:rsidSect="006E38F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8B" w:rsidRDefault="0071518B" w:rsidP="0071518B">
      <w:pPr>
        <w:spacing w:after="0" w:line="240" w:lineRule="auto"/>
      </w:pPr>
      <w:r>
        <w:separator/>
      </w:r>
    </w:p>
  </w:endnote>
  <w:endnote w:type="continuationSeparator" w:id="0">
    <w:p w:rsidR="0071518B" w:rsidRDefault="0071518B" w:rsidP="0071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8B" w:rsidRDefault="0071518B" w:rsidP="0071518B">
      <w:pPr>
        <w:spacing w:after="0" w:line="240" w:lineRule="auto"/>
      </w:pPr>
      <w:r>
        <w:separator/>
      </w:r>
    </w:p>
  </w:footnote>
  <w:footnote w:type="continuationSeparator" w:id="0">
    <w:p w:rsidR="0071518B" w:rsidRDefault="0071518B" w:rsidP="00715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104"/>
    <w:rsid w:val="00071731"/>
    <w:rsid w:val="000E7B25"/>
    <w:rsid w:val="00182482"/>
    <w:rsid w:val="00201F77"/>
    <w:rsid w:val="00241E74"/>
    <w:rsid w:val="002C1479"/>
    <w:rsid w:val="00465D6B"/>
    <w:rsid w:val="004B36D6"/>
    <w:rsid w:val="00501CCF"/>
    <w:rsid w:val="00584B59"/>
    <w:rsid w:val="005D7E36"/>
    <w:rsid w:val="0061166E"/>
    <w:rsid w:val="006E38F6"/>
    <w:rsid w:val="0071518B"/>
    <w:rsid w:val="00724E1F"/>
    <w:rsid w:val="007A554B"/>
    <w:rsid w:val="007D3B8F"/>
    <w:rsid w:val="009B3DD4"/>
    <w:rsid w:val="009F3F54"/>
    <w:rsid w:val="00A077BF"/>
    <w:rsid w:val="00B0123E"/>
    <w:rsid w:val="00B12104"/>
    <w:rsid w:val="00B31C14"/>
    <w:rsid w:val="00BA123A"/>
    <w:rsid w:val="00C2273A"/>
    <w:rsid w:val="00C2430F"/>
    <w:rsid w:val="00C617D9"/>
    <w:rsid w:val="00C97ECC"/>
    <w:rsid w:val="00CB6A0B"/>
    <w:rsid w:val="00E308FA"/>
    <w:rsid w:val="00E5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4B"/>
  </w:style>
  <w:style w:type="paragraph" w:styleId="1">
    <w:name w:val="heading 1"/>
    <w:basedOn w:val="a"/>
    <w:next w:val="a"/>
    <w:link w:val="10"/>
    <w:uiPriority w:val="9"/>
    <w:qFormat/>
    <w:rsid w:val="00715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3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6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1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3B8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B3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0">
    <w:name w:val="s_10"/>
    <w:basedOn w:val="a0"/>
    <w:rsid w:val="00CB6A0B"/>
  </w:style>
  <w:style w:type="character" w:customStyle="1" w:styleId="s11">
    <w:name w:val="s1"/>
    <w:rsid w:val="00071731"/>
  </w:style>
  <w:style w:type="paragraph" w:styleId="a6">
    <w:name w:val="Balloon Text"/>
    <w:basedOn w:val="a"/>
    <w:link w:val="a7"/>
    <w:uiPriority w:val="99"/>
    <w:semiHidden/>
    <w:unhideWhenUsed/>
    <w:rsid w:val="00C2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7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1518B"/>
    <w:rPr>
      <w:b/>
      <w:bCs/>
    </w:rPr>
  </w:style>
  <w:style w:type="character" w:styleId="a9">
    <w:name w:val="Hyperlink"/>
    <w:basedOn w:val="a0"/>
    <w:uiPriority w:val="99"/>
    <w:semiHidden/>
    <w:unhideWhenUsed/>
    <w:rsid w:val="0071518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1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518B"/>
  </w:style>
  <w:style w:type="paragraph" w:styleId="ac">
    <w:name w:val="footer"/>
    <w:basedOn w:val="a"/>
    <w:link w:val="ad"/>
    <w:uiPriority w:val="99"/>
    <w:semiHidden/>
    <w:unhideWhenUsed/>
    <w:rsid w:val="0071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5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9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55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2019-10-29T13:48:00Z</cp:lastPrinted>
  <dcterms:created xsi:type="dcterms:W3CDTF">2019-10-27T16:41:00Z</dcterms:created>
  <dcterms:modified xsi:type="dcterms:W3CDTF">2019-11-04T17:29:00Z</dcterms:modified>
</cp:coreProperties>
</file>