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79" w:rsidRPr="00164BF4" w:rsidRDefault="00164BF4" w:rsidP="00CC70DF">
      <w:pPr>
        <w:pStyle w:val="1"/>
        <w:spacing w:before="0" w:line="240" w:lineRule="auto"/>
        <w:ind w:left="391"/>
        <w:jc w:val="center"/>
        <w:rPr>
          <w:rFonts w:ascii="Times New Roman" w:hAnsi="Times New Roman"/>
          <w:color w:val="auto"/>
        </w:rPr>
      </w:pPr>
      <w:r w:rsidRPr="00164BF4">
        <w:rPr>
          <w:rFonts w:ascii="Times New Roman" w:hAnsi="Times New Roman"/>
          <w:color w:val="auto"/>
        </w:rPr>
        <w:t xml:space="preserve">3.5. </w:t>
      </w:r>
      <w:r w:rsidR="00D62E1B" w:rsidRPr="00164BF4">
        <w:rPr>
          <w:rFonts w:ascii="Times New Roman" w:hAnsi="Times New Roman"/>
          <w:color w:val="auto"/>
        </w:rPr>
        <w:t xml:space="preserve">План </w:t>
      </w:r>
      <w:proofErr w:type="spellStart"/>
      <w:r w:rsidR="00D62E1B" w:rsidRPr="00164BF4">
        <w:rPr>
          <w:rFonts w:ascii="Times New Roman" w:hAnsi="Times New Roman"/>
          <w:color w:val="auto"/>
        </w:rPr>
        <w:t>внутритехникумовского</w:t>
      </w:r>
      <w:proofErr w:type="spellEnd"/>
      <w:r w:rsidR="00D62E1B" w:rsidRPr="00164BF4">
        <w:rPr>
          <w:rFonts w:ascii="Times New Roman" w:hAnsi="Times New Roman"/>
          <w:color w:val="auto"/>
        </w:rPr>
        <w:t xml:space="preserve"> контроля</w:t>
      </w:r>
    </w:p>
    <w:p w:rsidR="00164BF4" w:rsidRDefault="00164BF4" w:rsidP="00CC70DF">
      <w:pPr>
        <w:pStyle w:val="a4"/>
        <w:spacing w:before="30" w:beforeAutospacing="0" w:after="30"/>
        <w:jc w:val="center"/>
        <w:rPr>
          <w:b/>
          <w:color w:val="000000"/>
          <w:sz w:val="28"/>
          <w:szCs w:val="28"/>
        </w:rPr>
      </w:pPr>
    </w:p>
    <w:p w:rsidR="00164BF4" w:rsidRDefault="00D62E1B" w:rsidP="00CC70DF">
      <w:pPr>
        <w:pStyle w:val="a4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164BF4">
        <w:rPr>
          <w:b/>
          <w:color w:val="000000"/>
          <w:sz w:val="28"/>
          <w:szCs w:val="28"/>
        </w:rPr>
        <w:t>СЕНТЯБРЬ</w:t>
      </w:r>
    </w:p>
    <w:p w:rsidR="00D62E1B" w:rsidRPr="00164BF4" w:rsidRDefault="00D62E1B" w:rsidP="00CC70DF">
      <w:pPr>
        <w:pStyle w:val="a4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164BF4">
        <w:rPr>
          <w:color w:val="000000"/>
          <w:sz w:val="28"/>
          <w:szCs w:val="28"/>
        </w:rPr>
        <w:t> </w:t>
      </w:r>
    </w:p>
    <w:tbl>
      <w:tblPr>
        <w:tblW w:w="14777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2268"/>
        <w:gridCol w:w="2835"/>
        <w:gridCol w:w="2977"/>
        <w:gridCol w:w="1736"/>
      </w:tblGrid>
      <w:tr w:rsidR="00D62E1B" w:rsidRPr="00164BF4" w:rsidTr="00164BF4">
        <w:trPr>
          <w:trHeight w:val="14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C2170F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4BF4">
              <w:rPr>
                <w:b/>
                <w:sz w:val="28"/>
                <w:szCs w:val="28"/>
              </w:rPr>
              <w:t xml:space="preserve">Мероприятия </w:t>
            </w:r>
            <w:r w:rsidR="00D62E1B" w:rsidRPr="00164BF4">
              <w:rPr>
                <w:b/>
                <w:sz w:val="28"/>
                <w:szCs w:val="28"/>
              </w:rPr>
              <w:t xml:space="preserve"> контроля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1E78AB" w:rsidRPr="00164BF4" w:rsidTr="00164BF4">
        <w:trPr>
          <w:trHeight w:val="14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25720">
            <w:pPr>
              <w:pStyle w:val="a4"/>
              <w:numPr>
                <w:ilvl w:val="0"/>
                <w:numId w:val="2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Правильность и своевременность заполнения журналов п/о, т/о, личных дел обучающихся.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450EBE">
            <w:pPr>
              <w:pStyle w:val="a4"/>
              <w:tabs>
                <w:tab w:val="left" w:pos="103"/>
              </w:tabs>
              <w:spacing w:before="30" w:beforeAutospacing="0" w:after="30"/>
              <w:ind w:left="-101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журналов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</w:t>
            </w:r>
            <w:r w:rsidR="00634997" w:rsidRPr="00164BF4">
              <w:rPr>
                <w:sz w:val="28"/>
                <w:szCs w:val="28"/>
              </w:rPr>
              <w:t xml:space="preserve"> </w:t>
            </w:r>
            <w:r w:rsidRPr="00164BF4">
              <w:rPr>
                <w:sz w:val="28"/>
                <w:szCs w:val="28"/>
              </w:rPr>
              <w:t>завуч, УМР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4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25720">
            <w:pPr>
              <w:pStyle w:val="a4"/>
              <w:numPr>
                <w:ilvl w:val="0"/>
                <w:numId w:val="2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450EBE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2D150B">
            <w:pPr>
              <w:pStyle w:val="a4"/>
              <w:tabs>
                <w:tab w:val="left" w:pos="103"/>
              </w:tabs>
              <w:spacing w:before="30" w:beforeAutospacing="0" w:after="30"/>
              <w:ind w:left="-101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тематического, календарно-тематического планирования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УМР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Методическая комиссия</w:t>
            </w:r>
          </w:p>
        </w:tc>
      </w:tr>
      <w:tr w:rsidR="001E78AB" w:rsidRPr="00164BF4" w:rsidTr="00164BF4">
        <w:trPr>
          <w:trHeight w:val="14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25720">
            <w:pPr>
              <w:pStyle w:val="a4"/>
              <w:numPr>
                <w:ilvl w:val="0"/>
                <w:numId w:val="2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Соответствие содержания УМК структуре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450EBE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E5A7A">
            <w:pPr>
              <w:pStyle w:val="a4"/>
              <w:numPr>
                <w:ilvl w:val="0"/>
                <w:numId w:val="5"/>
              </w:numPr>
              <w:tabs>
                <w:tab w:val="left" w:pos="103"/>
              </w:tabs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УМК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УМР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63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25720">
            <w:pPr>
              <w:pStyle w:val="a4"/>
              <w:numPr>
                <w:ilvl w:val="0"/>
                <w:numId w:val="2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Выявление базового уровня знаний и сформированности компетенций обучающихся 1 курса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2D150B">
            <w:pPr>
              <w:pStyle w:val="a4"/>
              <w:tabs>
                <w:tab w:val="left" w:pos="103"/>
              </w:tabs>
              <w:spacing w:before="30" w:beforeAutospacing="0" w:after="30"/>
              <w:ind w:left="-101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Тестирование</w:t>
            </w:r>
          </w:p>
          <w:p w:rsidR="001E78AB" w:rsidRPr="00164BF4" w:rsidRDefault="001E78AB" w:rsidP="002D150B">
            <w:pPr>
              <w:pStyle w:val="a4"/>
              <w:tabs>
                <w:tab w:val="left" w:pos="103"/>
              </w:tabs>
              <w:spacing w:before="30" w:beforeAutospacing="0" w:after="30"/>
              <w:ind w:left="-101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 Контрольные срезы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УР, завуч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2.Педсовет </w:t>
            </w:r>
          </w:p>
        </w:tc>
      </w:tr>
      <w:tr w:rsidR="001E78AB" w:rsidRPr="00164BF4" w:rsidTr="00164BF4">
        <w:trPr>
          <w:trHeight w:val="9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25720">
            <w:pPr>
              <w:pStyle w:val="a4"/>
              <w:numPr>
                <w:ilvl w:val="0"/>
                <w:numId w:val="2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Посещаемость учебных занятий обучающимися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2D150B">
            <w:pPr>
              <w:pStyle w:val="a4"/>
              <w:tabs>
                <w:tab w:val="left" w:pos="103"/>
              </w:tabs>
              <w:spacing w:before="30" w:beforeAutospacing="0" w:after="30"/>
              <w:ind w:left="-101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Наблюдение</w:t>
            </w:r>
          </w:p>
          <w:p w:rsidR="001E78AB" w:rsidRPr="00164BF4" w:rsidRDefault="001E78AB" w:rsidP="002D150B">
            <w:pPr>
              <w:pStyle w:val="a4"/>
              <w:tabs>
                <w:tab w:val="left" w:pos="103"/>
              </w:tabs>
              <w:spacing w:before="30" w:beforeAutospacing="0" w:after="30"/>
              <w:ind w:left="-101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2.Проверка явки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6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25720">
            <w:pPr>
              <w:pStyle w:val="a4"/>
              <w:numPr>
                <w:ilvl w:val="0"/>
                <w:numId w:val="2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Вовлечение обучающихся техникума в кружки и спортивные секции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numPr>
                <w:ilvl w:val="0"/>
                <w:numId w:val="24"/>
              </w:numPr>
              <w:tabs>
                <w:tab w:val="left" w:pos="103"/>
              </w:tabs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before="30" w:beforeAutospacing="0" w:after="30"/>
              <w:ind w:left="34" w:firstLine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Приказ о зачислении в кружки и секции</w:t>
            </w:r>
          </w:p>
          <w:p w:rsidR="001E78AB" w:rsidRPr="00164BF4" w:rsidRDefault="001E78AB" w:rsidP="00CC70DF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before="30" w:beforeAutospacing="0" w:after="30"/>
              <w:ind w:left="34" w:firstLine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Справка</w:t>
            </w:r>
          </w:p>
        </w:tc>
      </w:tr>
      <w:tr w:rsidR="001E78AB" w:rsidRPr="00164BF4" w:rsidTr="00164BF4">
        <w:trPr>
          <w:trHeight w:val="7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E25720">
            <w:pPr>
              <w:pStyle w:val="a4"/>
              <w:numPr>
                <w:ilvl w:val="0"/>
                <w:numId w:val="2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Трудоустройство обучающихся выпускных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Просмотр документации по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</w:tbl>
    <w:p w:rsidR="00D62E1B" w:rsidRPr="00164BF4" w:rsidRDefault="00D62E1B" w:rsidP="00164BF4">
      <w:pPr>
        <w:pStyle w:val="a4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164BF4">
        <w:rPr>
          <w:b/>
          <w:color w:val="000000"/>
          <w:sz w:val="28"/>
          <w:szCs w:val="28"/>
        </w:rPr>
        <w:t>ОКТЯБРЬ</w:t>
      </w:r>
    </w:p>
    <w:tbl>
      <w:tblPr>
        <w:tblW w:w="14889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114"/>
        <w:gridCol w:w="2268"/>
        <w:gridCol w:w="2835"/>
        <w:gridCol w:w="2977"/>
        <w:gridCol w:w="1848"/>
      </w:tblGrid>
      <w:tr w:rsidR="00D62E1B" w:rsidRPr="00164BF4" w:rsidTr="00164BF4">
        <w:trPr>
          <w:trHeight w:val="144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C2170F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4BF4">
              <w:rPr>
                <w:b/>
                <w:sz w:val="28"/>
                <w:szCs w:val="28"/>
              </w:rPr>
              <w:t xml:space="preserve">Мероприятия  </w:t>
            </w:r>
            <w:r w:rsidR="00D62E1B" w:rsidRPr="00164BF4">
              <w:rPr>
                <w:b/>
                <w:sz w:val="28"/>
                <w:szCs w:val="28"/>
              </w:rPr>
              <w:t>контроля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ind w:right="-288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0F51E5" w:rsidRPr="00164BF4" w:rsidTr="00164BF4">
        <w:trPr>
          <w:trHeight w:val="14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E5" w:rsidRPr="00164BF4" w:rsidRDefault="000F51E5" w:rsidP="00594951">
            <w:pPr>
              <w:pStyle w:val="a4"/>
              <w:numPr>
                <w:ilvl w:val="0"/>
                <w:numId w:val="1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Правильность и своевременность заполнения журналов п/о, т/о; </w:t>
            </w:r>
            <w:proofErr w:type="spellStart"/>
            <w:r w:rsidRPr="00164BF4">
              <w:rPr>
                <w:sz w:val="28"/>
                <w:szCs w:val="28"/>
              </w:rPr>
              <w:t>накопляемость</w:t>
            </w:r>
            <w:proofErr w:type="spellEnd"/>
            <w:r w:rsidRPr="00164BF4">
              <w:rPr>
                <w:sz w:val="28"/>
                <w:szCs w:val="28"/>
              </w:rPr>
              <w:t xml:space="preserve"> оценок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журналов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164BF4">
              <w:rPr>
                <w:sz w:val="28"/>
                <w:szCs w:val="28"/>
              </w:rPr>
              <w:t>УПР,  завуч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>
            <w:pPr>
              <w:pStyle w:val="a4"/>
              <w:spacing w:before="30" w:beforeAutospacing="0" w:after="30"/>
              <w:ind w:left="252" w:hanging="252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1. </w:t>
            </w:r>
            <w:r w:rsidRPr="00164BF4">
              <w:rPr>
                <w:rStyle w:val="apple-converted-space"/>
                <w:sz w:val="28"/>
                <w:szCs w:val="28"/>
              </w:rPr>
              <w:t> </w:t>
            </w:r>
            <w:r w:rsidRPr="00164BF4">
              <w:rPr>
                <w:sz w:val="28"/>
                <w:szCs w:val="28"/>
              </w:rPr>
              <w:t>Справка</w:t>
            </w:r>
          </w:p>
          <w:p w:rsidR="000F51E5" w:rsidRPr="00164BF4" w:rsidRDefault="000F51E5">
            <w:pPr>
              <w:pStyle w:val="a4"/>
              <w:spacing w:before="30" w:beforeAutospacing="0" w:after="30"/>
              <w:ind w:left="252" w:hanging="252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2. </w:t>
            </w:r>
            <w:r w:rsidRPr="00164BF4">
              <w:rPr>
                <w:rStyle w:val="apple-converted-space"/>
                <w:sz w:val="28"/>
                <w:szCs w:val="28"/>
              </w:rPr>
              <w:t> </w:t>
            </w:r>
            <w:r w:rsidRPr="00164BF4">
              <w:rPr>
                <w:sz w:val="28"/>
                <w:szCs w:val="28"/>
              </w:rPr>
              <w:t>Совещание</w:t>
            </w:r>
          </w:p>
        </w:tc>
      </w:tr>
      <w:tr w:rsidR="001E78AB" w:rsidRPr="00164BF4" w:rsidTr="00164BF4">
        <w:trPr>
          <w:trHeight w:val="14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594951">
            <w:pPr>
              <w:pStyle w:val="a4"/>
              <w:numPr>
                <w:ilvl w:val="0"/>
                <w:numId w:val="1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305218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Проведение вводного и </w:t>
            </w:r>
            <w:proofErr w:type="gramStart"/>
            <w:r w:rsidRPr="00164BF4">
              <w:rPr>
                <w:sz w:val="28"/>
                <w:szCs w:val="28"/>
              </w:rPr>
              <w:t>текущего  инструктажей</w:t>
            </w:r>
            <w:proofErr w:type="gramEnd"/>
            <w:r w:rsidRPr="00164BF4">
              <w:rPr>
                <w:sz w:val="28"/>
                <w:szCs w:val="28"/>
              </w:rPr>
              <w:t xml:space="preserve"> на занятиях в группах, находящихся на УП и 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ind w:left="252" w:hanging="252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1. </w:t>
            </w:r>
            <w:r w:rsidRPr="00164BF4">
              <w:rPr>
                <w:rStyle w:val="apple-converted-space"/>
                <w:sz w:val="28"/>
                <w:szCs w:val="28"/>
              </w:rPr>
              <w:t> </w:t>
            </w:r>
            <w:r w:rsidRPr="00164BF4">
              <w:rPr>
                <w:sz w:val="28"/>
                <w:szCs w:val="28"/>
              </w:rPr>
              <w:t>Посещение уроков</w:t>
            </w:r>
          </w:p>
          <w:p w:rsidR="001E78AB" w:rsidRPr="00164BF4" w:rsidRDefault="001E78AB">
            <w:pPr>
              <w:pStyle w:val="a4"/>
              <w:spacing w:before="30" w:beforeAutospacing="0" w:after="30"/>
              <w:ind w:left="252" w:hanging="252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2. </w:t>
            </w:r>
            <w:r w:rsidRPr="00164BF4">
              <w:rPr>
                <w:rStyle w:val="apple-converted-space"/>
                <w:sz w:val="28"/>
                <w:szCs w:val="28"/>
              </w:rPr>
              <w:t> </w:t>
            </w:r>
            <w:r w:rsidRPr="00164BF4">
              <w:rPr>
                <w:sz w:val="28"/>
                <w:szCs w:val="28"/>
              </w:rPr>
              <w:t>Проверка журналов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4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594951">
            <w:pPr>
              <w:pStyle w:val="a4"/>
              <w:numPr>
                <w:ilvl w:val="0"/>
                <w:numId w:val="1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5F04D4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Изучение уровня организации учебно-воспитательного процесса в групп</w:t>
            </w:r>
            <w:r w:rsidR="00634997" w:rsidRPr="00164BF4">
              <w:rPr>
                <w:sz w:val="28"/>
                <w:szCs w:val="28"/>
              </w:rPr>
              <w:t>ах</w:t>
            </w:r>
            <w:r w:rsidRPr="00164BF4">
              <w:rPr>
                <w:sz w:val="28"/>
                <w:szCs w:val="28"/>
              </w:rPr>
              <w:t xml:space="preserve"> </w:t>
            </w:r>
            <w:r w:rsidR="00634997" w:rsidRPr="00164BF4">
              <w:rPr>
                <w:sz w:val="28"/>
                <w:szCs w:val="28"/>
              </w:rPr>
              <w:t>2 курса специальности «Техническое обслуживание и ремонт автомобильного транспорта»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Обобщающий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1.Посещение уроков</w:t>
            </w:r>
          </w:p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внеклассных мероприятий</w:t>
            </w:r>
          </w:p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Проверка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305218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УР, УПР, УВР, УМР, завуч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4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594951">
            <w:pPr>
              <w:pStyle w:val="a4"/>
              <w:numPr>
                <w:ilvl w:val="0"/>
                <w:numId w:val="11"/>
              </w:numPr>
              <w:spacing w:before="30" w:beforeAutospacing="0" w:after="3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5F04D4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164BF4">
              <w:rPr>
                <w:sz w:val="28"/>
                <w:szCs w:val="28"/>
              </w:rPr>
              <w:t xml:space="preserve">проведение  </w:t>
            </w:r>
            <w:proofErr w:type="spellStart"/>
            <w:r w:rsidRPr="00164BF4">
              <w:rPr>
                <w:sz w:val="28"/>
                <w:szCs w:val="28"/>
              </w:rPr>
              <w:t>внутритехникумовских</w:t>
            </w:r>
            <w:proofErr w:type="spellEnd"/>
            <w:proofErr w:type="gramEnd"/>
            <w:r w:rsidRPr="00164BF4">
              <w:rPr>
                <w:sz w:val="28"/>
                <w:szCs w:val="28"/>
              </w:rPr>
              <w:t xml:space="preserve"> олимпиад по общеобразовательным дисциплинам.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Посещение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УМР, УР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2.Приказ </w:t>
            </w:r>
          </w:p>
        </w:tc>
      </w:tr>
      <w:tr w:rsidR="001E78AB" w:rsidRPr="00164BF4" w:rsidTr="00164BF4">
        <w:trPr>
          <w:trHeight w:val="14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594951">
            <w:pPr>
              <w:pStyle w:val="a4"/>
              <w:numPr>
                <w:ilvl w:val="0"/>
                <w:numId w:val="1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Адаптация обучающихся 1 курса к обучению в техникуме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1.Посещение уроков</w:t>
            </w:r>
          </w:p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Анкетирование,</w:t>
            </w:r>
          </w:p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Проведение опросов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Зам. директора по УВР, педагог-психолог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4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594951">
            <w:pPr>
              <w:pStyle w:val="a4"/>
              <w:numPr>
                <w:ilvl w:val="0"/>
                <w:numId w:val="1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Формирование социального паспорта техникума на 2017-</w:t>
            </w:r>
            <w:r w:rsidRPr="00164BF4">
              <w:rPr>
                <w:sz w:val="28"/>
                <w:szCs w:val="28"/>
              </w:rPr>
              <w:lastRenderedPageBreak/>
              <w:t>2018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tabs>
                <w:tab w:val="left" w:pos="103"/>
              </w:tabs>
              <w:spacing w:before="30" w:beforeAutospacing="0" w:after="30"/>
              <w:ind w:left="-101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Просмотр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УВР, социальный пе</w:t>
            </w:r>
            <w:r w:rsidRPr="00164BF4">
              <w:rPr>
                <w:sz w:val="28"/>
                <w:szCs w:val="28"/>
              </w:rPr>
              <w:lastRenderedPageBreak/>
              <w:t xml:space="preserve">дагог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606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594951">
            <w:pPr>
              <w:pStyle w:val="a4"/>
              <w:numPr>
                <w:ilvl w:val="0"/>
                <w:numId w:val="1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Проверка документации классных </w:t>
            </w:r>
            <w:proofErr w:type="gramStart"/>
            <w:r w:rsidRPr="00164BF4">
              <w:rPr>
                <w:sz w:val="28"/>
                <w:szCs w:val="28"/>
              </w:rPr>
              <w:t>руководителей  по</w:t>
            </w:r>
            <w:proofErr w:type="gramEnd"/>
            <w:r w:rsidRPr="00164BF4">
              <w:rPr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305218">
            <w:pPr>
              <w:pStyle w:val="a4"/>
              <w:numPr>
                <w:ilvl w:val="0"/>
                <w:numId w:val="27"/>
              </w:numPr>
              <w:spacing w:before="30" w:beforeAutospacing="0" w:after="30"/>
              <w:ind w:left="34" w:firstLine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планов воспитательной работы</w:t>
            </w:r>
          </w:p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2.Собеседование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 по УВР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89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594951">
            <w:pPr>
              <w:pStyle w:val="a4"/>
              <w:numPr>
                <w:ilvl w:val="0"/>
                <w:numId w:val="11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Организация работы с обучающимися, состоящих на всех видах </w:t>
            </w:r>
            <w:proofErr w:type="gramStart"/>
            <w:r w:rsidRPr="00164BF4">
              <w:rPr>
                <w:sz w:val="28"/>
                <w:szCs w:val="28"/>
              </w:rPr>
              <w:t>профилактического  учета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1.Собеседование</w:t>
            </w:r>
          </w:p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Зам. </w:t>
            </w:r>
            <w:proofErr w:type="gramStart"/>
            <w:r w:rsidRPr="00164BF4">
              <w:rPr>
                <w:sz w:val="28"/>
                <w:szCs w:val="28"/>
              </w:rPr>
              <w:t>директора  по</w:t>
            </w:r>
            <w:proofErr w:type="gramEnd"/>
            <w:r w:rsidRPr="00164BF4">
              <w:rPr>
                <w:sz w:val="28"/>
                <w:szCs w:val="28"/>
              </w:rPr>
              <w:t xml:space="preserve"> УВР, социальный педагог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</w:tbl>
    <w:p w:rsidR="000F51E5" w:rsidRPr="00164BF4" w:rsidRDefault="000F51E5" w:rsidP="00164BF4">
      <w:pPr>
        <w:pStyle w:val="a4"/>
        <w:spacing w:before="30" w:beforeAutospacing="0" w:after="30"/>
        <w:rPr>
          <w:b/>
          <w:color w:val="000000"/>
          <w:sz w:val="28"/>
          <w:szCs w:val="28"/>
        </w:rPr>
      </w:pPr>
    </w:p>
    <w:p w:rsidR="00D62E1B" w:rsidRPr="00164BF4" w:rsidRDefault="00D62E1B" w:rsidP="00894E93">
      <w:pPr>
        <w:pStyle w:val="a4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164BF4">
        <w:rPr>
          <w:b/>
          <w:color w:val="000000"/>
          <w:sz w:val="28"/>
          <w:szCs w:val="28"/>
        </w:rPr>
        <w:t>НОЯБРЬ</w:t>
      </w:r>
    </w:p>
    <w:p w:rsidR="00D62E1B" w:rsidRPr="00164BF4" w:rsidRDefault="00D62E1B" w:rsidP="00D62E1B">
      <w:pPr>
        <w:pStyle w:val="a4"/>
        <w:spacing w:before="30" w:beforeAutospacing="0" w:after="30"/>
        <w:rPr>
          <w:color w:val="000000"/>
          <w:sz w:val="28"/>
          <w:szCs w:val="28"/>
        </w:rPr>
      </w:pPr>
      <w:r w:rsidRPr="00164BF4">
        <w:rPr>
          <w:color w:val="000000"/>
          <w:sz w:val="28"/>
          <w:szCs w:val="28"/>
        </w:rPr>
        <w:t> </w:t>
      </w:r>
    </w:p>
    <w:tbl>
      <w:tblPr>
        <w:tblW w:w="1488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2268"/>
        <w:gridCol w:w="2835"/>
        <w:gridCol w:w="2977"/>
        <w:gridCol w:w="1842"/>
      </w:tblGrid>
      <w:tr w:rsidR="00D62E1B" w:rsidRPr="00164BF4" w:rsidTr="00164BF4">
        <w:trPr>
          <w:trHeight w:val="14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C2170F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4BF4">
              <w:rPr>
                <w:b/>
                <w:sz w:val="28"/>
                <w:szCs w:val="28"/>
              </w:rPr>
              <w:t xml:space="preserve">Мероприятия  </w:t>
            </w:r>
            <w:r w:rsidR="00D62E1B" w:rsidRPr="00164BF4">
              <w:rPr>
                <w:b/>
                <w:sz w:val="28"/>
                <w:szCs w:val="28"/>
              </w:rPr>
              <w:t>контроля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0F51E5" w:rsidRPr="00164BF4" w:rsidTr="00164BF4">
        <w:trPr>
          <w:trHeight w:val="1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E5" w:rsidRPr="00164BF4" w:rsidRDefault="000F51E5" w:rsidP="00667FD6">
            <w:pPr>
              <w:pStyle w:val="a4"/>
              <w:numPr>
                <w:ilvl w:val="0"/>
                <w:numId w:val="22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Правильность и своевременность, полнота записей журналов т/о, п/о, </w:t>
            </w:r>
            <w:proofErr w:type="spellStart"/>
            <w:r w:rsidRPr="00164BF4">
              <w:rPr>
                <w:sz w:val="28"/>
                <w:szCs w:val="28"/>
              </w:rPr>
              <w:t>накопляемость</w:t>
            </w:r>
            <w:proofErr w:type="spellEnd"/>
            <w:r w:rsidRPr="00164BF4">
              <w:rPr>
                <w:sz w:val="28"/>
                <w:szCs w:val="28"/>
              </w:rPr>
              <w:t xml:space="preserve"> оценок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журналов</w:t>
            </w:r>
          </w:p>
          <w:p w:rsidR="000F51E5" w:rsidRPr="00164BF4" w:rsidRDefault="000F51E5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завуч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0F51E5" w:rsidRPr="00164BF4" w:rsidRDefault="000F51E5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F0FA6" w:rsidRPr="00164BF4" w:rsidTr="00164BF4">
        <w:trPr>
          <w:trHeight w:val="1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FA6" w:rsidRPr="00164BF4" w:rsidRDefault="001F0FA6" w:rsidP="00667FD6">
            <w:pPr>
              <w:pStyle w:val="a4"/>
              <w:numPr>
                <w:ilvl w:val="0"/>
                <w:numId w:val="22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FA6" w:rsidRPr="00164BF4" w:rsidRDefault="001F0FA6" w:rsidP="00305218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педагогических технологий на учебных занятиях </w:t>
            </w:r>
            <w:r w:rsidR="007649FA"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преподавателями </w:t>
            </w:r>
            <w:r w:rsidR="00634997" w:rsidRPr="00164BF4">
              <w:rPr>
                <w:rFonts w:ascii="Times New Roman" w:hAnsi="Times New Roman" w:cs="Times New Roman"/>
                <w:sz w:val="28"/>
                <w:szCs w:val="28"/>
              </w:rPr>
              <w:t>Наумова А.И., Куприянова Л.А., Черкесов В.И., Богатырев А.А.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FA6" w:rsidRPr="00164BF4" w:rsidRDefault="001F0FA6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FA6" w:rsidRPr="00164BF4" w:rsidRDefault="001F0FA6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FA6" w:rsidRPr="00164BF4" w:rsidRDefault="001F0FA6" w:rsidP="00CC70DF">
            <w:pPr>
              <w:pStyle w:val="af9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Методист, Заместител</w:t>
            </w:r>
            <w:r w:rsidR="00305218"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ь директора </w:t>
            </w: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FA6" w:rsidRPr="00164BF4" w:rsidRDefault="001F0FA6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F0FA6" w:rsidRPr="00164BF4" w:rsidRDefault="001F0FA6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0F51E5" w:rsidRPr="00164BF4" w:rsidTr="00164BF4">
        <w:trPr>
          <w:trHeight w:val="1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1E5" w:rsidRPr="00164BF4" w:rsidRDefault="000F51E5" w:rsidP="00667FD6">
            <w:pPr>
              <w:pStyle w:val="a4"/>
              <w:numPr>
                <w:ilvl w:val="0"/>
                <w:numId w:val="22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0F51E5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Изучение уровня организации учебно-воспитательного процесса в </w:t>
            </w:r>
            <w:proofErr w:type="gramStart"/>
            <w:r w:rsidRPr="00164BF4">
              <w:rPr>
                <w:sz w:val="28"/>
                <w:szCs w:val="28"/>
              </w:rPr>
              <w:t>группах  по</w:t>
            </w:r>
            <w:proofErr w:type="gramEnd"/>
            <w:r w:rsidRPr="00164BF4">
              <w:rPr>
                <w:sz w:val="28"/>
                <w:szCs w:val="28"/>
              </w:rPr>
              <w:t xml:space="preserve"> профессии «</w:t>
            </w:r>
            <w:r w:rsidR="00634997" w:rsidRPr="00164BF4">
              <w:rPr>
                <w:sz w:val="28"/>
                <w:szCs w:val="28"/>
              </w:rPr>
              <w:t>Тракторист-машинист с/х производства</w:t>
            </w:r>
            <w:r w:rsidRPr="00164BF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1.Посещение уроков</w:t>
            </w:r>
          </w:p>
          <w:p w:rsidR="000F51E5" w:rsidRPr="00164BF4" w:rsidRDefault="000F51E5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внеклассных мероприятий</w:t>
            </w:r>
          </w:p>
          <w:p w:rsidR="000F51E5" w:rsidRPr="00164BF4" w:rsidRDefault="000F51E5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Проверка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УР, УПР, УВР, УМР, завуч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E5" w:rsidRPr="00164BF4" w:rsidRDefault="000F51E5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0F51E5" w:rsidRPr="00164BF4" w:rsidRDefault="000F51E5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DC0CCF" w:rsidRPr="00164BF4" w:rsidTr="00164BF4">
        <w:trPr>
          <w:trHeight w:val="1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667FD6">
            <w:pPr>
              <w:pStyle w:val="a4"/>
              <w:numPr>
                <w:ilvl w:val="0"/>
                <w:numId w:val="22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Выполнение календарно-</w:t>
            </w:r>
            <w:r w:rsidRPr="00164BF4">
              <w:rPr>
                <w:sz w:val="28"/>
                <w:szCs w:val="28"/>
              </w:rPr>
              <w:lastRenderedPageBreak/>
              <w:t>тематического планирования в соответствии с программой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 xml:space="preserve">Персональный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594951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</w:t>
            </w:r>
            <w:proofErr w:type="gramStart"/>
            <w:r w:rsidRPr="00164BF4">
              <w:rPr>
                <w:sz w:val="28"/>
                <w:szCs w:val="28"/>
              </w:rPr>
              <w:t>Посещение  уроков</w:t>
            </w:r>
            <w:proofErr w:type="gramEnd"/>
            <w:r w:rsidRPr="00164BF4">
              <w:rPr>
                <w:sz w:val="28"/>
                <w:szCs w:val="28"/>
              </w:rPr>
              <w:t>.</w:t>
            </w:r>
          </w:p>
          <w:p w:rsidR="00DC0CCF" w:rsidRPr="00164BF4" w:rsidRDefault="00DC0CCF" w:rsidP="00594951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2.</w:t>
            </w:r>
            <w:proofErr w:type="gramStart"/>
            <w:r w:rsidRPr="00164BF4">
              <w:rPr>
                <w:sz w:val="28"/>
                <w:szCs w:val="28"/>
              </w:rPr>
              <w:t>Проверка  планов</w:t>
            </w:r>
            <w:proofErr w:type="gramEnd"/>
            <w:r w:rsidRPr="00164BF4">
              <w:rPr>
                <w:sz w:val="28"/>
                <w:szCs w:val="28"/>
              </w:rPr>
              <w:t xml:space="preserve"> уроков, тетрадей, журналов</w:t>
            </w:r>
          </w:p>
          <w:p w:rsidR="00DC0CCF" w:rsidRPr="00164BF4" w:rsidRDefault="00DC0CCF" w:rsidP="00594951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 xml:space="preserve">Зам. директора по УР, </w:t>
            </w:r>
            <w:r w:rsidRPr="00164BF4">
              <w:rPr>
                <w:sz w:val="28"/>
                <w:szCs w:val="28"/>
              </w:rPr>
              <w:lastRenderedPageBreak/>
              <w:t>зам. по УМР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1.Справка</w:t>
            </w:r>
          </w:p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2.Совещание</w:t>
            </w:r>
          </w:p>
        </w:tc>
      </w:tr>
      <w:tr w:rsidR="00DC0CCF" w:rsidRPr="00164BF4" w:rsidTr="00164BF4">
        <w:trPr>
          <w:trHeight w:val="111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667FD6">
            <w:pPr>
              <w:pStyle w:val="a4"/>
              <w:numPr>
                <w:ilvl w:val="0"/>
                <w:numId w:val="22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Организация воспитательной работы в общежитии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1.Проверка документации</w:t>
            </w:r>
          </w:p>
          <w:p w:rsidR="00DC0CCF" w:rsidRPr="00164BF4" w:rsidRDefault="00DC0CCF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мероприятий</w:t>
            </w:r>
          </w:p>
          <w:p w:rsidR="00DC0CCF" w:rsidRPr="00164BF4" w:rsidRDefault="00DC0CCF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Проверка комнат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Зам. по УВР, социальный педагог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DC0CCF" w:rsidRPr="00164BF4" w:rsidTr="00164BF4">
        <w:trPr>
          <w:trHeight w:val="3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667FD6">
            <w:pPr>
              <w:pStyle w:val="a4"/>
              <w:numPr>
                <w:ilvl w:val="0"/>
                <w:numId w:val="22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DC0CC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Использование материально-технической базы при проведении ЛПЗ </w:t>
            </w:r>
            <w:proofErr w:type="gramStart"/>
            <w:r w:rsidRPr="00164BF4">
              <w:rPr>
                <w:sz w:val="28"/>
                <w:szCs w:val="28"/>
              </w:rPr>
              <w:t>общепрофессиональных  дисциплин</w:t>
            </w:r>
            <w:proofErr w:type="gramEnd"/>
            <w:r w:rsidRPr="00164BF4">
              <w:rPr>
                <w:sz w:val="28"/>
                <w:szCs w:val="28"/>
              </w:rPr>
              <w:t xml:space="preserve"> и МДК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DA4B48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Проверка документации</w:t>
            </w:r>
          </w:p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DC0CC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УР, зам. по УМР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DC0CCF" w:rsidRPr="00164BF4" w:rsidTr="00164BF4">
        <w:trPr>
          <w:trHeight w:val="32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667FD6">
            <w:pPr>
              <w:pStyle w:val="a4"/>
              <w:numPr>
                <w:ilvl w:val="0"/>
                <w:numId w:val="22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организации питания обучающихся в столовой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7649FA">
            <w:pPr>
              <w:pStyle w:val="a4"/>
              <w:numPr>
                <w:ilvl w:val="0"/>
                <w:numId w:val="10"/>
              </w:numPr>
              <w:spacing w:before="30" w:beforeAutospacing="0" w:after="30"/>
              <w:ind w:left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документации</w:t>
            </w:r>
          </w:p>
          <w:p w:rsidR="00DC0CCF" w:rsidRPr="00164BF4" w:rsidRDefault="00DC0CCF" w:rsidP="007649FA">
            <w:pPr>
              <w:pStyle w:val="a4"/>
              <w:numPr>
                <w:ilvl w:val="0"/>
                <w:numId w:val="10"/>
              </w:numPr>
              <w:spacing w:before="30" w:beforeAutospacing="0" w:after="30"/>
              <w:ind w:left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Контрольное взвешивание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DC0CCF" w:rsidRPr="00164BF4" w:rsidRDefault="00DC0CCF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</w:tbl>
    <w:p w:rsidR="00634997" w:rsidRPr="00164BF4" w:rsidRDefault="00634997" w:rsidP="00164BF4">
      <w:pPr>
        <w:pStyle w:val="a4"/>
        <w:spacing w:before="30" w:beforeAutospacing="0" w:after="30"/>
        <w:rPr>
          <w:color w:val="000000"/>
          <w:sz w:val="28"/>
          <w:szCs w:val="28"/>
        </w:rPr>
      </w:pPr>
    </w:p>
    <w:p w:rsidR="00D62E1B" w:rsidRPr="00164BF4" w:rsidRDefault="00D62E1B" w:rsidP="007649FA">
      <w:pPr>
        <w:pStyle w:val="a4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164BF4">
        <w:rPr>
          <w:b/>
          <w:color w:val="000000"/>
          <w:sz w:val="28"/>
          <w:szCs w:val="28"/>
        </w:rPr>
        <w:t>ДЕКАБРЬ</w:t>
      </w:r>
    </w:p>
    <w:p w:rsidR="00D62E1B" w:rsidRPr="00164BF4" w:rsidRDefault="00D62E1B" w:rsidP="00D62E1B">
      <w:pPr>
        <w:pStyle w:val="a4"/>
        <w:spacing w:before="30" w:beforeAutospacing="0" w:after="30"/>
        <w:jc w:val="center"/>
        <w:rPr>
          <w:color w:val="000000"/>
          <w:sz w:val="28"/>
          <w:szCs w:val="28"/>
        </w:rPr>
      </w:pPr>
      <w:r w:rsidRPr="00164BF4">
        <w:rPr>
          <w:color w:val="000000"/>
          <w:sz w:val="28"/>
          <w:szCs w:val="28"/>
        </w:rPr>
        <w:t> </w:t>
      </w:r>
    </w:p>
    <w:tbl>
      <w:tblPr>
        <w:tblW w:w="1488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2268"/>
        <w:gridCol w:w="2835"/>
        <w:gridCol w:w="2977"/>
        <w:gridCol w:w="1842"/>
      </w:tblGrid>
      <w:tr w:rsidR="00D62E1B" w:rsidRPr="00164BF4" w:rsidTr="00164BF4">
        <w:trPr>
          <w:trHeight w:val="15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C2170F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4BF4">
              <w:rPr>
                <w:b/>
                <w:sz w:val="28"/>
                <w:szCs w:val="28"/>
              </w:rPr>
              <w:t xml:space="preserve">Мероприятия  </w:t>
            </w:r>
            <w:r w:rsidR="00D62E1B" w:rsidRPr="00164BF4">
              <w:rPr>
                <w:b/>
                <w:sz w:val="28"/>
                <w:szCs w:val="28"/>
              </w:rPr>
              <w:t>контроля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DA4B48" w:rsidRPr="00164BF4" w:rsidTr="00164BF4">
        <w:trPr>
          <w:trHeight w:val="1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48" w:rsidRPr="00164BF4" w:rsidRDefault="00DA4B48" w:rsidP="000849BB">
            <w:pPr>
              <w:pStyle w:val="a4"/>
              <w:numPr>
                <w:ilvl w:val="0"/>
                <w:numId w:val="14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DA4B48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Правильность и своевременность, полнота записей журналов т/о, п/о, </w:t>
            </w:r>
            <w:proofErr w:type="spellStart"/>
            <w:r w:rsidRPr="00164BF4">
              <w:rPr>
                <w:sz w:val="28"/>
                <w:szCs w:val="28"/>
              </w:rPr>
              <w:t>накопляемость</w:t>
            </w:r>
            <w:proofErr w:type="spellEnd"/>
            <w:r w:rsidRPr="00164BF4">
              <w:rPr>
                <w:sz w:val="28"/>
                <w:szCs w:val="28"/>
              </w:rPr>
              <w:t xml:space="preserve"> оценок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DA4B48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DA4B48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журналов</w:t>
            </w:r>
          </w:p>
          <w:p w:rsidR="00DA4B48" w:rsidRPr="00164BF4" w:rsidRDefault="00DA4B48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DA4B48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завуч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DA4B48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DA4B48" w:rsidRPr="00164BF4" w:rsidRDefault="00DA4B48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849BB">
            <w:pPr>
              <w:pStyle w:val="a4"/>
              <w:numPr>
                <w:ilvl w:val="0"/>
                <w:numId w:val="14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649FA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методических комиссий техникума.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протоколов МК и другой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Методист, Заместитель директора (по УМР)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849BB">
            <w:pPr>
              <w:pStyle w:val="a4"/>
              <w:numPr>
                <w:ilvl w:val="0"/>
                <w:numId w:val="14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1F0FA6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Правильность ведение тетрадей для контрольных, </w:t>
            </w:r>
            <w:proofErr w:type="gramStart"/>
            <w:r w:rsidRPr="00164BF4">
              <w:rPr>
                <w:sz w:val="28"/>
                <w:szCs w:val="28"/>
              </w:rPr>
              <w:t>практических  и</w:t>
            </w:r>
            <w:proofErr w:type="gramEnd"/>
            <w:r w:rsidRPr="00164BF4">
              <w:rPr>
                <w:sz w:val="28"/>
                <w:szCs w:val="28"/>
              </w:rPr>
              <w:t xml:space="preserve"> лабораторных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Изучение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по УМР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849BB">
            <w:pPr>
              <w:pStyle w:val="a4"/>
              <w:numPr>
                <w:ilvl w:val="0"/>
                <w:numId w:val="14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Мониторинг качества знаний, профессиональных компетенций обучающихся по итогам промежуточной аттестации.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Проведение контрольных работ, проверочных работ по п/о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Зам. по УР, завуч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2.Пед.совет</w:t>
            </w:r>
          </w:p>
        </w:tc>
      </w:tr>
      <w:tr w:rsidR="001E78AB" w:rsidRPr="00164BF4" w:rsidTr="00164BF4">
        <w:trPr>
          <w:trHeight w:val="1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849BB">
            <w:pPr>
              <w:pStyle w:val="a4"/>
              <w:numPr>
                <w:ilvl w:val="0"/>
                <w:numId w:val="14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Мониторинг качества </w:t>
            </w:r>
            <w:proofErr w:type="gramStart"/>
            <w:r w:rsidRPr="00164BF4">
              <w:rPr>
                <w:sz w:val="28"/>
                <w:szCs w:val="28"/>
              </w:rPr>
              <w:t>работы  библиотеки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Просмотр картотеки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849BB">
            <w:pPr>
              <w:pStyle w:val="a4"/>
              <w:numPr>
                <w:ilvl w:val="0"/>
                <w:numId w:val="14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Организация работы с обучающимися, имеющими низкую мотивацию к учебно-познавательной деятельности, по ликвидации пробелов в знаниях и задолженностей по предметам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Обобщающий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Проверка документации</w:t>
            </w:r>
          </w:p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уроков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по УР, завуч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849BB">
            <w:pPr>
              <w:pStyle w:val="a4"/>
              <w:numPr>
                <w:ilvl w:val="0"/>
                <w:numId w:val="14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Проверка документации</w:t>
            </w:r>
          </w:p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Зам. директора по УВР, Зам. по УМР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95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849BB">
            <w:pPr>
              <w:pStyle w:val="a4"/>
              <w:numPr>
                <w:ilvl w:val="0"/>
                <w:numId w:val="14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3E3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BF4">
              <w:rPr>
                <w:rFonts w:ascii="Times New Roman" w:hAnsi="Times New Roman"/>
                <w:sz w:val="28"/>
                <w:szCs w:val="28"/>
              </w:rPr>
              <w:t xml:space="preserve">Изучение уровня организации учебно-воспитательного процесса в группах </w:t>
            </w:r>
            <w:r w:rsidR="00634997" w:rsidRPr="00164BF4">
              <w:rPr>
                <w:rFonts w:ascii="Times New Roman" w:hAnsi="Times New Roman"/>
                <w:sz w:val="28"/>
                <w:szCs w:val="28"/>
              </w:rPr>
              <w:t>1 курса по всем направлениям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Посещение занятий</w:t>
            </w:r>
          </w:p>
          <w:p w:rsidR="001E78AB" w:rsidRPr="00164BF4" w:rsidRDefault="001E78AB" w:rsidP="003E3F33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Проверка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3E3F33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УР, УМР, УПР, УВР, завуч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</w:tbl>
    <w:p w:rsidR="00634997" w:rsidRPr="00164BF4" w:rsidRDefault="00634997" w:rsidP="00164BF4">
      <w:pPr>
        <w:pStyle w:val="a4"/>
        <w:spacing w:before="30" w:beforeAutospacing="0" w:after="30"/>
        <w:jc w:val="right"/>
        <w:rPr>
          <w:color w:val="000000"/>
          <w:sz w:val="28"/>
          <w:szCs w:val="28"/>
        </w:rPr>
      </w:pPr>
    </w:p>
    <w:p w:rsidR="00D62E1B" w:rsidRDefault="00D62E1B" w:rsidP="00894E93">
      <w:pPr>
        <w:pStyle w:val="a4"/>
        <w:spacing w:before="30" w:beforeAutospacing="0" w:after="30"/>
        <w:jc w:val="center"/>
        <w:rPr>
          <w:b/>
          <w:color w:val="000000"/>
          <w:sz w:val="28"/>
          <w:szCs w:val="28"/>
        </w:rPr>
      </w:pPr>
      <w:r w:rsidRPr="00164BF4">
        <w:rPr>
          <w:b/>
          <w:color w:val="000000"/>
          <w:sz w:val="28"/>
          <w:szCs w:val="28"/>
        </w:rPr>
        <w:t>ЯНВАРЬ</w:t>
      </w:r>
    </w:p>
    <w:p w:rsidR="00164BF4" w:rsidRPr="00164BF4" w:rsidRDefault="00164BF4" w:rsidP="00894E93">
      <w:pPr>
        <w:pStyle w:val="a4"/>
        <w:spacing w:before="30" w:beforeAutospacing="0" w:after="30"/>
        <w:jc w:val="center"/>
        <w:rPr>
          <w:b/>
          <w:color w:val="000000"/>
          <w:sz w:val="28"/>
          <w:szCs w:val="28"/>
        </w:rPr>
      </w:pPr>
    </w:p>
    <w:tbl>
      <w:tblPr>
        <w:tblW w:w="14883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2268"/>
        <w:gridCol w:w="2835"/>
        <w:gridCol w:w="2977"/>
        <w:gridCol w:w="1842"/>
      </w:tblGrid>
      <w:tr w:rsidR="00D62E1B" w:rsidRPr="00164BF4" w:rsidTr="00164BF4">
        <w:trPr>
          <w:trHeight w:val="14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C2170F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4BF4">
              <w:rPr>
                <w:b/>
                <w:sz w:val="28"/>
                <w:szCs w:val="28"/>
              </w:rPr>
              <w:t xml:space="preserve">Мероприятия  </w:t>
            </w:r>
            <w:r w:rsidR="00D62E1B" w:rsidRPr="00164BF4">
              <w:rPr>
                <w:b/>
                <w:sz w:val="28"/>
                <w:szCs w:val="28"/>
              </w:rPr>
              <w:t>контроля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DA4B48" w:rsidRPr="00164BF4" w:rsidTr="00164BF4">
        <w:trPr>
          <w:trHeight w:val="14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B48" w:rsidRPr="00164BF4" w:rsidRDefault="00DA4B48" w:rsidP="0078062F">
            <w:pPr>
              <w:pStyle w:val="a4"/>
              <w:numPr>
                <w:ilvl w:val="0"/>
                <w:numId w:val="15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DA4B48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Мониторинг сформированности общих и профессиональных компетенций за 1 полугодие учебного года, правильность и своевременность записей в журналах т/о, п/о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DA4B48" w:rsidP="00DC0CC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3E3F33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</w:t>
            </w:r>
            <w:r w:rsidR="00DA4B48" w:rsidRPr="00164BF4">
              <w:rPr>
                <w:sz w:val="28"/>
                <w:szCs w:val="28"/>
              </w:rPr>
              <w:t>Проверка журналов</w:t>
            </w:r>
          </w:p>
          <w:p w:rsidR="003E3F33" w:rsidRPr="00164BF4" w:rsidRDefault="003E3F33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Ведомости успеваемости</w:t>
            </w:r>
          </w:p>
          <w:p w:rsidR="00DA4B48" w:rsidRPr="00164BF4" w:rsidRDefault="00DA4B48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DA4B48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УР, завуч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B48" w:rsidRPr="00164BF4" w:rsidRDefault="00DA4B48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DA4B48" w:rsidRPr="00164BF4" w:rsidRDefault="003E3F33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2.Пед. совет</w:t>
            </w:r>
          </w:p>
        </w:tc>
      </w:tr>
      <w:tr w:rsidR="003E3F33" w:rsidRPr="00164BF4" w:rsidTr="00164BF4">
        <w:trPr>
          <w:trHeight w:val="9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33" w:rsidRPr="00164BF4" w:rsidRDefault="003E3F33" w:rsidP="0078062F">
            <w:pPr>
              <w:pStyle w:val="a4"/>
              <w:numPr>
                <w:ilvl w:val="0"/>
                <w:numId w:val="15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CC70D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педагогических технологий на учебных занятиях преподавателей </w:t>
            </w:r>
            <w:r w:rsidR="00634997"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Котлярова П.П, </w:t>
            </w:r>
            <w:proofErr w:type="spellStart"/>
            <w:r w:rsidR="00634997" w:rsidRPr="00164BF4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="00634997"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="00634997" w:rsidRPr="00164BF4">
              <w:rPr>
                <w:rFonts w:ascii="Times New Roman" w:hAnsi="Times New Roman" w:cs="Times New Roman"/>
                <w:sz w:val="28"/>
                <w:szCs w:val="28"/>
              </w:rPr>
              <w:t>Ретизник</w:t>
            </w:r>
            <w:proofErr w:type="spellEnd"/>
            <w:r w:rsidR="00634997"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Проверка документации</w:t>
            </w:r>
          </w:p>
          <w:p w:rsidR="003E3F33" w:rsidRPr="00164BF4" w:rsidRDefault="003E3F33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Методист, Заместитель директора по УМР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3E3F33" w:rsidRPr="00164BF4" w:rsidRDefault="003E3F33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3E3F33" w:rsidRPr="00164BF4" w:rsidTr="00164BF4">
        <w:trPr>
          <w:trHeight w:val="9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33" w:rsidRPr="00164BF4" w:rsidRDefault="003E3F33" w:rsidP="0078062F">
            <w:pPr>
              <w:pStyle w:val="a4"/>
              <w:numPr>
                <w:ilvl w:val="0"/>
                <w:numId w:val="15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3E3F3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Изучение уровня подготовки обучающихся по профессии «</w:t>
            </w:r>
            <w:r w:rsidR="00634997" w:rsidRPr="00164BF4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3E3F33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Проверка документации</w:t>
            </w:r>
          </w:p>
          <w:p w:rsidR="003E3F33" w:rsidRPr="00164BF4" w:rsidRDefault="003E3F33" w:rsidP="003E3F33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занятий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УР, УМР, УПР, УВР, завуч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3E3F33" w:rsidRPr="00164BF4" w:rsidRDefault="003E3F33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3E3F33" w:rsidRPr="00164BF4" w:rsidTr="00164BF4">
        <w:trPr>
          <w:trHeight w:val="9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F33" w:rsidRPr="00164BF4" w:rsidRDefault="003E3F33" w:rsidP="0078062F">
            <w:pPr>
              <w:pStyle w:val="a4"/>
              <w:numPr>
                <w:ilvl w:val="0"/>
                <w:numId w:val="15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CC70D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конкурсов </w:t>
            </w:r>
            <w:proofErr w:type="spellStart"/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1.Составление плана</w:t>
            </w:r>
          </w:p>
          <w:p w:rsidR="003E3F33" w:rsidRPr="00164BF4" w:rsidRDefault="003E3F33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2.Положения </w:t>
            </w:r>
          </w:p>
          <w:p w:rsidR="003E3F33" w:rsidRPr="00164BF4" w:rsidRDefault="003E3F33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Создание конкурсной комиссии.</w:t>
            </w:r>
          </w:p>
          <w:p w:rsidR="003E3F33" w:rsidRPr="00164BF4" w:rsidRDefault="003E3F33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4. Подведение итогов конкурсов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3E3F33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F33" w:rsidRPr="00164BF4" w:rsidRDefault="001E78AB" w:rsidP="000465F5">
            <w:pPr>
              <w:pStyle w:val="a4"/>
              <w:tabs>
                <w:tab w:val="left" w:pos="34"/>
              </w:tabs>
              <w:spacing w:before="30" w:beforeAutospacing="0" w:after="30"/>
              <w:ind w:left="34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</w:t>
            </w:r>
            <w:r w:rsidR="003E3F33" w:rsidRPr="00164BF4">
              <w:rPr>
                <w:sz w:val="28"/>
                <w:szCs w:val="28"/>
              </w:rPr>
              <w:t>Справка</w:t>
            </w:r>
          </w:p>
          <w:p w:rsidR="003E3F33" w:rsidRPr="00164BF4" w:rsidRDefault="001E78AB" w:rsidP="000465F5">
            <w:pPr>
              <w:pStyle w:val="a4"/>
              <w:tabs>
                <w:tab w:val="left" w:pos="34"/>
              </w:tabs>
              <w:spacing w:before="30" w:beforeAutospacing="0" w:after="30"/>
              <w:ind w:left="34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</w:t>
            </w:r>
            <w:r w:rsidR="003E3F33" w:rsidRPr="00164BF4">
              <w:rPr>
                <w:sz w:val="28"/>
                <w:szCs w:val="28"/>
              </w:rPr>
              <w:t>Пед. Совет</w:t>
            </w:r>
          </w:p>
        </w:tc>
      </w:tr>
      <w:tr w:rsidR="00B30874" w:rsidRPr="00164BF4" w:rsidTr="00164BF4">
        <w:trPr>
          <w:trHeight w:val="14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4" w:rsidRPr="00164BF4" w:rsidRDefault="00B30874" w:rsidP="0078062F">
            <w:pPr>
              <w:pStyle w:val="a4"/>
              <w:numPr>
                <w:ilvl w:val="0"/>
                <w:numId w:val="15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Организация учебно-воспитательного процесса в группах обучающихся </w:t>
            </w:r>
            <w:r w:rsidR="00634997" w:rsidRPr="00164BF4">
              <w:rPr>
                <w:sz w:val="28"/>
                <w:szCs w:val="28"/>
              </w:rPr>
              <w:t xml:space="preserve">1 курса </w:t>
            </w:r>
            <w:r w:rsidRPr="00164BF4">
              <w:rPr>
                <w:sz w:val="28"/>
                <w:szCs w:val="28"/>
              </w:rPr>
              <w:t>по адаптированным учебным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5F04D4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Проверка документации</w:t>
            </w:r>
          </w:p>
          <w:p w:rsidR="00B30874" w:rsidRPr="00164BF4" w:rsidRDefault="00B30874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УР, УМР, УПР, УВР, завуч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B30874" w:rsidRPr="00164BF4" w:rsidRDefault="00B30874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</w:tbl>
    <w:p w:rsidR="00634997" w:rsidRPr="00164BF4" w:rsidRDefault="00634997" w:rsidP="000465F5">
      <w:pPr>
        <w:pStyle w:val="a4"/>
        <w:spacing w:before="30" w:beforeAutospacing="0" w:after="30"/>
        <w:rPr>
          <w:b/>
          <w:color w:val="000000"/>
          <w:sz w:val="28"/>
          <w:szCs w:val="28"/>
        </w:rPr>
      </w:pPr>
    </w:p>
    <w:p w:rsidR="00164BF4" w:rsidRDefault="00164BF4" w:rsidP="00894E93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</w:p>
    <w:p w:rsidR="00164BF4" w:rsidRDefault="00164BF4" w:rsidP="00894E93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</w:p>
    <w:p w:rsidR="00164BF4" w:rsidRDefault="00164BF4" w:rsidP="00894E93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</w:p>
    <w:p w:rsidR="00164BF4" w:rsidRDefault="00164BF4" w:rsidP="00894E93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</w:p>
    <w:p w:rsidR="00D62E1B" w:rsidRDefault="00D62E1B" w:rsidP="00894E93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  <w:r w:rsidRPr="00164BF4">
        <w:rPr>
          <w:b/>
          <w:sz w:val="28"/>
          <w:szCs w:val="28"/>
        </w:rPr>
        <w:t>ФЕВРАЛЬ</w:t>
      </w:r>
    </w:p>
    <w:p w:rsidR="00164BF4" w:rsidRPr="00164BF4" w:rsidRDefault="00164BF4" w:rsidP="00894E93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</w:p>
    <w:tbl>
      <w:tblPr>
        <w:tblW w:w="1488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11"/>
        <w:gridCol w:w="2268"/>
        <w:gridCol w:w="2835"/>
        <w:gridCol w:w="2977"/>
        <w:gridCol w:w="1842"/>
      </w:tblGrid>
      <w:tr w:rsidR="00D62E1B" w:rsidRPr="00164BF4" w:rsidTr="00164BF4">
        <w:trPr>
          <w:trHeight w:val="15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C80BA3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Мероприятия</w:t>
            </w:r>
            <w:r w:rsidR="00D62E1B" w:rsidRPr="00164BF4">
              <w:rPr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D62E1B" w:rsidRPr="00164BF4" w:rsidTr="00164BF4">
        <w:trPr>
          <w:trHeight w:val="15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1B" w:rsidRPr="00164BF4" w:rsidRDefault="00D62E1B" w:rsidP="00347AF3">
            <w:pPr>
              <w:pStyle w:val="a4"/>
              <w:numPr>
                <w:ilvl w:val="0"/>
                <w:numId w:val="16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Соблюдение единого орфографического режима, своевременность записей в журналах т/о, п/о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журналов</w:t>
            </w:r>
          </w:p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170BA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proofErr w:type="gramStart"/>
            <w:r w:rsidRPr="00164BF4">
              <w:rPr>
                <w:sz w:val="28"/>
                <w:szCs w:val="28"/>
              </w:rPr>
              <w:t xml:space="preserve">Завуч </w:t>
            </w:r>
            <w:r w:rsidR="0078062F" w:rsidRPr="00164BF4">
              <w:rPr>
                <w:sz w:val="28"/>
                <w:szCs w:val="28"/>
              </w:rPr>
              <w:t>,</w:t>
            </w:r>
            <w:proofErr w:type="gramEnd"/>
            <w:r w:rsidR="0078062F" w:rsidRPr="00164BF4">
              <w:rPr>
                <w:sz w:val="28"/>
                <w:szCs w:val="28"/>
              </w:rPr>
              <w:t xml:space="preserve"> Зам. по У</w:t>
            </w:r>
            <w:r w:rsidR="00D62E1B" w:rsidRPr="00164BF4">
              <w:rPr>
                <w:sz w:val="28"/>
                <w:szCs w:val="28"/>
              </w:rPr>
              <w:t>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B30874" w:rsidRPr="00164BF4" w:rsidTr="00164BF4">
        <w:trPr>
          <w:trHeight w:val="15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74" w:rsidRPr="00164BF4" w:rsidRDefault="00B30874" w:rsidP="00347AF3">
            <w:pPr>
              <w:pStyle w:val="a4"/>
              <w:numPr>
                <w:ilvl w:val="0"/>
                <w:numId w:val="16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Выполнение календарно-тематического планирования в соответствии с программой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</w:t>
            </w:r>
            <w:proofErr w:type="gramStart"/>
            <w:r w:rsidRPr="00164BF4">
              <w:rPr>
                <w:sz w:val="28"/>
                <w:szCs w:val="28"/>
              </w:rPr>
              <w:t>Посещение  уроков</w:t>
            </w:r>
            <w:proofErr w:type="gramEnd"/>
            <w:r w:rsidRPr="00164BF4">
              <w:rPr>
                <w:sz w:val="28"/>
                <w:szCs w:val="28"/>
              </w:rPr>
              <w:t>.</w:t>
            </w:r>
          </w:p>
          <w:p w:rsidR="00B30874" w:rsidRPr="00164BF4" w:rsidRDefault="00B30874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</w:t>
            </w:r>
            <w:proofErr w:type="gramStart"/>
            <w:r w:rsidRPr="00164BF4">
              <w:rPr>
                <w:sz w:val="28"/>
                <w:szCs w:val="28"/>
              </w:rPr>
              <w:t>Проверка  планов</w:t>
            </w:r>
            <w:proofErr w:type="gramEnd"/>
            <w:r w:rsidRPr="00164BF4">
              <w:rPr>
                <w:sz w:val="28"/>
                <w:szCs w:val="28"/>
              </w:rPr>
              <w:t xml:space="preserve"> уроков, тетрадей, журналов</w:t>
            </w:r>
          </w:p>
          <w:p w:rsidR="00B30874" w:rsidRPr="00164BF4" w:rsidRDefault="00B30874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УР, зам. по УМР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B30874" w:rsidRPr="00164BF4" w:rsidRDefault="00B30874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B27A01" w:rsidRPr="00164BF4" w:rsidTr="00164BF4">
        <w:trPr>
          <w:trHeight w:val="15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01" w:rsidRPr="00164BF4" w:rsidRDefault="00B27A01" w:rsidP="00347AF3">
            <w:pPr>
              <w:pStyle w:val="a4"/>
              <w:numPr>
                <w:ilvl w:val="0"/>
                <w:numId w:val="16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01" w:rsidRPr="00164BF4" w:rsidRDefault="00B27A01" w:rsidP="00B3087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</w:t>
            </w:r>
            <w:proofErr w:type="gramStart"/>
            <w:r w:rsidR="00B30874"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обученности </w:t>
            </w: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proofErr w:type="gramEnd"/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874" w:rsidRPr="00164BF4">
              <w:rPr>
                <w:rFonts w:ascii="Times New Roman" w:hAnsi="Times New Roman" w:cs="Times New Roman"/>
                <w:sz w:val="28"/>
                <w:szCs w:val="28"/>
              </w:rPr>
              <w:t>1 курса по общепрофессиональным дисциплинам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01" w:rsidRPr="00164BF4" w:rsidRDefault="00B27A01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01" w:rsidRPr="00164BF4" w:rsidRDefault="00B30874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proofErr w:type="gramStart"/>
            <w:r w:rsidRPr="00164BF4">
              <w:rPr>
                <w:sz w:val="28"/>
                <w:szCs w:val="28"/>
              </w:rPr>
              <w:t>Контроль  знаний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01" w:rsidRPr="00164BF4" w:rsidRDefault="00B30874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proofErr w:type="gramStart"/>
            <w:r w:rsidRPr="00164BF4">
              <w:rPr>
                <w:sz w:val="28"/>
                <w:szCs w:val="28"/>
              </w:rPr>
              <w:t>Завуч ,</w:t>
            </w:r>
            <w:proofErr w:type="gramEnd"/>
            <w:r w:rsidRPr="00164BF4">
              <w:rPr>
                <w:sz w:val="28"/>
                <w:szCs w:val="28"/>
              </w:rPr>
              <w:t xml:space="preserve"> Зам. по 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</w:t>
            </w:r>
            <w:r w:rsidR="00B30874" w:rsidRPr="00164BF4">
              <w:rPr>
                <w:sz w:val="28"/>
                <w:szCs w:val="28"/>
              </w:rPr>
              <w:t xml:space="preserve">Справка </w:t>
            </w:r>
          </w:p>
          <w:p w:rsidR="00B27A01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</w:t>
            </w:r>
            <w:r w:rsidR="00B30874" w:rsidRPr="00164BF4">
              <w:rPr>
                <w:sz w:val="28"/>
                <w:szCs w:val="28"/>
              </w:rPr>
              <w:t xml:space="preserve">Приказ </w:t>
            </w:r>
          </w:p>
        </w:tc>
      </w:tr>
      <w:tr w:rsidR="000465F5" w:rsidRPr="00164BF4" w:rsidTr="00164BF4">
        <w:trPr>
          <w:trHeight w:val="15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F5" w:rsidRPr="00164BF4" w:rsidRDefault="000465F5" w:rsidP="00347AF3">
            <w:pPr>
              <w:pStyle w:val="a4"/>
              <w:numPr>
                <w:ilvl w:val="0"/>
                <w:numId w:val="16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метода проектов в обучении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B30874" w:rsidP="00CC70DF">
            <w:pPr>
              <w:rPr>
                <w:rFonts w:ascii="Times New Roman" w:hAnsi="Times New Roman"/>
                <w:sz w:val="28"/>
                <w:szCs w:val="28"/>
              </w:rPr>
            </w:pPr>
            <w:r w:rsidRPr="00164BF4">
              <w:rPr>
                <w:rFonts w:ascii="Times New Roman" w:hAnsi="Times New Roman"/>
                <w:sz w:val="28"/>
                <w:szCs w:val="28"/>
              </w:rPr>
              <w:t>Проверка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Методист, Заместитель директора (по УМР)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0465F5" w:rsidRPr="00164BF4" w:rsidRDefault="000465F5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5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347AF3">
            <w:pPr>
              <w:pStyle w:val="a4"/>
              <w:numPr>
                <w:ilvl w:val="0"/>
                <w:numId w:val="16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Организация и проведение месячника военно-патриотического воспитания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Посещение мероприятий</w:t>
            </w:r>
          </w:p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Проверка планов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по УВР и преподаватель-организатор ОБЖ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751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347AF3">
            <w:pPr>
              <w:pStyle w:val="a4"/>
              <w:numPr>
                <w:ilvl w:val="0"/>
                <w:numId w:val="16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Организация профориентационной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Составление графика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зам. по УМР, УВР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751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347AF3">
            <w:pPr>
              <w:pStyle w:val="a4"/>
              <w:numPr>
                <w:ilvl w:val="0"/>
                <w:numId w:val="16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организации питания обучающихся в столовой, об</w:t>
            </w:r>
            <w:r w:rsidRPr="00164BF4">
              <w:rPr>
                <w:sz w:val="28"/>
                <w:szCs w:val="28"/>
              </w:rPr>
              <w:lastRenderedPageBreak/>
              <w:t>щежитии.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 xml:space="preserve">Фронтальный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numPr>
                <w:ilvl w:val="0"/>
                <w:numId w:val="10"/>
              </w:numPr>
              <w:spacing w:before="30" w:beforeAutospacing="0" w:after="30"/>
              <w:ind w:left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документации</w:t>
            </w:r>
          </w:p>
          <w:p w:rsidR="001E78AB" w:rsidRPr="00164BF4" w:rsidRDefault="001E78AB" w:rsidP="00634997">
            <w:pPr>
              <w:pStyle w:val="a4"/>
              <w:numPr>
                <w:ilvl w:val="0"/>
                <w:numId w:val="10"/>
              </w:numPr>
              <w:spacing w:before="30" w:beforeAutospacing="0" w:after="30"/>
              <w:ind w:left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Контрольное взвешивание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Зам. по УВР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</w:tbl>
    <w:p w:rsidR="00D62E1B" w:rsidRPr="00164BF4" w:rsidRDefault="00D62E1B" w:rsidP="00164BF4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  <w:r w:rsidRPr="00164BF4">
        <w:rPr>
          <w:b/>
          <w:sz w:val="28"/>
          <w:szCs w:val="28"/>
        </w:rPr>
        <w:t>МАРТ</w:t>
      </w:r>
    </w:p>
    <w:p w:rsidR="00D62E1B" w:rsidRPr="00164BF4" w:rsidRDefault="00D62E1B" w:rsidP="00D62E1B">
      <w:pPr>
        <w:pStyle w:val="a4"/>
        <w:spacing w:before="30" w:beforeAutospacing="0" w:after="30"/>
        <w:jc w:val="center"/>
        <w:rPr>
          <w:color w:val="000000"/>
          <w:sz w:val="28"/>
          <w:szCs w:val="28"/>
        </w:rPr>
      </w:pPr>
      <w:r w:rsidRPr="00164BF4">
        <w:rPr>
          <w:color w:val="000000"/>
          <w:sz w:val="28"/>
          <w:szCs w:val="28"/>
        </w:rPr>
        <w:t> </w:t>
      </w:r>
    </w:p>
    <w:tbl>
      <w:tblPr>
        <w:tblW w:w="1488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191"/>
        <w:gridCol w:w="2188"/>
        <w:gridCol w:w="2835"/>
        <w:gridCol w:w="2977"/>
        <w:gridCol w:w="1842"/>
      </w:tblGrid>
      <w:tr w:rsidR="00D62E1B" w:rsidRPr="00164BF4" w:rsidTr="00164BF4">
        <w:trPr>
          <w:trHeight w:val="14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B57BD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4BF4">
              <w:rPr>
                <w:b/>
                <w:sz w:val="28"/>
                <w:szCs w:val="28"/>
              </w:rPr>
              <w:t xml:space="preserve">Мероприятия </w:t>
            </w:r>
            <w:r w:rsidR="00D62E1B" w:rsidRPr="00164BF4">
              <w:rPr>
                <w:b/>
                <w:sz w:val="28"/>
                <w:szCs w:val="28"/>
              </w:rPr>
              <w:t xml:space="preserve"> контроля</w:t>
            </w:r>
            <w:proofErr w:type="gramEnd"/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D62E1B" w:rsidRPr="00164BF4" w:rsidTr="00164BF4">
        <w:trPr>
          <w:trHeight w:val="14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1B" w:rsidRPr="00164BF4" w:rsidRDefault="00D62E1B" w:rsidP="000A6036">
            <w:pPr>
              <w:pStyle w:val="a4"/>
              <w:numPr>
                <w:ilvl w:val="0"/>
                <w:numId w:val="17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Аккуратность и правильность заполнения журналов т/о, п/о, </w:t>
            </w:r>
            <w:proofErr w:type="spellStart"/>
            <w:r w:rsidRPr="00164BF4">
              <w:rPr>
                <w:sz w:val="28"/>
                <w:szCs w:val="28"/>
              </w:rPr>
              <w:t>накопляемость</w:t>
            </w:r>
            <w:proofErr w:type="spellEnd"/>
            <w:r w:rsidRPr="00164BF4">
              <w:rPr>
                <w:sz w:val="28"/>
                <w:szCs w:val="28"/>
              </w:rPr>
              <w:t xml:space="preserve"> оценок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журналов</w:t>
            </w:r>
          </w:p>
          <w:p w:rsidR="00D62E1B" w:rsidRPr="00164BF4" w:rsidRDefault="00D62E1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</w:t>
            </w:r>
            <w:r w:rsidR="0070537D" w:rsidRPr="00164BF4">
              <w:rPr>
                <w:sz w:val="28"/>
                <w:szCs w:val="28"/>
              </w:rPr>
              <w:t>ам. директора по УПР, Зам. по У</w:t>
            </w:r>
            <w:r w:rsidRPr="00164BF4">
              <w:rPr>
                <w:sz w:val="28"/>
                <w:szCs w:val="28"/>
              </w:rPr>
              <w:t>Р, завуч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0465F5" w:rsidRPr="00164BF4" w:rsidTr="00164BF4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F5" w:rsidRPr="00164BF4" w:rsidRDefault="000465F5" w:rsidP="000A6036">
            <w:pPr>
              <w:pStyle w:val="a4"/>
              <w:numPr>
                <w:ilvl w:val="0"/>
                <w:numId w:val="17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B30874" w:rsidP="00CC70DF">
            <w:pPr>
              <w:pStyle w:val="af9"/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0465F5"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фактич</w:t>
            </w: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еского</w:t>
            </w:r>
            <w:proofErr w:type="gramEnd"/>
            <w:r w:rsidR="000465F5"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</w:t>
            </w: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0465F5"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 наглядных пособий и технических средств обучения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Посещение уроков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Методист, Заместитель директора (по УМР)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0465F5" w:rsidRPr="00164BF4" w:rsidRDefault="000465F5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0465F5" w:rsidRPr="00164BF4" w:rsidTr="00164BF4">
        <w:trPr>
          <w:trHeight w:val="14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F5" w:rsidRPr="00164BF4" w:rsidRDefault="000465F5" w:rsidP="000A6036">
            <w:pPr>
              <w:pStyle w:val="a4"/>
              <w:numPr>
                <w:ilvl w:val="0"/>
                <w:numId w:val="17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B30874" w:rsidP="00CC70D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обучения в техникуме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874" w:rsidRPr="00164BF4" w:rsidRDefault="00B30874" w:rsidP="00B30874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Посещение уроков</w:t>
            </w:r>
          </w:p>
          <w:p w:rsidR="000465F5" w:rsidRPr="00164BF4" w:rsidRDefault="00B30874" w:rsidP="00B30874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Проверка документации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0465F5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Методист, Замести</w:t>
            </w:r>
            <w:r w:rsidR="00B30874" w:rsidRPr="00164BF4">
              <w:rPr>
                <w:sz w:val="28"/>
                <w:szCs w:val="28"/>
              </w:rPr>
              <w:t xml:space="preserve">тель директора </w:t>
            </w:r>
            <w:r w:rsidRPr="00164BF4">
              <w:rPr>
                <w:sz w:val="28"/>
                <w:szCs w:val="28"/>
              </w:rPr>
              <w:t>по</w:t>
            </w:r>
            <w:r w:rsidR="00B30874" w:rsidRPr="00164BF4">
              <w:rPr>
                <w:sz w:val="28"/>
                <w:szCs w:val="28"/>
              </w:rPr>
              <w:t xml:space="preserve"> УР, </w:t>
            </w:r>
            <w:proofErr w:type="gramStart"/>
            <w:r w:rsidR="00B30874" w:rsidRPr="00164BF4">
              <w:rPr>
                <w:sz w:val="28"/>
                <w:szCs w:val="28"/>
              </w:rPr>
              <w:t xml:space="preserve">УПР, </w:t>
            </w:r>
            <w:r w:rsidRPr="00164BF4">
              <w:rPr>
                <w:sz w:val="28"/>
                <w:szCs w:val="28"/>
              </w:rPr>
              <w:t xml:space="preserve"> УМР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5F5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</w:t>
            </w:r>
            <w:r w:rsidR="00B30874" w:rsidRPr="00164BF4">
              <w:rPr>
                <w:sz w:val="28"/>
                <w:szCs w:val="28"/>
              </w:rPr>
              <w:t>Справка</w:t>
            </w:r>
          </w:p>
          <w:p w:rsidR="00B30874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</w:t>
            </w:r>
            <w:r w:rsidR="00B30874" w:rsidRPr="00164BF4">
              <w:rPr>
                <w:sz w:val="28"/>
                <w:szCs w:val="28"/>
              </w:rPr>
              <w:t xml:space="preserve">Приказ </w:t>
            </w:r>
          </w:p>
          <w:p w:rsidR="00B30874" w:rsidRPr="00164BF4" w:rsidRDefault="00B30874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</w:p>
        </w:tc>
      </w:tr>
      <w:tr w:rsidR="001E78AB" w:rsidRPr="00164BF4" w:rsidTr="00164BF4">
        <w:trPr>
          <w:trHeight w:val="14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A6036">
            <w:pPr>
              <w:pStyle w:val="a4"/>
              <w:numPr>
                <w:ilvl w:val="0"/>
                <w:numId w:val="17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75903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Система подготовки обучающихся к промежуточной и итоговой аттестации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Фронтальный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75903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Посещение уроков</w:t>
            </w:r>
          </w:p>
          <w:p w:rsidR="001E78AB" w:rsidRPr="00164BF4" w:rsidRDefault="001E78AB" w:rsidP="00E75903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Проверка документации 3. Собеседование с преподавателями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зам. по 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26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A6036">
            <w:pPr>
              <w:pStyle w:val="a4"/>
              <w:numPr>
                <w:ilvl w:val="0"/>
                <w:numId w:val="17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Посещаемость обучающимися учебных занятий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Посещение уроков</w:t>
            </w:r>
          </w:p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Проверка журналов</w:t>
            </w:r>
          </w:p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Отчеты мастеров п/о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Зам. директора по </w:t>
            </w:r>
            <w:proofErr w:type="spellStart"/>
            <w:r w:rsidRPr="00164BF4">
              <w:rPr>
                <w:sz w:val="28"/>
                <w:szCs w:val="28"/>
              </w:rPr>
              <w:t>по</w:t>
            </w:r>
            <w:proofErr w:type="spellEnd"/>
            <w:r w:rsidRPr="00164BF4">
              <w:rPr>
                <w:sz w:val="28"/>
                <w:szCs w:val="28"/>
              </w:rPr>
              <w:t xml:space="preserve"> УВР, социальный педагог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8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A6036">
            <w:pPr>
              <w:pStyle w:val="a4"/>
              <w:numPr>
                <w:ilvl w:val="0"/>
                <w:numId w:val="17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BF4">
              <w:rPr>
                <w:rFonts w:ascii="Times New Roman" w:hAnsi="Times New Roman"/>
                <w:sz w:val="28"/>
                <w:szCs w:val="28"/>
              </w:rPr>
              <w:t xml:space="preserve">Контроль за работой студенческого </w:t>
            </w:r>
            <w:proofErr w:type="gramStart"/>
            <w:r w:rsidRPr="00164BF4">
              <w:rPr>
                <w:rFonts w:ascii="Times New Roman" w:hAnsi="Times New Roman"/>
                <w:sz w:val="28"/>
                <w:szCs w:val="28"/>
              </w:rPr>
              <w:t>Совета  самоуправления</w:t>
            </w:r>
            <w:proofErr w:type="gramEnd"/>
            <w:r w:rsidRPr="00164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1.Наблюдение </w:t>
            </w:r>
          </w:p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Собеседование</w:t>
            </w:r>
          </w:p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Проверка доку</w:t>
            </w:r>
            <w:r w:rsidRPr="00164BF4">
              <w:rPr>
                <w:sz w:val="28"/>
                <w:szCs w:val="28"/>
              </w:rPr>
              <w:lastRenderedPageBreak/>
              <w:t>ментации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0A6036">
            <w:pPr>
              <w:pStyle w:val="a4"/>
              <w:numPr>
                <w:ilvl w:val="0"/>
                <w:numId w:val="17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BF4">
              <w:rPr>
                <w:rFonts w:ascii="Times New Roman" w:hAnsi="Times New Roman"/>
                <w:sz w:val="28"/>
                <w:szCs w:val="28"/>
              </w:rPr>
              <w:t>Подготовка к профессионально-общественной аккредитации ОПОП ППССЗ Техническое обслуживание и ремонт автомобильного транспорта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AB21C3">
            <w:pPr>
              <w:pStyle w:val="a4"/>
              <w:spacing w:before="30" w:beforeAutospacing="0" w:after="30"/>
              <w:ind w:left="34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1.Проверка документации</w:t>
            </w:r>
          </w:p>
          <w:p w:rsidR="001E78AB" w:rsidRPr="00164BF4" w:rsidRDefault="001E78AB" w:rsidP="00AB21C3">
            <w:pPr>
              <w:pStyle w:val="a4"/>
              <w:spacing w:before="30" w:beforeAutospacing="0" w:after="30"/>
              <w:ind w:left="34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Проверка МТА</w:t>
            </w:r>
          </w:p>
          <w:p w:rsidR="001E78AB" w:rsidRPr="00164BF4" w:rsidRDefault="001E78AB" w:rsidP="00AB21C3">
            <w:pPr>
              <w:pStyle w:val="a4"/>
              <w:spacing w:before="30" w:beforeAutospacing="0" w:after="30"/>
              <w:ind w:left="34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Методист, Заместитель директора по УР, </w:t>
            </w:r>
            <w:proofErr w:type="gramStart"/>
            <w:r w:rsidRPr="00164BF4">
              <w:rPr>
                <w:sz w:val="28"/>
                <w:szCs w:val="28"/>
              </w:rPr>
              <w:t>УПР,  УМР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2.Приказ 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</w:p>
        </w:tc>
      </w:tr>
    </w:tbl>
    <w:p w:rsidR="00634997" w:rsidRPr="00164BF4" w:rsidRDefault="00634997" w:rsidP="00634997">
      <w:pPr>
        <w:pStyle w:val="a4"/>
        <w:spacing w:before="30" w:beforeAutospacing="0" w:after="30"/>
        <w:rPr>
          <w:b/>
          <w:color w:val="FF0000"/>
          <w:sz w:val="28"/>
          <w:szCs w:val="28"/>
        </w:rPr>
      </w:pPr>
    </w:p>
    <w:p w:rsidR="00D62E1B" w:rsidRPr="00164BF4" w:rsidRDefault="00D62E1B" w:rsidP="00D62E1B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  <w:r w:rsidRPr="00164BF4">
        <w:rPr>
          <w:b/>
          <w:sz w:val="28"/>
          <w:szCs w:val="28"/>
        </w:rPr>
        <w:t>АПРЕЛЬ</w:t>
      </w:r>
    </w:p>
    <w:p w:rsidR="00D62E1B" w:rsidRPr="00164BF4" w:rsidRDefault="00D62E1B" w:rsidP="00D62E1B">
      <w:pPr>
        <w:pStyle w:val="a4"/>
        <w:spacing w:before="30" w:beforeAutospacing="0" w:after="30"/>
        <w:jc w:val="center"/>
        <w:rPr>
          <w:color w:val="000000"/>
          <w:sz w:val="28"/>
          <w:szCs w:val="28"/>
        </w:rPr>
      </w:pPr>
      <w:r w:rsidRPr="00164BF4">
        <w:rPr>
          <w:color w:val="000000"/>
          <w:sz w:val="28"/>
          <w:szCs w:val="28"/>
        </w:rPr>
        <w:t> </w:t>
      </w:r>
    </w:p>
    <w:tbl>
      <w:tblPr>
        <w:tblW w:w="14883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282"/>
        <w:gridCol w:w="2273"/>
        <w:gridCol w:w="2694"/>
        <w:gridCol w:w="2873"/>
        <w:gridCol w:w="1940"/>
      </w:tblGrid>
      <w:tr w:rsidR="00D62E1B" w:rsidRPr="00164BF4" w:rsidTr="00164BF4">
        <w:trPr>
          <w:trHeight w:val="147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B57BD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 xml:space="preserve">Мероприятия </w:t>
            </w:r>
            <w:r w:rsidR="00D62E1B" w:rsidRPr="00164BF4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75121C">
            <w:pPr>
              <w:pStyle w:val="a4"/>
              <w:spacing w:before="30" w:beforeAutospacing="0" w:after="30"/>
              <w:ind w:left="-8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D62E1B" w:rsidRPr="00164BF4" w:rsidTr="00164BF4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Аккуратность и правильность заполнения журналов т/о, п/о, своевременность записей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журналов</w:t>
            </w:r>
          </w:p>
          <w:p w:rsidR="00D62E1B" w:rsidRPr="00164BF4" w:rsidRDefault="00D62E1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Зам. по УР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55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jc w:val="center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957332">
            <w:pPr>
              <w:pStyle w:val="a4"/>
              <w:spacing w:before="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Изучение работы педагогов с обучающимися имеющими низкое качество знаний и низкий уровень мотивации к обучению.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УР, Завуч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55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jc w:val="center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B27A01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подготовки обучающихся по </w:t>
            </w:r>
            <w:r w:rsidR="00634997" w:rsidRPr="00164BF4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634997" w:rsidRPr="00164BF4">
              <w:rPr>
                <w:rFonts w:ascii="Times New Roman" w:hAnsi="Times New Roman" w:cs="Times New Roman"/>
                <w:sz w:val="28"/>
                <w:szCs w:val="28"/>
              </w:rPr>
              <w:t>адово-парковое и ландшафтное строительство</w:t>
            </w: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Методист, Заместитель директора (по УМР)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Беседа с преподавателями</w:t>
            </w:r>
          </w:p>
        </w:tc>
      </w:tr>
      <w:tr w:rsidR="001E78AB" w:rsidRPr="00164BF4" w:rsidTr="00164BF4">
        <w:trPr>
          <w:trHeight w:val="584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jc w:val="center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f9"/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Анализ эффективности работы методических комиссий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протоколов МК</w:t>
            </w:r>
          </w:p>
          <w:p w:rsidR="001E78AB" w:rsidRPr="00164BF4" w:rsidRDefault="001E78AB" w:rsidP="00957332">
            <w:pPr>
              <w:pStyle w:val="a4"/>
              <w:spacing w:before="30" w:beforeAutospacing="0" w:after="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Методист, Заместитель директора (по УМР)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1E78AB" w:rsidRPr="00164BF4" w:rsidRDefault="001E78AB" w:rsidP="00CC70DF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584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jc w:val="center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AB21C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164B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физкультурно-оздоровительной работы в техникуме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Посещение мероприятий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Проверка планов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по УВР и преподаватель-организатор ОБЖ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 w:rsidP="00634997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122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jc w:val="center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25720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Изучение уровня организации учебно-воспитательного процесса в группе № </w:t>
            </w:r>
            <w:r w:rsidR="00634997" w:rsidRPr="00164BF4">
              <w:rPr>
                <w:sz w:val="28"/>
                <w:szCs w:val="28"/>
              </w:rPr>
              <w:t>3</w:t>
            </w:r>
            <w:r w:rsidRPr="00164BF4">
              <w:rPr>
                <w:sz w:val="28"/>
                <w:szCs w:val="28"/>
              </w:rPr>
              <w:t xml:space="preserve"> «Повар».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Обобщающий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1.Посещение уроков</w:t>
            </w:r>
          </w:p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внеклассных мероприятий</w:t>
            </w:r>
          </w:p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Проверка документации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88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jc w:val="center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AB21C3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Изучение уровня сформированности общих и профессиональных компетенций у обучающихся выпускных групп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95733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Посещение объектов</w:t>
            </w:r>
          </w:p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2.Собеседование с мастерами </w:t>
            </w:r>
          </w:p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Анкетирование работодателей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1E78AB" w:rsidRPr="00164BF4" w:rsidTr="00164BF4">
        <w:trPr>
          <w:trHeight w:val="9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95733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95733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Изучение уровня сформированности общих и профессиональных компетенций у обучающихся 2-го курса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9573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9573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1.Посещение уроков</w:t>
            </w:r>
          </w:p>
          <w:p w:rsidR="001E78AB" w:rsidRPr="00164BF4" w:rsidRDefault="001E78AB" w:rsidP="009573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Посещение внеклассных мероприятий</w:t>
            </w:r>
          </w:p>
          <w:p w:rsidR="001E78AB" w:rsidRPr="00164BF4" w:rsidRDefault="001E78AB" w:rsidP="009573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3. Проверка документации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9573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Зам. директора по УР, УМР, </w:t>
            </w:r>
            <w:proofErr w:type="gramStart"/>
            <w:r w:rsidRPr="00164BF4">
              <w:rPr>
                <w:sz w:val="28"/>
                <w:szCs w:val="28"/>
              </w:rPr>
              <w:t>УПР,УВР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9573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 w:rsidP="009573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</w:tbl>
    <w:p w:rsidR="00957332" w:rsidRPr="00164BF4" w:rsidRDefault="00957332" w:rsidP="00285902">
      <w:pPr>
        <w:pStyle w:val="a4"/>
        <w:spacing w:before="30" w:beforeAutospacing="0" w:after="30"/>
        <w:jc w:val="center"/>
        <w:rPr>
          <w:b/>
          <w:color w:val="FF0000"/>
          <w:sz w:val="28"/>
          <w:szCs w:val="28"/>
        </w:rPr>
      </w:pPr>
    </w:p>
    <w:p w:rsidR="00D62E1B" w:rsidRPr="00164BF4" w:rsidRDefault="00D62E1B" w:rsidP="00285902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  <w:r w:rsidRPr="00164BF4">
        <w:rPr>
          <w:b/>
          <w:sz w:val="28"/>
          <w:szCs w:val="28"/>
        </w:rPr>
        <w:t>МАЙ</w:t>
      </w:r>
    </w:p>
    <w:p w:rsidR="00D62E1B" w:rsidRPr="00164BF4" w:rsidRDefault="00D62E1B" w:rsidP="00D62E1B">
      <w:pPr>
        <w:pStyle w:val="a4"/>
        <w:spacing w:before="30" w:beforeAutospacing="0" w:after="30"/>
        <w:jc w:val="center"/>
        <w:rPr>
          <w:color w:val="000000"/>
          <w:sz w:val="28"/>
          <w:szCs w:val="28"/>
        </w:rPr>
      </w:pPr>
      <w:r w:rsidRPr="00164BF4">
        <w:rPr>
          <w:color w:val="000000"/>
          <w:sz w:val="28"/>
          <w:szCs w:val="28"/>
        </w:rPr>
        <w:t> </w:t>
      </w:r>
    </w:p>
    <w:tbl>
      <w:tblPr>
        <w:tblW w:w="1488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015"/>
        <w:gridCol w:w="2233"/>
        <w:gridCol w:w="3142"/>
        <w:gridCol w:w="2686"/>
        <w:gridCol w:w="1984"/>
      </w:tblGrid>
      <w:tr w:rsidR="00D62E1B" w:rsidRPr="00164BF4" w:rsidTr="00164BF4">
        <w:trPr>
          <w:trHeight w:val="1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B57BD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4BF4">
              <w:rPr>
                <w:b/>
                <w:sz w:val="28"/>
                <w:szCs w:val="28"/>
              </w:rPr>
              <w:t xml:space="preserve">Мероприятия </w:t>
            </w:r>
            <w:r w:rsidR="00D62E1B" w:rsidRPr="00164BF4">
              <w:rPr>
                <w:b/>
                <w:sz w:val="28"/>
                <w:szCs w:val="28"/>
              </w:rPr>
              <w:t xml:space="preserve"> контроля</w:t>
            </w:r>
            <w:proofErr w:type="gram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9B57BD" w:rsidRPr="00164BF4" w:rsidTr="00164BF4">
        <w:trPr>
          <w:trHeight w:val="146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BD" w:rsidRPr="00164BF4" w:rsidRDefault="009B57BD" w:rsidP="0075121C">
            <w:pPr>
              <w:pStyle w:val="a4"/>
              <w:numPr>
                <w:ilvl w:val="0"/>
                <w:numId w:val="19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Аккуратность и правильность заполнения журналов т/о, п/о, своевременность записей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журналов</w:t>
            </w:r>
          </w:p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Зам. по 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9B57BD" w:rsidRPr="00164BF4" w:rsidRDefault="009B57BD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D62E1B" w:rsidRPr="00164BF4" w:rsidTr="00164BF4">
        <w:trPr>
          <w:trHeight w:val="146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1B" w:rsidRPr="00164BF4" w:rsidRDefault="00D62E1B" w:rsidP="0075121C">
            <w:pPr>
              <w:pStyle w:val="a4"/>
              <w:numPr>
                <w:ilvl w:val="0"/>
                <w:numId w:val="19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Психолого-педагогическое сопровождение обучающихся техникума</w:t>
            </w:r>
            <w:r w:rsidR="009B57BD" w:rsidRPr="00164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95733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</w:t>
            </w:r>
            <w:r w:rsidR="00957332" w:rsidRPr="00164BF4">
              <w:rPr>
                <w:sz w:val="28"/>
                <w:szCs w:val="28"/>
              </w:rPr>
              <w:t>Анкетирование обучающихся</w:t>
            </w:r>
          </w:p>
          <w:p w:rsidR="00957332" w:rsidRPr="00164BF4" w:rsidRDefault="00957332" w:rsidP="0095733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Проверка документа</w:t>
            </w:r>
            <w:r w:rsidRPr="00164BF4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95733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lastRenderedPageBreak/>
              <w:t>Зам. директора по У</w:t>
            </w:r>
            <w:r w:rsidR="00957332" w:rsidRPr="00164BF4">
              <w:rPr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32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D62E1B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D62E1B" w:rsidRPr="00164BF4" w:rsidTr="00164BF4">
        <w:trPr>
          <w:trHeight w:val="902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1B" w:rsidRPr="00164BF4" w:rsidRDefault="00D62E1B" w:rsidP="0075121C">
            <w:pPr>
              <w:pStyle w:val="a4"/>
              <w:numPr>
                <w:ilvl w:val="0"/>
                <w:numId w:val="19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B57BD" w:rsidP="009B57BD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Мониторинг качества знаний</w:t>
            </w:r>
            <w:r w:rsidR="00D62E1B" w:rsidRPr="00164BF4">
              <w:rPr>
                <w:sz w:val="28"/>
                <w:szCs w:val="28"/>
              </w:rPr>
              <w:t xml:space="preserve"> обучающи</w:t>
            </w:r>
            <w:r w:rsidRPr="00164BF4">
              <w:rPr>
                <w:sz w:val="28"/>
                <w:szCs w:val="28"/>
              </w:rPr>
              <w:t>х</w:t>
            </w:r>
            <w:r w:rsidR="00D62E1B" w:rsidRPr="00164BF4">
              <w:rPr>
                <w:sz w:val="28"/>
                <w:szCs w:val="28"/>
              </w:rPr>
              <w:t>ся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B57BD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9B57BD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</w:t>
            </w:r>
            <w:r w:rsidR="009B57BD" w:rsidRPr="00164BF4">
              <w:rPr>
                <w:sz w:val="28"/>
                <w:szCs w:val="28"/>
              </w:rPr>
              <w:t>Контроль</w:t>
            </w:r>
            <w:r w:rsidR="00957332" w:rsidRPr="00164BF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B57BD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</w:t>
            </w:r>
            <w:r w:rsidR="00957332" w:rsidRPr="00164BF4">
              <w:rPr>
                <w:sz w:val="28"/>
                <w:szCs w:val="28"/>
              </w:rPr>
              <w:t>Р, завуч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32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Справка</w:t>
            </w:r>
          </w:p>
          <w:p w:rsidR="00D62E1B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2.Приказ</w:t>
            </w:r>
          </w:p>
        </w:tc>
      </w:tr>
      <w:tr w:rsidR="00D62E1B" w:rsidRPr="00164BF4" w:rsidTr="00164BF4">
        <w:trPr>
          <w:trHeight w:val="110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1B" w:rsidRPr="00164BF4" w:rsidRDefault="00D62E1B" w:rsidP="0075121C">
            <w:pPr>
              <w:pStyle w:val="a4"/>
              <w:numPr>
                <w:ilvl w:val="0"/>
                <w:numId w:val="19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B57BD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Изучение </w:t>
            </w:r>
            <w:proofErr w:type="gramStart"/>
            <w:r w:rsidRPr="00164BF4">
              <w:rPr>
                <w:sz w:val="28"/>
                <w:szCs w:val="28"/>
              </w:rPr>
              <w:t xml:space="preserve">состояния </w:t>
            </w:r>
            <w:r w:rsidR="00285902" w:rsidRPr="00164BF4">
              <w:rPr>
                <w:sz w:val="28"/>
                <w:szCs w:val="28"/>
              </w:rPr>
              <w:t xml:space="preserve"> </w:t>
            </w:r>
            <w:r w:rsidR="00957332" w:rsidRPr="00164BF4">
              <w:rPr>
                <w:sz w:val="28"/>
                <w:szCs w:val="28"/>
              </w:rPr>
              <w:t>с</w:t>
            </w:r>
            <w:proofErr w:type="gramEnd"/>
            <w:r w:rsidR="00957332" w:rsidRPr="00164BF4">
              <w:rPr>
                <w:sz w:val="28"/>
                <w:szCs w:val="28"/>
              </w:rPr>
              <w:t xml:space="preserve"> обучающимися, состоящими на всех видах учета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57332" w:rsidP="00957332">
            <w:pPr>
              <w:pStyle w:val="a4"/>
              <w:numPr>
                <w:ilvl w:val="0"/>
                <w:numId w:val="30"/>
              </w:numPr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Анкетирование</w:t>
            </w:r>
          </w:p>
          <w:p w:rsidR="00957332" w:rsidRPr="00164BF4" w:rsidRDefault="00957332" w:rsidP="00957332">
            <w:pPr>
              <w:pStyle w:val="a4"/>
              <w:numPr>
                <w:ilvl w:val="0"/>
                <w:numId w:val="30"/>
              </w:numPr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57332" w:rsidP="00753F72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УВ</w:t>
            </w:r>
            <w:r w:rsidR="00285902" w:rsidRPr="00164BF4">
              <w:rPr>
                <w:sz w:val="28"/>
                <w:szCs w:val="28"/>
              </w:rPr>
              <w:t xml:space="preserve">Р,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32" w:rsidRPr="00164BF4" w:rsidRDefault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D62E1B" w:rsidRPr="00164BF4" w:rsidRDefault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</w:t>
            </w:r>
            <w:r w:rsidR="00D62E1B" w:rsidRPr="00164BF4">
              <w:rPr>
                <w:sz w:val="28"/>
                <w:szCs w:val="28"/>
              </w:rPr>
              <w:t>Совещание</w:t>
            </w:r>
          </w:p>
        </w:tc>
      </w:tr>
      <w:tr w:rsidR="009B57BD" w:rsidRPr="00164BF4" w:rsidTr="00164BF4">
        <w:trPr>
          <w:trHeight w:val="104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BD" w:rsidRPr="00164BF4" w:rsidRDefault="009B57BD" w:rsidP="0075121C">
            <w:pPr>
              <w:pStyle w:val="a4"/>
              <w:numPr>
                <w:ilvl w:val="0"/>
                <w:numId w:val="19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proofErr w:type="gramStart"/>
            <w:r w:rsidRPr="00164BF4">
              <w:rPr>
                <w:sz w:val="28"/>
                <w:szCs w:val="28"/>
              </w:rPr>
              <w:t>Анализ  работы</w:t>
            </w:r>
            <w:proofErr w:type="gramEnd"/>
            <w:r w:rsidRPr="00164BF4">
              <w:rPr>
                <w:sz w:val="28"/>
                <w:szCs w:val="28"/>
              </w:rPr>
              <w:t xml:space="preserve"> студенческого  общежития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1. Наблюдение </w:t>
            </w:r>
          </w:p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 Проверка документации</w:t>
            </w:r>
          </w:p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32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9B57BD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  <w:tr w:rsidR="009B57BD" w:rsidRPr="00164BF4" w:rsidTr="00164BF4">
        <w:trPr>
          <w:trHeight w:val="844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7BD" w:rsidRPr="00164BF4" w:rsidRDefault="009B57BD" w:rsidP="0075121C">
            <w:pPr>
              <w:pStyle w:val="a4"/>
              <w:numPr>
                <w:ilvl w:val="0"/>
                <w:numId w:val="19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57332" w:rsidP="00EA6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BF4">
              <w:rPr>
                <w:rFonts w:ascii="Times New Roman" w:hAnsi="Times New Roman"/>
                <w:sz w:val="28"/>
                <w:szCs w:val="28"/>
              </w:rPr>
              <w:t>Организация безопасных условий труда работников и обучающихся техникума</w:t>
            </w:r>
          </w:p>
          <w:p w:rsidR="009B57BD" w:rsidRPr="00164BF4" w:rsidRDefault="009B57BD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Проверка документации</w:t>
            </w:r>
          </w:p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7BD" w:rsidRPr="00164BF4" w:rsidRDefault="009B57BD" w:rsidP="00EA6D9A">
            <w:pPr>
              <w:pStyle w:val="a4"/>
              <w:spacing w:before="30" w:beforeAutospacing="0" w:after="30"/>
              <w:jc w:val="both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зам. по 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32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9B57BD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2.Совещание</w:t>
            </w:r>
          </w:p>
        </w:tc>
      </w:tr>
    </w:tbl>
    <w:p w:rsidR="00957332" w:rsidRPr="00164BF4" w:rsidRDefault="00957332" w:rsidP="00164BF4">
      <w:pPr>
        <w:pStyle w:val="a4"/>
        <w:spacing w:before="30" w:beforeAutospacing="0" w:after="30"/>
        <w:rPr>
          <w:b/>
          <w:color w:val="FF0000"/>
          <w:sz w:val="28"/>
          <w:szCs w:val="28"/>
        </w:rPr>
      </w:pPr>
    </w:p>
    <w:p w:rsidR="00D62E1B" w:rsidRPr="00164BF4" w:rsidRDefault="00D62E1B" w:rsidP="00285902">
      <w:pPr>
        <w:pStyle w:val="a4"/>
        <w:spacing w:before="30" w:beforeAutospacing="0" w:after="30"/>
        <w:jc w:val="center"/>
        <w:rPr>
          <w:b/>
          <w:sz w:val="28"/>
          <w:szCs w:val="28"/>
        </w:rPr>
      </w:pPr>
      <w:r w:rsidRPr="00164BF4">
        <w:rPr>
          <w:b/>
          <w:sz w:val="28"/>
          <w:szCs w:val="28"/>
        </w:rPr>
        <w:t>ИЮНЬ</w:t>
      </w:r>
    </w:p>
    <w:p w:rsidR="00D62E1B" w:rsidRPr="00164BF4" w:rsidRDefault="00D62E1B" w:rsidP="00D62E1B">
      <w:pPr>
        <w:pStyle w:val="a4"/>
        <w:spacing w:before="30" w:beforeAutospacing="0" w:after="30"/>
        <w:rPr>
          <w:b/>
          <w:color w:val="000000"/>
          <w:sz w:val="28"/>
          <w:szCs w:val="28"/>
        </w:rPr>
      </w:pPr>
      <w:r w:rsidRPr="00164BF4">
        <w:rPr>
          <w:b/>
          <w:color w:val="000000"/>
          <w:sz w:val="28"/>
          <w:szCs w:val="28"/>
        </w:rPr>
        <w:t> </w:t>
      </w:r>
    </w:p>
    <w:tbl>
      <w:tblPr>
        <w:tblW w:w="1488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30"/>
        <w:gridCol w:w="2268"/>
        <w:gridCol w:w="3119"/>
        <w:gridCol w:w="2693"/>
        <w:gridCol w:w="1984"/>
      </w:tblGrid>
      <w:tr w:rsidR="00D62E1B" w:rsidRPr="00164BF4" w:rsidTr="00164BF4">
        <w:trPr>
          <w:trHeight w:val="148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№</w:t>
            </w:r>
          </w:p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B57BD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proofErr w:type="gramStart"/>
            <w:r w:rsidRPr="00164BF4">
              <w:rPr>
                <w:b/>
                <w:sz w:val="28"/>
                <w:szCs w:val="28"/>
              </w:rPr>
              <w:t xml:space="preserve">Мероприятия </w:t>
            </w:r>
            <w:r w:rsidR="00D62E1B" w:rsidRPr="00164BF4">
              <w:rPr>
                <w:b/>
                <w:sz w:val="28"/>
                <w:szCs w:val="28"/>
              </w:rPr>
              <w:t xml:space="preserve"> контроля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Ответственный за осуществление контроля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jc w:val="center"/>
              <w:rPr>
                <w:b/>
                <w:sz w:val="28"/>
                <w:szCs w:val="28"/>
              </w:rPr>
            </w:pPr>
            <w:r w:rsidRPr="00164BF4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D62E1B" w:rsidRPr="00164BF4" w:rsidTr="00164BF4">
        <w:trPr>
          <w:trHeight w:val="96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1B" w:rsidRPr="00164BF4" w:rsidRDefault="00D62E1B" w:rsidP="0075121C">
            <w:pPr>
              <w:pStyle w:val="a4"/>
              <w:numPr>
                <w:ilvl w:val="0"/>
                <w:numId w:val="18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B57BD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proofErr w:type="gramStart"/>
            <w:r w:rsidRPr="00164BF4">
              <w:rPr>
                <w:sz w:val="28"/>
                <w:szCs w:val="28"/>
              </w:rPr>
              <w:t xml:space="preserve">Итоги </w:t>
            </w:r>
            <w:r w:rsidR="00D62E1B" w:rsidRPr="00164BF4">
              <w:rPr>
                <w:sz w:val="28"/>
                <w:szCs w:val="28"/>
              </w:rPr>
              <w:t xml:space="preserve"> промежуточной</w:t>
            </w:r>
            <w:proofErr w:type="gramEnd"/>
            <w:r w:rsidR="00D62E1B" w:rsidRPr="00164BF4">
              <w:rPr>
                <w:sz w:val="28"/>
                <w:szCs w:val="28"/>
              </w:rPr>
              <w:t xml:space="preserve"> аттестации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 Проверка документации</w:t>
            </w:r>
            <w:r w:rsidR="00EA6D9A" w:rsidRPr="00164BF4">
              <w:rPr>
                <w:sz w:val="28"/>
                <w:szCs w:val="28"/>
              </w:rPr>
              <w:t xml:space="preserve"> (протоколы, журналы)</w:t>
            </w:r>
          </w:p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У</w:t>
            </w:r>
            <w:r w:rsidR="00D62E1B" w:rsidRPr="00164BF4">
              <w:rPr>
                <w:sz w:val="28"/>
                <w:szCs w:val="28"/>
              </w:rPr>
              <w:t>Р</w:t>
            </w:r>
            <w:r w:rsidR="00957332" w:rsidRPr="00164BF4">
              <w:rPr>
                <w:sz w:val="28"/>
                <w:szCs w:val="28"/>
              </w:rPr>
              <w:t>, завуч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332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D62E1B" w:rsidRPr="00164BF4" w:rsidRDefault="00957332" w:rsidP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</w:t>
            </w:r>
            <w:r w:rsidR="001E78AB" w:rsidRPr="00164BF4">
              <w:rPr>
                <w:sz w:val="28"/>
                <w:szCs w:val="28"/>
              </w:rPr>
              <w:t>Пед.совет</w:t>
            </w:r>
          </w:p>
        </w:tc>
      </w:tr>
      <w:tr w:rsidR="00D62E1B" w:rsidRPr="00164BF4" w:rsidTr="00164BF4">
        <w:trPr>
          <w:trHeight w:val="268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1B" w:rsidRPr="00164BF4" w:rsidRDefault="00D62E1B" w:rsidP="0075121C">
            <w:pPr>
              <w:pStyle w:val="a4"/>
              <w:numPr>
                <w:ilvl w:val="0"/>
                <w:numId w:val="18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Результаты </w:t>
            </w:r>
            <w:proofErr w:type="gramStart"/>
            <w:r w:rsidR="00957332" w:rsidRPr="00164BF4">
              <w:rPr>
                <w:sz w:val="28"/>
                <w:szCs w:val="28"/>
              </w:rPr>
              <w:t xml:space="preserve">государственной </w:t>
            </w:r>
            <w:r w:rsidR="00D62E1B" w:rsidRPr="00164BF4">
              <w:rPr>
                <w:sz w:val="28"/>
                <w:szCs w:val="28"/>
              </w:rPr>
              <w:t xml:space="preserve"> итоговой</w:t>
            </w:r>
            <w:proofErr w:type="gramEnd"/>
            <w:r w:rsidR="00D62E1B" w:rsidRPr="00164BF4">
              <w:rPr>
                <w:sz w:val="28"/>
                <w:szCs w:val="28"/>
              </w:rPr>
              <w:t xml:space="preserve"> аттестации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</w:t>
            </w:r>
            <w:r w:rsidR="00EA6D9A" w:rsidRPr="00164BF4">
              <w:rPr>
                <w:sz w:val="28"/>
                <w:szCs w:val="28"/>
              </w:rPr>
              <w:t>Защита выпускных квалификационных работ</w:t>
            </w:r>
          </w:p>
          <w:p w:rsidR="00957332" w:rsidRPr="00164BF4" w:rsidRDefault="00957332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</w:t>
            </w:r>
            <w:r w:rsidR="001E78AB" w:rsidRPr="00164BF4">
              <w:rPr>
                <w:sz w:val="28"/>
                <w:szCs w:val="28"/>
              </w:rPr>
              <w:t>Отчеты, протоколы ГИА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75121C" w:rsidP="0075121C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</w:t>
            </w:r>
            <w:r w:rsidR="00D62E1B" w:rsidRPr="00164BF4">
              <w:rPr>
                <w:sz w:val="28"/>
                <w:szCs w:val="28"/>
              </w:rPr>
              <w:t>Р</w:t>
            </w:r>
            <w:r w:rsidR="001E78AB" w:rsidRPr="00164BF4">
              <w:rPr>
                <w:sz w:val="28"/>
                <w:szCs w:val="28"/>
              </w:rPr>
              <w:t>, УПР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2.Пед. совет</w:t>
            </w:r>
          </w:p>
        </w:tc>
      </w:tr>
      <w:tr w:rsidR="00D62E1B" w:rsidRPr="00164BF4" w:rsidTr="00164BF4">
        <w:trPr>
          <w:trHeight w:val="571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1B" w:rsidRPr="00164BF4" w:rsidRDefault="00D62E1B" w:rsidP="0075121C">
            <w:pPr>
              <w:pStyle w:val="a4"/>
              <w:numPr>
                <w:ilvl w:val="0"/>
                <w:numId w:val="18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Правильность и своевременность</w:t>
            </w:r>
            <w:r w:rsidR="00EA6D9A" w:rsidRPr="00164BF4">
              <w:rPr>
                <w:sz w:val="28"/>
                <w:szCs w:val="28"/>
              </w:rPr>
              <w:t xml:space="preserve"> заполнения документации при выпуске обучающихся и переводе обучающихся на следующий курс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</w:t>
            </w:r>
            <w:r w:rsidR="00D62E1B" w:rsidRPr="00164BF4">
              <w:rPr>
                <w:sz w:val="28"/>
                <w:szCs w:val="28"/>
              </w:rPr>
              <w:t>оверка протоколов</w:t>
            </w:r>
            <w:r w:rsidRPr="00164BF4">
              <w:rPr>
                <w:sz w:val="28"/>
                <w:szCs w:val="28"/>
              </w:rPr>
              <w:t>, журналов, зачетных книжек, портфолио обучающихся, дипломов, свидетельств.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Зам. директора по </w:t>
            </w:r>
            <w:r w:rsidR="00EA6D9A" w:rsidRPr="00164BF4">
              <w:rPr>
                <w:sz w:val="28"/>
                <w:szCs w:val="28"/>
              </w:rPr>
              <w:t>УР</w:t>
            </w:r>
            <w:r w:rsidRPr="00164BF4">
              <w:rPr>
                <w:sz w:val="28"/>
                <w:szCs w:val="28"/>
              </w:rPr>
              <w:t>, зам. по У</w:t>
            </w:r>
            <w:r w:rsidR="00EA6D9A" w:rsidRPr="00164BF4">
              <w:rPr>
                <w:sz w:val="28"/>
                <w:szCs w:val="28"/>
              </w:rPr>
              <w:t>П</w:t>
            </w:r>
            <w:r w:rsidRPr="00164BF4">
              <w:rPr>
                <w:sz w:val="28"/>
                <w:szCs w:val="28"/>
              </w:rPr>
              <w:t>Р</w:t>
            </w:r>
            <w:r w:rsidR="00EA6D9A" w:rsidRPr="00164BF4">
              <w:rPr>
                <w:sz w:val="28"/>
                <w:szCs w:val="28"/>
              </w:rPr>
              <w:t>, заву, секретарь уч. части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D62E1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2.Приказ </w:t>
            </w:r>
          </w:p>
        </w:tc>
      </w:tr>
      <w:tr w:rsidR="00D62E1B" w:rsidRPr="00164BF4" w:rsidTr="00164BF4">
        <w:trPr>
          <w:trHeight w:val="7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1B" w:rsidRPr="00164BF4" w:rsidRDefault="00D62E1B" w:rsidP="0075121C">
            <w:pPr>
              <w:pStyle w:val="a4"/>
              <w:numPr>
                <w:ilvl w:val="0"/>
                <w:numId w:val="18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Подготовка кабинетов, мастерских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Проверка кабинетов, мастерских п/о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E1B" w:rsidRPr="00164BF4" w:rsidRDefault="00D62E1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УПР, зам. по УМР, зам. по АХР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D62E1B" w:rsidRPr="00164BF4" w:rsidRDefault="001E78AB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</w:t>
            </w:r>
            <w:r w:rsidR="00D62E1B" w:rsidRPr="00164BF4">
              <w:rPr>
                <w:sz w:val="28"/>
                <w:szCs w:val="28"/>
              </w:rPr>
              <w:t>Совещание</w:t>
            </w:r>
          </w:p>
        </w:tc>
      </w:tr>
      <w:tr w:rsidR="00EA6D9A" w:rsidRPr="00164BF4" w:rsidTr="00164BF4">
        <w:trPr>
          <w:trHeight w:val="7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9A" w:rsidRPr="00164BF4" w:rsidRDefault="00EA6D9A" w:rsidP="0075121C">
            <w:pPr>
              <w:pStyle w:val="a4"/>
              <w:numPr>
                <w:ilvl w:val="0"/>
                <w:numId w:val="18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9A" w:rsidRPr="00164BF4" w:rsidRDefault="00EA6D9A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Подготовка к летним каникулам, организация работы студенческого трудового отряда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9A" w:rsidRPr="00164BF4" w:rsidRDefault="00EA6D9A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9A" w:rsidRPr="00164BF4" w:rsidRDefault="00EA6D9A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1.Беседа</w:t>
            </w:r>
          </w:p>
          <w:p w:rsidR="00EA6D9A" w:rsidRPr="00164BF4" w:rsidRDefault="00EA6D9A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2. Наблюдение </w:t>
            </w:r>
          </w:p>
          <w:p w:rsidR="00EA6D9A" w:rsidRPr="00164BF4" w:rsidRDefault="00EA6D9A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3. Анкетирование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9A" w:rsidRPr="00164BF4" w:rsidRDefault="00EA6D9A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Зам. директора по УПР, социальный педагог, педагог-психолог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EA6D9A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</w:t>
            </w:r>
            <w:r w:rsidR="00EA6D9A" w:rsidRPr="00164BF4">
              <w:rPr>
                <w:sz w:val="28"/>
                <w:szCs w:val="28"/>
              </w:rPr>
              <w:t>Совещание</w:t>
            </w:r>
          </w:p>
        </w:tc>
      </w:tr>
      <w:tr w:rsidR="001E78AB" w:rsidRPr="00164BF4" w:rsidTr="00164BF4">
        <w:trPr>
          <w:trHeight w:val="7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8AB" w:rsidRPr="00164BF4" w:rsidRDefault="001E78AB" w:rsidP="0075121C">
            <w:pPr>
              <w:pStyle w:val="a4"/>
              <w:numPr>
                <w:ilvl w:val="0"/>
                <w:numId w:val="18"/>
              </w:numPr>
              <w:spacing w:before="30" w:beforeAutospacing="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Организация трудоустройства выпускников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Отчеты</w:t>
            </w:r>
          </w:p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1.Справка</w:t>
            </w:r>
          </w:p>
          <w:p w:rsidR="001E78AB" w:rsidRPr="00164BF4" w:rsidRDefault="001E78AB" w:rsidP="00EA6D9A">
            <w:pPr>
              <w:pStyle w:val="a4"/>
              <w:spacing w:before="30" w:beforeAutospacing="0" w:after="30"/>
              <w:rPr>
                <w:sz w:val="28"/>
                <w:szCs w:val="28"/>
              </w:rPr>
            </w:pPr>
            <w:r w:rsidRPr="00164BF4">
              <w:rPr>
                <w:sz w:val="28"/>
                <w:szCs w:val="28"/>
              </w:rPr>
              <w:t>2.Пед.совет</w:t>
            </w:r>
          </w:p>
        </w:tc>
      </w:tr>
    </w:tbl>
    <w:p w:rsidR="00D62E1B" w:rsidRPr="00164BF4" w:rsidRDefault="00D62E1B" w:rsidP="00164BF4">
      <w:pPr>
        <w:pStyle w:val="a4"/>
        <w:spacing w:before="30" w:beforeAutospacing="0" w:after="30"/>
        <w:rPr>
          <w:color w:val="000000"/>
          <w:sz w:val="28"/>
          <w:szCs w:val="28"/>
        </w:rPr>
      </w:pPr>
      <w:r w:rsidRPr="00164BF4">
        <w:rPr>
          <w:color w:val="000000"/>
          <w:sz w:val="28"/>
          <w:szCs w:val="28"/>
        </w:rPr>
        <w:t> </w:t>
      </w:r>
    </w:p>
    <w:sectPr w:rsidR="00D62E1B" w:rsidRPr="00164BF4" w:rsidSect="00894E93">
      <w:pgSz w:w="16838" w:h="11906" w:orient="landscape"/>
      <w:pgMar w:top="993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081"/>
    <w:multiLevelType w:val="hybridMultilevel"/>
    <w:tmpl w:val="122A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0FCA"/>
    <w:multiLevelType w:val="hybridMultilevel"/>
    <w:tmpl w:val="A3322170"/>
    <w:lvl w:ilvl="0" w:tplc="844CEDE2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" w15:restartNumberingAfterBreak="0">
    <w:nsid w:val="0501250E"/>
    <w:multiLevelType w:val="hybridMultilevel"/>
    <w:tmpl w:val="576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689"/>
    <w:multiLevelType w:val="hybridMultilevel"/>
    <w:tmpl w:val="F834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D34"/>
    <w:multiLevelType w:val="hybridMultilevel"/>
    <w:tmpl w:val="CDE43580"/>
    <w:lvl w:ilvl="0" w:tplc="082E4F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2A0"/>
    <w:multiLevelType w:val="hybridMultilevel"/>
    <w:tmpl w:val="40B2741C"/>
    <w:lvl w:ilvl="0" w:tplc="B92C546C">
      <w:start w:val="1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6" w15:restartNumberingAfterBreak="0">
    <w:nsid w:val="152565AF"/>
    <w:multiLevelType w:val="multilevel"/>
    <w:tmpl w:val="7044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9D2842"/>
    <w:multiLevelType w:val="hybridMultilevel"/>
    <w:tmpl w:val="0F605BF4"/>
    <w:lvl w:ilvl="0" w:tplc="082E4F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17F671FA"/>
    <w:multiLevelType w:val="hybridMultilevel"/>
    <w:tmpl w:val="E7487462"/>
    <w:lvl w:ilvl="0" w:tplc="9C70F9D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9" w15:restartNumberingAfterBreak="0">
    <w:nsid w:val="1E6376E8"/>
    <w:multiLevelType w:val="hybridMultilevel"/>
    <w:tmpl w:val="6C12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1810"/>
    <w:multiLevelType w:val="hybridMultilevel"/>
    <w:tmpl w:val="DA6A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32C84"/>
    <w:multiLevelType w:val="hybridMultilevel"/>
    <w:tmpl w:val="23F23D14"/>
    <w:lvl w:ilvl="0" w:tplc="DAA6B802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2" w15:restartNumberingAfterBreak="0">
    <w:nsid w:val="27B341BA"/>
    <w:multiLevelType w:val="hybridMultilevel"/>
    <w:tmpl w:val="889AF6BA"/>
    <w:lvl w:ilvl="0" w:tplc="DAA6B802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AA461B2"/>
    <w:multiLevelType w:val="hybridMultilevel"/>
    <w:tmpl w:val="CF84BB4A"/>
    <w:lvl w:ilvl="0" w:tplc="082E4F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B3295"/>
    <w:multiLevelType w:val="hybridMultilevel"/>
    <w:tmpl w:val="54824F14"/>
    <w:lvl w:ilvl="0" w:tplc="117039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A33ED"/>
    <w:multiLevelType w:val="hybridMultilevel"/>
    <w:tmpl w:val="F966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AE1"/>
    <w:multiLevelType w:val="hybridMultilevel"/>
    <w:tmpl w:val="C81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F68E4"/>
    <w:multiLevelType w:val="hybridMultilevel"/>
    <w:tmpl w:val="CDE43580"/>
    <w:lvl w:ilvl="0" w:tplc="082E4F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2197F"/>
    <w:multiLevelType w:val="hybridMultilevel"/>
    <w:tmpl w:val="F9E6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277ED"/>
    <w:multiLevelType w:val="hybridMultilevel"/>
    <w:tmpl w:val="122A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64C7C"/>
    <w:multiLevelType w:val="hybridMultilevel"/>
    <w:tmpl w:val="FCAE594C"/>
    <w:lvl w:ilvl="0" w:tplc="15C68E5E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1" w15:restartNumberingAfterBreak="0">
    <w:nsid w:val="5B2E4F58"/>
    <w:multiLevelType w:val="hybridMultilevel"/>
    <w:tmpl w:val="AE64A8EA"/>
    <w:lvl w:ilvl="0" w:tplc="082E4F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9000D"/>
    <w:multiLevelType w:val="hybridMultilevel"/>
    <w:tmpl w:val="FDC62C5A"/>
    <w:lvl w:ilvl="0" w:tplc="082E4F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2379"/>
    <w:multiLevelType w:val="hybridMultilevel"/>
    <w:tmpl w:val="257E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750CE"/>
    <w:multiLevelType w:val="hybridMultilevel"/>
    <w:tmpl w:val="25DE4108"/>
    <w:lvl w:ilvl="0" w:tplc="082E4F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2374"/>
    <w:multiLevelType w:val="hybridMultilevel"/>
    <w:tmpl w:val="1B1A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86BFF"/>
    <w:multiLevelType w:val="multilevel"/>
    <w:tmpl w:val="D754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097E4E"/>
    <w:multiLevelType w:val="hybridMultilevel"/>
    <w:tmpl w:val="F966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B744E"/>
    <w:multiLevelType w:val="hybridMultilevel"/>
    <w:tmpl w:val="2A6CD33E"/>
    <w:lvl w:ilvl="0" w:tplc="DAA6B80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796A37B8"/>
    <w:multiLevelType w:val="hybridMultilevel"/>
    <w:tmpl w:val="C69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6"/>
  </w:num>
  <w:num w:numId="4">
    <w:abstractNumId w:val="15"/>
  </w:num>
  <w:num w:numId="5">
    <w:abstractNumId w:val="20"/>
  </w:num>
  <w:num w:numId="6">
    <w:abstractNumId w:val="5"/>
  </w:num>
  <w:num w:numId="7">
    <w:abstractNumId w:val="28"/>
  </w:num>
  <w:num w:numId="8">
    <w:abstractNumId w:val="11"/>
  </w:num>
  <w:num w:numId="9">
    <w:abstractNumId w:val="12"/>
  </w:num>
  <w:num w:numId="10">
    <w:abstractNumId w:val="25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24"/>
  </w:num>
  <w:num w:numId="19">
    <w:abstractNumId w:val="17"/>
  </w:num>
  <w:num w:numId="20">
    <w:abstractNumId w:val="1"/>
  </w:num>
  <w:num w:numId="21">
    <w:abstractNumId w:val="27"/>
  </w:num>
  <w:num w:numId="22">
    <w:abstractNumId w:val="19"/>
  </w:num>
  <w:num w:numId="23">
    <w:abstractNumId w:val="14"/>
  </w:num>
  <w:num w:numId="24">
    <w:abstractNumId w:val="8"/>
  </w:num>
  <w:num w:numId="25">
    <w:abstractNumId w:val="18"/>
  </w:num>
  <w:num w:numId="26">
    <w:abstractNumId w:val="16"/>
  </w:num>
  <w:num w:numId="27">
    <w:abstractNumId w:val="10"/>
  </w:num>
  <w:num w:numId="28">
    <w:abstractNumId w:val="9"/>
  </w:num>
  <w:num w:numId="29">
    <w:abstractNumId w:val="3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918"/>
    <w:rsid w:val="000465F5"/>
    <w:rsid w:val="000849BB"/>
    <w:rsid w:val="000A6036"/>
    <w:rsid w:val="000C565B"/>
    <w:rsid w:val="000F51E5"/>
    <w:rsid w:val="0014346F"/>
    <w:rsid w:val="00164BF4"/>
    <w:rsid w:val="001B0649"/>
    <w:rsid w:val="001E78AB"/>
    <w:rsid w:val="001F0FA6"/>
    <w:rsid w:val="00205C51"/>
    <w:rsid w:val="00285902"/>
    <w:rsid w:val="002A4B92"/>
    <w:rsid w:val="002D150B"/>
    <w:rsid w:val="002F0979"/>
    <w:rsid w:val="00305218"/>
    <w:rsid w:val="00347AF3"/>
    <w:rsid w:val="003D7000"/>
    <w:rsid w:val="003E37E9"/>
    <w:rsid w:val="003E3F33"/>
    <w:rsid w:val="00450EBE"/>
    <w:rsid w:val="004E595F"/>
    <w:rsid w:val="004E6E32"/>
    <w:rsid w:val="00504FE3"/>
    <w:rsid w:val="0056605E"/>
    <w:rsid w:val="005762ED"/>
    <w:rsid w:val="00593EDE"/>
    <w:rsid w:val="00594951"/>
    <w:rsid w:val="005E4918"/>
    <w:rsid w:val="005F04D4"/>
    <w:rsid w:val="006210FD"/>
    <w:rsid w:val="00634997"/>
    <w:rsid w:val="006428C6"/>
    <w:rsid w:val="00667FD6"/>
    <w:rsid w:val="00683A9C"/>
    <w:rsid w:val="0070537D"/>
    <w:rsid w:val="0075121C"/>
    <w:rsid w:val="00753F72"/>
    <w:rsid w:val="00755B7C"/>
    <w:rsid w:val="00760EBF"/>
    <w:rsid w:val="007649FA"/>
    <w:rsid w:val="0078062F"/>
    <w:rsid w:val="007874DB"/>
    <w:rsid w:val="00835540"/>
    <w:rsid w:val="00883D01"/>
    <w:rsid w:val="00893644"/>
    <w:rsid w:val="00894E93"/>
    <w:rsid w:val="009170BA"/>
    <w:rsid w:val="0092016B"/>
    <w:rsid w:val="00957332"/>
    <w:rsid w:val="00986F5B"/>
    <w:rsid w:val="009B57BD"/>
    <w:rsid w:val="00A37C29"/>
    <w:rsid w:val="00AA17CE"/>
    <w:rsid w:val="00AA3676"/>
    <w:rsid w:val="00AB21C3"/>
    <w:rsid w:val="00B27A01"/>
    <w:rsid w:val="00B30874"/>
    <w:rsid w:val="00B33274"/>
    <w:rsid w:val="00B46E00"/>
    <w:rsid w:val="00C2170F"/>
    <w:rsid w:val="00C47668"/>
    <w:rsid w:val="00C67E3D"/>
    <w:rsid w:val="00C80BA3"/>
    <w:rsid w:val="00CC70DF"/>
    <w:rsid w:val="00CF363D"/>
    <w:rsid w:val="00D20F19"/>
    <w:rsid w:val="00D62E1B"/>
    <w:rsid w:val="00DA4B48"/>
    <w:rsid w:val="00DC0CCF"/>
    <w:rsid w:val="00DC6516"/>
    <w:rsid w:val="00E25720"/>
    <w:rsid w:val="00E75903"/>
    <w:rsid w:val="00EA6D9A"/>
    <w:rsid w:val="00ED5D5B"/>
    <w:rsid w:val="00EE1FDF"/>
    <w:rsid w:val="00EE5A7A"/>
    <w:rsid w:val="00F4526A"/>
    <w:rsid w:val="00F8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B1C6"/>
  <w15:docId w15:val="{A202AB06-19DB-4A7F-9227-E5E5BB16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E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2E1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2E1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62E1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62E1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2E1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62E1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2E1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62E1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62E1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E1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62E1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rsid w:val="00D62E1B"/>
    <w:rPr>
      <w:rFonts w:ascii="Cambria" w:eastAsia="Times New Roman" w:hAnsi="Cambria" w:cs="Times New Roman"/>
      <w:b/>
      <w:bCs/>
      <w:color w:val="2DA2BF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D62E1B"/>
    <w:rPr>
      <w:rFonts w:ascii="Cambria" w:eastAsia="Times New Roman" w:hAnsi="Cambria" w:cs="Times New Roman"/>
      <w:b/>
      <w:bCs/>
      <w:i/>
      <w:iCs/>
      <w:color w:val="2DA2BF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62E1B"/>
    <w:rPr>
      <w:rFonts w:ascii="Cambria" w:eastAsia="Times New Roman" w:hAnsi="Cambria" w:cs="Times New Roman"/>
      <w:color w:val="16505E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D62E1B"/>
    <w:rPr>
      <w:rFonts w:ascii="Cambria" w:eastAsia="Times New Roman" w:hAnsi="Cambria" w:cs="Times New Roman"/>
      <w:i/>
      <w:iCs/>
      <w:color w:val="16505E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62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D62E1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D62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semiHidden/>
    <w:unhideWhenUsed/>
    <w:rsid w:val="00D62E1B"/>
    <w:rPr>
      <w:color w:val="0000FF"/>
      <w:u w:val="single"/>
    </w:rPr>
  </w:style>
  <w:style w:type="paragraph" w:styleId="a4">
    <w:name w:val="Normal (Web)"/>
    <w:basedOn w:val="a"/>
    <w:unhideWhenUsed/>
    <w:rsid w:val="00D62E1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D62E1B"/>
    <w:pPr>
      <w:tabs>
        <w:tab w:val="left" w:pos="709"/>
        <w:tab w:val="right" w:leader="dot" w:pos="9345"/>
      </w:tabs>
      <w:spacing w:after="100"/>
    </w:pPr>
  </w:style>
  <w:style w:type="paragraph" w:styleId="a5">
    <w:name w:val="header"/>
    <w:basedOn w:val="a"/>
    <w:link w:val="a6"/>
    <w:semiHidden/>
    <w:unhideWhenUsed/>
    <w:rsid w:val="00D6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D62E1B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D62E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semiHidden/>
    <w:unhideWhenUsed/>
    <w:rsid w:val="00D6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концевой сноски Знак"/>
    <w:basedOn w:val="a0"/>
    <w:link w:val="aa"/>
    <w:semiHidden/>
    <w:rsid w:val="00D62E1B"/>
    <w:rPr>
      <w:rFonts w:ascii="Calibri" w:eastAsia="Times New Roman" w:hAnsi="Calibri" w:cs="Times New Roman"/>
      <w:sz w:val="20"/>
      <w:szCs w:val="20"/>
    </w:rPr>
  </w:style>
  <w:style w:type="paragraph" w:styleId="aa">
    <w:name w:val="endnote text"/>
    <w:basedOn w:val="a"/>
    <w:link w:val="a9"/>
    <w:semiHidden/>
    <w:unhideWhenUsed/>
    <w:rsid w:val="00D62E1B"/>
    <w:pPr>
      <w:spacing w:after="0" w:line="240" w:lineRule="auto"/>
    </w:pPr>
    <w:rPr>
      <w:sz w:val="20"/>
      <w:szCs w:val="20"/>
    </w:rPr>
  </w:style>
  <w:style w:type="paragraph" w:styleId="ab">
    <w:name w:val="List"/>
    <w:basedOn w:val="a"/>
    <w:semiHidden/>
    <w:unhideWhenUsed/>
    <w:rsid w:val="00D62E1B"/>
    <w:pPr>
      <w:spacing w:after="0" w:line="240" w:lineRule="auto"/>
      <w:ind w:left="283" w:hanging="283"/>
    </w:pPr>
    <w:rPr>
      <w:rFonts w:ascii="Arial" w:hAnsi="Arial"/>
      <w:color w:val="000000"/>
      <w:kern w:val="2"/>
      <w:sz w:val="28"/>
      <w:szCs w:val="20"/>
      <w:lang w:eastAsia="ar-SA"/>
    </w:rPr>
  </w:style>
  <w:style w:type="paragraph" w:styleId="ac">
    <w:name w:val="Title"/>
    <w:basedOn w:val="a"/>
    <w:next w:val="a"/>
    <w:link w:val="ad"/>
    <w:qFormat/>
    <w:rsid w:val="00D62E1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D62E1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e">
    <w:name w:val="Body Text"/>
    <w:basedOn w:val="a"/>
    <w:link w:val="af"/>
    <w:semiHidden/>
    <w:unhideWhenUsed/>
    <w:rsid w:val="00D62E1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62E1B"/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D62E1B"/>
    <w:rPr>
      <w:rFonts w:ascii="Arial Narrow" w:eastAsia="Times New Roman" w:hAnsi="Arial Narrow" w:cs="Times New Roman"/>
      <w:bCs/>
      <w:sz w:val="20"/>
      <w:szCs w:val="20"/>
      <w:lang w:eastAsia="ru-RU"/>
    </w:rPr>
  </w:style>
  <w:style w:type="paragraph" w:styleId="af1">
    <w:name w:val="Body Text Indent"/>
    <w:basedOn w:val="a"/>
    <w:link w:val="af0"/>
    <w:semiHidden/>
    <w:unhideWhenUsed/>
    <w:rsid w:val="00D62E1B"/>
    <w:pPr>
      <w:spacing w:after="120" w:line="240" w:lineRule="auto"/>
      <w:ind w:left="283"/>
    </w:pPr>
    <w:rPr>
      <w:rFonts w:ascii="Arial Narrow" w:hAnsi="Arial Narrow"/>
      <w:bCs/>
      <w:sz w:val="20"/>
      <w:szCs w:val="20"/>
    </w:rPr>
  </w:style>
  <w:style w:type="paragraph" w:styleId="af2">
    <w:name w:val="Subtitle"/>
    <w:basedOn w:val="a"/>
    <w:next w:val="a"/>
    <w:link w:val="af3"/>
    <w:qFormat/>
    <w:rsid w:val="00D62E1B"/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D62E1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f4">
    <w:name w:val="Красная строка Знак"/>
    <w:basedOn w:val="af"/>
    <w:link w:val="af5"/>
    <w:semiHidden/>
    <w:rsid w:val="00D62E1B"/>
    <w:rPr>
      <w:rFonts w:ascii="Arial" w:eastAsia="Times New Roman" w:hAnsi="Arial" w:cs="Times New Roman"/>
      <w:color w:val="000000"/>
      <w:kern w:val="2"/>
      <w:sz w:val="28"/>
      <w:szCs w:val="20"/>
      <w:lang w:eastAsia="ru-RU"/>
    </w:rPr>
  </w:style>
  <w:style w:type="paragraph" w:styleId="af5">
    <w:name w:val="Body Text First Indent"/>
    <w:basedOn w:val="ae"/>
    <w:link w:val="af4"/>
    <w:semiHidden/>
    <w:unhideWhenUsed/>
    <w:rsid w:val="00D62E1B"/>
    <w:pPr>
      <w:spacing w:line="240" w:lineRule="auto"/>
      <w:ind w:firstLine="210"/>
    </w:pPr>
    <w:rPr>
      <w:rFonts w:ascii="Arial" w:hAnsi="Arial"/>
      <w:color w:val="000000"/>
      <w:kern w:val="2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D62E1B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1"/>
    <w:semiHidden/>
    <w:unhideWhenUsed/>
    <w:rsid w:val="00D62E1B"/>
    <w:pPr>
      <w:spacing w:after="120" w:line="480" w:lineRule="auto"/>
    </w:pPr>
  </w:style>
  <w:style w:type="paragraph" w:styleId="31">
    <w:name w:val="Body Text 3"/>
    <w:basedOn w:val="a"/>
    <w:link w:val="32"/>
    <w:unhideWhenUsed/>
    <w:rsid w:val="00D62E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2E1B"/>
    <w:rPr>
      <w:rFonts w:ascii="Calibri" w:eastAsia="Times New Roman" w:hAnsi="Calibri" w:cs="Times New Roman"/>
      <w:sz w:val="16"/>
      <w:szCs w:val="16"/>
    </w:rPr>
  </w:style>
  <w:style w:type="character" w:customStyle="1" w:styleId="af6">
    <w:name w:val="Текст выноски Знак"/>
    <w:basedOn w:val="a0"/>
    <w:link w:val="af7"/>
    <w:semiHidden/>
    <w:rsid w:val="00D62E1B"/>
    <w:rPr>
      <w:rFonts w:ascii="Tahoma" w:eastAsia="Times New Roman" w:hAnsi="Tahoma" w:cs="Times New Roman"/>
      <w:sz w:val="16"/>
      <w:szCs w:val="16"/>
    </w:rPr>
  </w:style>
  <w:style w:type="paragraph" w:styleId="af7">
    <w:name w:val="Balloon Text"/>
    <w:basedOn w:val="a"/>
    <w:link w:val="af6"/>
    <w:semiHidden/>
    <w:unhideWhenUsed/>
    <w:rsid w:val="00D62E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Без интервала Знак"/>
    <w:link w:val="af9"/>
    <w:locked/>
    <w:rsid w:val="00D62E1B"/>
    <w:rPr>
      <w:rFonts w:ascii="Calibri" w:hAnsi="Calibri" w:cs="Calibri"/>
    </w:rPr>
  </w:style>
  <w:style w:type="paragraph" w:styleId="af9">
    <w:name w:val="No Spacing"/>
    <w:link w:val="af8"/>
    <w:qFormat/>
    <w:rsid w:val="00D62E1B"/>
    <w:pPr>
      <w:spacing w:after="0" w:line="240" w:lineRule="auto"/>
    </w:pPr>
    <w:rPr>
      <w:rFonts w:ascii="Calibri" w:hAnsi="Calibri" w:cs="Calibri"/>
    </w:rPr>
  </w:style>
  <w:style w:type="paragraph" w:styleId="afa">
    <w:name w:val="List Paragraph"/>
    <w:basedOn w:val="a"/>
    <w:qFormat/>
    <w:rsid w:val="00D62E1B"/>
    <w:pPr>
      <w:ind w:left="720"/>
      <w:contextualSpacing/>
    </w:pPr>
  </w:style>
  <w:style w:type="paragraph" w:styleId="23">
    <w:name w:val="Quote"/>
    <w:basedOn w:val="a"/>
    <w:next w:val="a"/>
    <w:link w:val="24"/>
    <w:qFormat/>
    <w:rsid w:val="00D62E1B"/>
    <w:rPr>
      <w:i/>
      <w:iCs/>
      <w:color w:val="000000"/>
      <w:sz w:val="20"/>
      <w:szCs w:val="20"/>
    </w:rPr>
  </w:style>
  <w:style w:type="character" w:customStyle="1" w:styleId="24">
    <w:name w:val="Цитата 2 Знак"/>
    <w:basedOn w:val="a0"/>
    <w:link w:val="23"/>
    <w:rsid w:val="00D62E1B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b">
    <w:name w:val="Intense Quote"/>
    <w:basedOn w:val="a"/>
    <w:next w:val="a"/>
    <w:link w:val="afc"/>
    <w:qFormat/>
    <w:rsid w:val="00D62E1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fc">
    <w:name w:val="Выделенная цитата Знак"/>
    <w:basedOn w:val="a0"/>
    <w:link w:val="afb"/>
    <w:rsid w:val="00D62E1B"/>
    <w:rPr>
      <w:rFonts w:ascii="Calibri" w:eastAsia="Times New Roman" w:hAnsi="Calibri" w:cs="Times New Roman"/>
      <w:b/>
      <w:bCs/>
      <w:i/>
      <w:iCs/>
      <w:color w:val="2DA2BF"/>
      <w:sz w:val="20"/>
      <w:szCs w:val="20"/>
    </w:rPr>
  </w:style>
  <w:style w:type="character" w:customStyle="1" w:styleId="12">
    <w:name w:val="Стиль1 Знак"/>
    <w:basedOn w:val="a0"/>
    <w:link w:val="13"/>
    <w:locked/>
    <w:rsid w:val="00D62E1B"/>
    <w:rPr>
      <w:rFonts w:ascii="Calibri" w:hAnsi="Calibri" w:cs="Calibri"/>
    </w:rPr>
  </w:style>
  <w:style w:type="paragraph" w:customStyle="1" w:styleId="13">
    <w:name w:val="Стиль1"/>
    <w:basedOn w:val="a"/>
    <w:link w:val="12"/>
    <w:rsid w:val="00D62E1B"/>
    <w:rPr>
      <w:rFonts w:eastAsiaTheme="minorHAnsi" w:cs="Calibri"/>
      <w:lang w:eastAsia="en-US"/>
    </w:rPr>
  </w:style>
  <w:style w:type="paragraph" w:customStyle="1" w:styleId="14">
    <w:name w:val="Заголовок1"/>
    <w:basedOn w:val="a"/>
    <w:next w:val="ae"/>
    <w:rsid w:val="00D62E1B"/>
    <w:pPr>
      <w:keepNext/>
      <w:spacing w:before="240" w:after="120" w:line="240" w:lineRule="auto"/>
    </w:pPr>
    <w:rPr>
      <w:rFonts w:ascii="Arial" w:eastAsia="Microsoft YaHei" w:hAnsi="Arial" w:cs="Mangal"/>
      <w:bCs/>
      <w:sz w:val="28"/>
      <w:szCs w:val="28"/>
      <w:lang w:eastAsia="ar-SA"/>
    </w:rPr>
  </w:style>
  <w:style w:type="paragraph" w:customStyle="1" w:styleId="15">
    <w:name w:val="Название1"/>
    <w:basedOn w:val="a"/>
    <w:rsid w:val="00D62E1B"/>
    <w:pPr>
      <w:suppressLineNumbers/>
      <w:spacing w:before="120" w:after="120" w:line="240" w:lineRule="auto"/>
    </w:pPr>
    <w:rPr>
      <w:rFonts w:ascii="Arial Narrow" w:hAnsi="Arial Narrow" w:cs="Mangal"/>
      <w:bCs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62E1B"/>
    <w:pPr>
      <w:suppressLineNumbers/>
      <w:spacing w:after="0" w:line="240" w:lineRule="auto"/>
    </w:pPr>
    <w:rPr>
      <w:rFonts w:ascii="Arial Narrow" w:hAnsi="Arial Narrow" w:cs="Mangal"/>
      <w:bCs/>
      <w:lang w:eastAsia="ar-SA"/>
    </w:rPr>
  </w:style>
  <w:style w:type="paragraph" w:customStyle="1" w:styleId="320">
    <w:name w:val="Основной текст 32"/>
    <w:basedOn w:val="a"/>
    <w:rsid w:val="00D62E1B"/>
    <w:pPr>
      <w:spacing w:after="0" w:line="240" w:lineRule="auto"/>
    </w:pPr>
    <w:rPr>
      <w:rFonts w:ascii="Arial" w:hAnsi="Arial"/>
      <w:color w:val="000000"/>
      <w:kern w:val="2"/>
      <w:sz w:val="32"/>
      <w:szCs w:val="20"/>
      <w:lang w:eastAsia="ar-SA"/>
    </w:rPr>
  </w:style>
  <w:style w:type="paragraph" w:customStyle="1" w:styleId="17">
    <w:name w:val="Красная строка1"/>
    <w:basedOn w:val="ae"/>
    <w:rsid w:val="00D62E1B"/>
    <w:pPr>
      <w:spacing w:line="240" w:lineRule="auto"/>
      <w:ind w:firstLine="210"/>
    </w:pPr>
    <w:rPr>
      <w:rFonts w:ascii="Arial" w:hAnsi="Arial"/>
      <w:color w:val="000000"/>
      <w:kern w:val="2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D62E1B"/>
    <w:pPr>
      <w:spacing w:after="120" w:line="480" w:lineRule="auto"/>
      <w:ind w:left="283"/>
    </w:pPr>
    <w:rPr>
      <w:rFonts w:ascii="Arial Narrow" w:hAnsi="Arial Narrow" w:cs="Tunga"/>
      <w:bCs/>
      <w:lang w:eastAsia="ar-SA"/>
    </w:rPr>
  </w:style>
  <w:style w:type="paragraph" w:customStyle="1" w:styleId="310">
    <w:name w:val="Основной текст с отступом 31"/>
    <w:basedOn w:val="a"/>
    <w:rsid w:val="00D62E1B"/>
    <w:pPr>
      <w:spacing w:after="120" w:line="240" w:lineRule="auto"/>
      <w:ind w:left="283"/>
    </w:pPr>
    <w:rPr>
      <w:rFonts w:ascii="Arial Narrow" w:hAnsi="Arial Narrow" w:cs="Tunga"/>
      <w:bCs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D62E1B"/>
    <w:pPr>
      <w:spacing w:after="120" w:line="480" w:lineRule="auto"/>
    </w:pPr>
    <w:rPr>
      <w:rFonts w:ascii="Arial Narrow" w:hAnsi="Arial Narrow" w:cs="Tunga"/>
      <w:bCs/>
      <w:lang w:eastAsia="ar-SA"/>
    </w:rPr>
  </w:style>
  <w:style w:type="paragraph" w:customStyle="1" w:styleId="18">
    <w:name w:val="Название объекта1"/>
    <w:basedOn w:val="a"/>
    <w:next w:val="a"/>
    <w:rsid w:val="00D62E1B"/>
    <w:pPr>
      <w:spacing w:after="0" w:line="240" w:lineRule="auto"/>
    </w:pPr>
    <w:rPr>
      <w:rFonts w:ascii="Arial" w:hAnsi="Arial" w:cs="Arial"/>
      <w:b/>
      <w:color w:val="000000"/>
      <w:kern w:val="2"/>
      <w:sz w:val="24"/>
      <w:szCs w:val="20"/>
      <w:lang w:eastAsia="ar-SA"/>
    </w:rPr>
  </w:style>
  <w:style w:type="paragraph" w:customStyle="1" w:styleId="212">
    <w:name w:val="Список 21"/>
    <w:basedOn w:val="a"/>
    <w:rsid w:val="00D62E1B"/>
    <w:pPr>
      <w:spacing w:after="0" w:line="240" w:lineRule="auto"/>
      <w:ind w:left="566" w:hanging="283"/>
    </w:pPr>
    <w:rPr>
      <w:rFonts w:ascii="Arial" w:hAnsi="Arial"/>
      <w:color w:val="000000"/>
      <w:kern w:val="2"/>
      <w:sz w:val="28"/>
      <w:szCs w:val="20"/>
      <w:lang w:eastAsia="ar-SA"/>
    </w:rPr>
  </w:style>
  <w:style w:type="paragraph" w:customStyle="1" w:styleId="afd">
    <w:name w:val="Внутренний адрес"/>
    <w:basedOn w:val="a"/>
    <w:rsid w:val="00D62E1B"/>
    <w:pPr>
      <w:spacing w:after="0" w:line="240" w:lineRule="auto"/>
    </w:pPr>
    <w:rPr>
      <w:rFonts w:ascii="Arial" w:hAnsi="Arial"/>
      <w:color w:val="000000"/>
      <w:kern w:val="2"/>
      <w:sz w:val="28"/>
      <w:szCs w:val="20"/>
      <w:lang w:eastAsia="ar-SA"/>
    </w:rPr>
  </w:style>
  <w:style w:type="paragraph" w:customStyle="1" w:styleId="311">
    <w:name w:val="Основной текст 31"/>
    <w:rsid w:val="00D62E1B"/>
    <w:pPr>
      <w:widowControl w:val="0"/>
      <w:suppressAutoHyphens/>
      <w:spacing w:line="100" w:lineRule="atLeast"/>
    </w:pPr>
    <w:rPr>
      <w:rFonts w:ascii="Arial" w:eastAsia="Arial" w:hAnsi="Arial" w:cs="Times New Roman"/>
      <w:color w:val="000000"/>
      <w:kern w:val="2"/>
      <w:sz w:val="32"/>
      <w:lang w:eastAsia="ar-SA"/>
    </w:rPr>
  </w:style>
  <w:style w:type="paragraph" w:customStyle="1" w:styleId="western">
    <w:name w:val="western"/>
    <w:basedOn w:val="a"/>
    <w:rsid w:val="00D62E1B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9">
    <w:name w:val="Схема документа1"/>
    <w:basedOn w:val="a"/>
    <w:rsid w:val="00D62E1B"/>
    <w:pPr>
      <w:spacing w:after="0" w:line="240" w:lineRule="auto"/>
    </w:pPr>
    <w:rPr>
      <w:rFonts w:ascii="Tahoma" w:hAnsi="Tahoma" w:cs="Tahoma"/>
      <w:bCs/>
      <w:sz w:val="16"/>
      <w:szCs w:val="16"/>
      <w:lang w:eastAsia="ar-SA"/>
    </w:rPr>
  </w:style>
  <w:style w:type="paragraph" w:customStyle="1" w:styleId="afe">
    <w:name w:val="Содержимое врезки"/>
    <w:basedOn w:val="ae"/>
    <w:rsid w:val="00D62E1B"/>
    <w:pPr>
      <w:spacing w:after="0" w:line="240" w:lineRule="auto"/>
      <w:jc w:val="both"/>
    </w:pPr>
    <w:rPr>
      <w:rFonts w:ascii="Arial" w:hAnsi="Arial"/>
      <w:color w:val="000000"/>
      <w:kern w:val="2"/>
      <w:sz w:val="28"/>
      <w:szCs w:val="20"/>
      <w:lang w:eastAsia="ar-SA"/>
    </w:rPr>
  </w:style>
  <w:style w:type="paragraph" w:customStyle="1" w:styleId="aff">
    <w:name w:val="Содержимое таблицы"/>
    <w:basedOn w:val="a"/>
    <w:rsid w:val="00D62E1B"/>
    <w:pPr>
      <w:suppressLineNumbers/>
      <w:spacing w:after="0" w:line="240" w:lineRule="auto"/>
    </w:pPr>
    <w:rPr>
      <w:rFonts w:ascii="Arial Narrow" w:hAnsi="Arial Narrow" w:cs="Tunga"/>
      <w:bCs/>
      <w:lang w:eastAsia="ar-SA"/>
    </w:rPr>
  </w:style>
  <w:style w:type="paragraph" w:customStyle="1" w:styleId="aff0">
    <w:name w:val="Заголовок таблицы"/>
    <w:basedOn w:val="aff"/>
    <w:rsid w:val="00D62E1B"/>
    <w:pPr>
      <w:jc w:val="center"/>
    </w:pPr>
    <w:rPr>
      <w:b/>
    </w:rPr>
  </w:style>
  <w:style w:type="paragraph" w:customStyle="1" w:styleId="PersonalName">
    <w:name w:val="Personal Name"/>
    <w:basedOn w:val="ac"/>
    <w:rsid w:val="00D62E1B"/>
    <w:rPr>
      <w:rFonts w:ascii="Impact" w:hAnsi="Impact"/>
      <w:b/>
      <w:caps/>
      <w:color w:val="000000"/>
      <w:sz w:val="28"/>
      <w:szCs w:val="28"/>
    </w:rPr>
  </w:style>
  <w:style w:type="character" w:styleId="aff1">
    <w:name w:val="Subtle Emphasis"/>
    <w:qFormat/>
    <w:rsid w:val="00D62E1B"/>
    <w:rPr>
      <w:i/>
      <w:iCs/>
      <w:color w:val="808080"/>
    </w:rPr>
  </w:style>
  <w:style w:type="character" w:styleId="aff2">
    <w:name w:val="Intense Emphasis"/>
    <w:qFormat/>
    <w:rsid w:val="00D62E1B"/>
    <w:rPr>
      <w:b/>
      <w:bCs/>
      <w:i/>
      <w:iCs/>
      <w:color w:val="2DA2BF"/>
    </w:rPr>
  </w:style>
  <w:style w:type="character" w:styleId="aff3">
    <w:name w:val="Subtle Reference"/>
    <w:qFormat/>
    <w:rsid w:val="00D62E1B"/>
    <w:rPr>
      <w:smallCaps/>
      <w:color w:val="DA1F28"/>
      <w:u w:val="single"/>
    </w:rPr>
  </w:style>
  <w:style w:type="character" w:styleId="aff4">
    <w:name w:val="Intense Reference"/>
    <w:qFormat/>
    <w:rsid w:val="00D62E1B"/>
    <w:rPr>
      <w:b/>
      <w:bCs/>
      <w:smallCaps/>
      <w:color w:val="DA1F28"/>
      <w:spacing w:val="5"/>
      <w:u w:val="single"/>
    </w:rPr>
  </w:style>
  <w:style w:type="character" w:styleId="aff5">
    <w:name w:val="Book Title"/>
    <w:qFormat/>
    <w:rsid w:val="00D62E1B"/>
    <w:rPr>
      <w:b/>
      <w:bCs/>
      <w:smallCaps/>
      <w:spacing w:val="5"/>
    </w:rPr>
  </w:style>
  <w:style w:type="character" w:customStyle="1" w:styleId="Absatz-Standardschriftart">
    <w:name w:val="Absatz-Standardschriftart"/>
    <w:rsid w:val="00D62E1B"/>
  </w:style>
  <w:style w:type="character" w:customStyle="1" w:styleId="WW8Num1z0">
    <w:name w:val="WW8Num1z0"/>
    <w:rsid w:val="00D62E1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D62E1B"/>
    <w:rPr>
      <w:rFonts w:ascii="Courier New" w:hAnsi="Courier New" w:cs="Courier New" w:hint="default"/>
    </w:rPr>
  </w:style>
  <w:style w:type="character" w:customStyle="1" w:styleId="WW8Num1z2">
    <w:name w:val="WW8Num1z2"/>
    <w:rsid w:val="00D62E1B"/>
    <w:rPr>
      <w:rFonts w:ascii="Wingdings" w:hAnsi="Wingdings" w:hint="default"/>
    </w:rPr>
  </w:style>
  <w:style w:type="character" w:customStyle="1" w:styleId="WW8Num1z3">
    <w:name w:val="WW8Num1z3"/>
    <w:rsid w:val="00D62E1B"/>
    <w:rPr>
      <w:rFonts w:ascii="Symbol" w:hAnsi="Symbol" w:hint="default"/>
    </w:rPr>
  </w:style>
  <w:style w:type="character" w:customStyle="1" w:styleId="WW8Num2z0">
    <w:name w:val="WW8Num2z0"/>
    <w:rsid w:val="00D62E1B"/>
    <w:rPr>
      <w:rFonts w:ascii="Courier New" w:hAnsi="Courier New" w:cs="Courier New" w:hint="default"/>
    </w:rPr>
  </w:style>
  <w:style w:type="character" w:customStyle="1" w:styleId="WW8Num2z1">
    <w:name w:val="WW8Num2z1"/>
    <w:rsid w:val="00D62E1B"/>
    <w:rPr>
      <w:rFonts w:ascii="Courier New" w:hAnsi="Courier New" w:cs="Courier New" w:hint="default"/>
    </w:rPr>
  </w:style>
  <w:style w:type="character" w:customStyle="1" w:styleId="WW8Num2z2">
    <w:name w:val="WW8Num2z2"/>
    <w:rsid w:val="00D62E1B"/>
    <w:rPr>
      <w:rFonts w:ascii="Wingdings" w:hAnsi="Wingdings" w:hint="default"/>
    </w:rPr>
  </w:style>
  <w:style w:type="character" w:customStyle="1" w:styleId="WW8Num2z3">
    <w:name w:val="WW8Num2z3"/>
    <w:rsid w:val="00D62E1B"/>
    <w:rPr>
      <w:rFonts w:ascii="Symbol" w:hAnsi="Symbol" w:hint="default"/>
    </w:rPr>
  </w:style>
  <w:style w:type="character" w:customStyle="1" w:styleId="WW8Num5z0">
    <w:name w:val="WW8Num5z0"/>
    <w:rsid w:val="00D62E1B"/>
    <w:rPr>
      <w:rFonts w:ascii="Symbol" w:hAnsi="Symbol" w:hint="default"/>
      <w:sz w:val="20"/>
    </w:rPr>
  </w:style>
  <w:style w:type="character" w:customStyle="1" w:styleId="WW8Num5z1">
    <w:name w:val="WW8Num5z1"/>
    <w:rsid w:val="00D62E1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D62E1B"/>
    <w:rPr>
      <w:rFonts w:ascii="Wingdings" w:hAnsi="Wingdings" w:hint="default"/>
      <w:sz w:val="20"/>
    </w:rPr>
  </w:style>
  <w:style w:type="character" w:customStyle="1" w:styleId="WW8Num9z0">
    <w:name w:val="WW8Num9z0"/>
    <w:rsid w:val="00D62E1B"/>
    <w:rPr>
      <w:rFonts w:ascii="Arial Narrow" w:hAnsi="Arial Narrow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position w:val="0"/>
      <w:sz w:val="22"/>
      <w:szCs w:val="22"/>
      <w:u w:val="none"/>
      <w:effect w:val="none"/>
      <w:vertAlign w:val="baseline"/>
      <w:specVanish w:val="0"/>
    </w:rPr>
  </w:style>
  <w:style w:type="character" w:customStyle="1" w:styleId="WW8Num10z0">
    <w:name w:val="WW8Num10z0"/>
    <w:rsid w:val="00D62E1B"/>
    <w:rPr>
      <w:rFonts w:ascii="Symbol" w:hAnsi="Symbol" w:hint="default"/>
      <w:sz w:val="20"/>
    </w:rPr>
  </w:style>
  <w:style w:type="character" w:customStyle="1" w:styleId="WW8Num10z1">
    <w:name w:val="WW8Num10z1"/>
    <w:rsid w:val="00D62E1B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D62E1B"/>
    <w:rPr>
      <w:rFonts w:ascii="Wingdings" w:hAnsi="Wingdings" w:hint="default"/>
      <w:sz w:val="20"/>
    </w:rPr>
  </w:style>
  <w:style w:type="character" w:customStyle="1" w:styleId="WW8Num11z0">
    <w:name w:val="WW8Num11z0"/>
    <w:rsid w:val="00D62E1B"/>
    <w:rPr>
      <w:rFonts w:ascii="Symbol" w:hAnsi="Symbol" w:hint="default"/>
      <w:sz w:val="20"/>
    </w:rPr>
  </w:style>
  <w:style w:type="character" w:customStyle="1" w:styleId="WW8Num11z1">
    <w:name w:val="WW8Num11z1"/>
    <w:rsid w:val="00D62E1B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D62E1B"/>
    <w:rPr>
      <w:rFonts w:ascii="Wingdings" w:hAnsi="Wingdings" w:hint="default"/>
      <w:sz w:val="20"/>
    </w:rPr>
  </w:style>
  <w:style w:type="character" w:customStyle="1" w:styleId="WW8Num13z0">
    <w:name w:val="WW8Num13z0"/>
    <w:rsid w:val="00D62E1B"/>
    <w:rPr>
      <w:b/>
      <w:bCs w:val="0"/>
    </w:rPr>
  </w:style>
  <w:style w:type="character" w:customStyle="1" w:styleId="WW8Num14z1">
    <w:name w:val="WW8Num14z1"/>
    <w:rsid w:val="00D62E1B"/>
    <w:rPr>
      <w:rFonts w:ascii="Symbol" w:hAnsi="Symbol" w:hint="default"/>
    </w:rPr>
  </w:style>
  <w:style w:type="character" w:customStyle="1" w:styleId="WW8Num16z1">
    <w:name w:val="WW8Num16z1"/>
    <w:rsid w:val="00D62E1B"/>
    <w:rPr>
      <w:b w:val="0"/>
      <w:bCs w:val="0"/>
      <w:i w:val="0"/>
      <w:iCs w:val="0"/>
    </w:rPr>
  </w:style>
  <w:style w:type="character" w:customStyle="1" w:styleId="WW8Num17z0">
    <w:name w:val="WW8Num17z0"/>
    <w:rsid w:val="00D62E1B"/>
    <w:rPr>
      <w:rFonts w:ascii="Symbol" w:hAnsi="Symbol" w:hint="default"/>
    </w:rPr>
  </w:style>
  <w:style w:type="character" w:customStyle="1" w:styleId="WW8Num17z1">
    <w:name w:val="WW8Num17z1"/>
    <w:rsid w:val="00D62E1B"/>
    <w:rPr>
      <w:rFonts w:ascii="Courier New" w:hAnsi="Courier New" w:cs="Courier New" w:hint="default"/>
    </w:rPr>
  </w:style>
  <w:style w:type="character" w:customStyle="1" w:styleId="WW8Num17z2">
    <w:name w:val="WW8Num17z2"/>
    <w:rsid w:val="00D62E1B"/>
    <w:rPr>
      <w:rFonts w:ascii="Wingdings" w:hAnsi="Wingdings" w:hint="default"/>
    </w:rPr>
  </w:style>
  <w:style w:type="character" w:customStyle="1" w:styleId="WW8Num19z1">
    <w:name w:val="WW8Num19z1"/>
    <w:rsid w:val="00D62E1B"/>
    <w:rPr>
      <w:rFonts w:ascii="Courier New" w:hAnsi="Courier New" w:cs="Courier New" w:hint="default"/>
    </w:rPr>
  </w:style>
  <w:style w:type="character" w:customStyle="1" w:styleId="WW8Num19z2">
    <w:name w:val="WW8Num19z2"/>
    <w:rsid w:val="00D62E1B"/>
    <w:rPr>
      <w:rFonts w:ascii="Wingdings" w:hAnsi="Wingdings" w:hint="default"/>
    </w:rPr>
  </w:style>
  <w:style w:type="character" w:customStyle="1" w:styleId="WW8Num19z3">
    <w:name w:val="WW8Num19z3"/>
    <w:rsid w:val="00D62E1B"/>
    <w:rPr>
      <w:rFonts w:ascii="Symbol" w:hAnsi="Symbol" w:hint="default"/>
    </w:rPr>
  </w:style>
  <w:style w:type="character" w:customStyle="1" w:styleId="WW8Num21z0">
    <w:name w:val="WW8Num21z0"/>
    <w:rsid w:val="00D62E1B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D62E1B"/>
    <w:rPr>
      <w:rFonts w:ascii="Courier New" w:hAnsi="Courier New" w:cs="Courier New" w:hint="default"/>
    </w:rPr>
  </w:style>
  <w:style w:type="character" w:customStyle="1" w:styleId="WW8Num21z2">
    <w:name w:val="WW8Num21z2"/>
    <w:rsid w:val="00D62E1B"/>
    <w:rPr>
      <w:rFonts w:ascii="Wingdings" w:hAnsi="Wingdings" w:hint="default"/>
    </w:rPr>
  </w:style>
  <w:style w:type="character" w:customStyle="1" w:styleId="WW8Num21z3">
    <w:name w:val="WW8Num21z3"/>
    <w:rsid w:val="00D62E1B"/>
    <w:rPr>
      <w:rFonts w:ascii="Symbol" w:hAnsi="Symbol" w:hint="default"/>
    </w:rPr>
  </w:style>
  <w:style w:type="character" w:customStyle="1" w:styleId="WW8Num24z0">
    <w:name w:val="WW8Num24z0"/>
    <w:rsid w:val="00D62E1B"/>
    <w:rPr>
      <w:color w:val="auto"/>
    </w:rPr>
  </w:style>
  <w:style w:type="character" w:customStyle="1" w:styleId="WW8Num26z1">
    <w:name w:val="WW8Num26z1"/>
    <w:rsid w:val="00D62E1B"/>
    <w:rPr>
      <w:rFonts w:ascii="Symbol" w:hAnsi="Symbol" w:hint="default"/>
    </w:rPr>
  </w:style>
  <w:style w:type="character" w:customStyle="1" w:styleId="WW8Num27z0">
    <w:name w:val="WW8Num27z0"/>
    <w:rsid w:val="00D62E1B"/>
    <w:rPr>
      <w:rFonts w:ascii="Times New Roman" w:hAnsi="Times New Roman" w:cs="Times New Roman" w:hint="default"/>
    </w:rPr>
  </w:style>
  <w:style w:type="character" w:customStyle="1" w:styleId="WW8Num28z0">
    <w:name w:val="WW8Num28z0"/>
    <w:rsid w:val="00D62E1B"/>
    <w:rPr>
      <w:rFonts w:ascii="Symbol" w:hAnsi="Symbol" w:hint="default"/>
    </w:rPr>
  </w:style>
  <w:style w:type="character" w:customStyle="1" w:styleId="WW8Num28z1">
    <w:name w:val="WW8Num28z1"/>
    <w:rsid w:val="00D62E1B"/>
    <w:rPr>
      <w:rFonts w:ascii="Courier New" w:hAnsi="Courier New" w:cs="Courier New" w:hint="default"/>
    </w:rPr>
  </w:style>
  <w:style w:type="character" w:customStyle="1" w:styleId="WW8Num28z2">
    <w:name w:val="WW8Num28z2"/>
    <w:rsid w:val="00D62E1B"/>
    <w:rPr>
      <w:rFonts w:ascii="Wingdings" w:hAnsi="Wingdings" w:hint="default"/>
    </w:rPr>
  </w:style>
  <w:style w:type="character" w:customStyle="1" w:styleId="WW8Num30z1">
    <w:name w:val="WW8Num30z1"/>
    <w:rsid w:val="00D62E1B"/>
    <w:rPr>
      <w:rFonts w:ascii="Symbol" w:hAnsi="Symbol" w:hint="default"/>
    </w:rPr>
  </w:style>
  <w:style w:type="character" w:customStyle="1" w:styleId="WW8Num31z0">
    <w:name w:val="WW8Num31z0"/>
    <w:rsid w:val="00D62E1B"/>
    <w:rPr>
      <w:rFonts w:ascii="Courier New" w:hAnsi="Courier New" w:cs="Courier New" w:hint="default"/>
    </w:rPr>
  </w:style>
  <w:style w:type="character" w:customStyle="1" w:styleId="WW8Num31z1">
    <w:name w:val="WW8Num31z1"/>
    <w:rsid w:val="00D62E1B"/>
    <w:rPr>
      <w:rFonts w:ascii="Courier New" w:hAnsi="Courier New" w:cs="Courier New" w:hint="default"/>
    </w:rPr>
  </w:style>
  <w:style w:type="character" w:customStyle="1" w:styleId="WW8Num31z2">
    <w:name w:val="WW8Num31z2"/>
    <w:rsid w:val="00D62E1B"/>
    <w:rPr>
      <w:rFonts w:ascii="Wingdings" w:hAnsi="Wingdings" w:hint="default"/>
    </w:rPr>
  </w:style>
  <w:style w:type="character" w:customStyle="1" w:styleId="WW8Num31z3">
    <w:name w:val="WW8Num31z3"/>
    <w:rsid w:val="00D62E1B"/>
    <w:rPr>
      <w:rFonts w:ascii="Symbol" w:hAnsi="Symbol" w:hint="default"/>
    </w:rPr>
  </w:style>
  <w:style w:type="character" w:customStyle="1" w:styleId="WW8Num34z1">
    <w:name w:val="WW8Num34z1"/>
    <w:rsid w:val="00D62E1B"/>
    <w:rPr>
      <w:rFonts w:ascii="Courier New" w:hAnsi="Courier New" w:cs="Courier New" w:hint="default"/>
    </w:rPr>
  </w:style>
  <w:style w:type="character" w:customStyle="1" w:styleId="WW8Num34z2">
    <w:name w:val="WW8Num34z2"/>
    <w:rsid w:val="00D62E1B"/>
    <w:rPr>
      <w:rFonts w:ascii="Wingdings" w:hAnsi="Wingdings" w:hint="default"/>
    </w:rPr>
  </w:style>
  <w:style w:type="character" w:customStyle="1" w:styleId="WW8Num34z3">
    <w:name w:val="WW8Num34z3"/>
    <w:rsid w:val="00D62E1B"/>
    <w:rPr>
      <w:rFonts w:ascii="Symbol" w:hAnsi="Symbol" w:hint="default"/>
    </w:rPr>
  </w:style>
  <w:style w:type="character" w:customStyle="1" w:styleId="WW8Num35z0">
    <w:name w:val="WW8Num35z0"/>
    <w:rsid w:val="00D62E1B"/>
    <w:rPr>
      <w:rFonts w:ascii="Symbol" w:hAnsi="Symbol" w:hint="default"/>
      <w:sz w:val="20"/>
    </w:rPr>
  </w:style>
  <w:style w:type="character" w:customStyle="1" w:styleId="WW8Num35z1">
    <w:name w:val="WW8Num35z1"/>
    <w:rsid w:val="00D62E1B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D62E1B"/>
    <w:rPr>
      <w:rFonts w:ascii="Wingdings" w:hAnsi="Wingdings" w:hint="default"/>
      <w:sz w:val="20"/>
    </w:rPr>
  </w:style>
  <w:style w:type="character" w:customStyle="1" w:styleId="WW8Num36z1">
    <w:name w:val="WW8Num36z1"/>
    <w:rsid w:val="00D62E1B"/>
    <w:rPr>
      <w:rFonts w:ascii="Courier New" w:hAnsi="Courier New" w:cs="Courier New" w:hint="default"/>
    </w:rPr>
  </w:style>
  <w:style w:type="character" w:customStyle="1" w:styleId="WW8Num36z2">
    <w:name w:val="WW8Num36z2"/>
    <w:rsid w:val="00D62E1B"/>
    <w:rPr>
      <w:rFonts w:ascii="Wingdings" w:hAnsi="Wingdings" w:hint="default"/>
    </w:rPr>
  </w:style>
  <w:style w:type="character" w:customStyle="1" w:styleId="WW8Num36z3">
    <w:name w:val="WW8Num36z3"/>
    <w:rsid w:val="00D62E1B"/>
    <w:rPr>
      <w:rFonts w:ascii="Symbol" w:hAnsi="Symbol" w:hint="default"/>
    </w:rPr>
  </w:style>
  <w:style w:type="character" w:customStyle="1" w:styleId="WW8Num37z1">
    <w:name w:val="WW8Num37z1"/>
    <w:rsid w:val="00D62E1B"/>
    <w:rPr>
      <w:rFonts w:ascii="Symbol" w:hAnsi="Symbol" w:hint="default"/>
    </w:rPr>
  </w:style>
  <w:style w:type="character" w:customStyle="1" w:styleId="WW8Num38z0">
    <w:name w:val="WW8Num38z0"/>
    <w:rsid w:val="00D62E1B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D62E1B"/>
    <w:rPr>
      <w:rFonts w:ascii="Courier New" w:hAnsi="Courier New" w:cs="Courier New" w:hint="default"/>
    </w:rPr>
  </w:style>
  <w:style w:type="character" w:customStyle="1" w:styleId="WW8Num38z2">
    <w:name w:val="WW8Num38z2"/>
    <w:rsid w:val="00D62E1B"/>
    <w:rPr>
      <w:rFonts w:ascii="Wingdings" w:hAnsi="Wingdings" w:hint="default"/>
    </w:rPr>
  </w:style>
  <w:style w:type="character" w:customStyle="1" w:styleId="WW8Num38z3">
    <w:name w:val="WW8Num38z3"/>
    <w:rsid w:val="00D62E1B"/>
    <w:rPr>
      <w:rFonts w:ascii="Symbol" w:hAnsi="Symbol" w:hint="default"/>
    </w:rPr>
  </w:style>
  <w:style w:type="character" w:customStyle="1" w:styleId="WW8Num40z1">
    <w:name w:val="WW8Num40z1"/>
    <w:rsid w:val="00D62E1B"/>
    <w:rPr>
      <w:rFonts w:ascii="Courier New" w:hAnsi="Courier New" w:cs="Courier New" w:hint="default"/>
    </w:rPr>
  </w:style>
  <w:style w:type="character" w:customStyle="1" w:styleId="WW8Num40z2">
    <w:name w:val="WW8Num40z2"/>
    <w:rsid w:val="00D62E1B"/>
    <w:rPr>
      <w:rFonts w:ascii="Wingdings" w:hAnsi="Wingdings" w:hint="default"/>
    </w:rPr>
  </w:style>
  <w:style w:type="character" w:customStyle="1" w:styleId="WW8Num40z3">
    <w:name w:val="WW8Num40z3"/>
    <w:rsid w:val="00D62E1B"/>
    <w:rPr>
      <w:rFonts w:ascii="Symbol" w:hAnsi="Symbol" w:hint="default"/>
    </w:rPr>
  </w:style>
  <w:style w:type="character" w:customStyle="1" w:styleId="1a">
    <w:name w:val="Основной шрифт абзаца1"/>
    <w:rsid w:val="00D62E1B"/>
  </w:style>
  <w:style w:type="character" w:customStyle="1" w:styleId="aff6">
    <w:name w:val="Схема документа Знак"/>
    <w:rsid w:val="00D62E1B"/>
    <w:rPr>
      <w:rFonts w:ascii="Tahoma" w:hAnsi="Tahoma" w:cs="Tahoma" w:hint="default"/>
      <w:bCs/>
      <w:sz w:val="16"/>
      <w:szCs w:val="16"/>
    </w:rPr>
  </w:style>
  <w:style w:type="character" w:customStyle="1" w:styleId="aff7">
    <w:name w:val="Символ нумерации"/>
    <w:rsid w:val="00D62E1B"/>
  </w:style>
  <w:style w:type="character" w:customStyle="1" w:styleId="apple-converted-space">
    <w:name w:val="apple-converted-space"/>
    <w:basedOn w:val="a0"/>
    <w:rsid w:val="00D62E1B"/>
  </w:style>
  <w:style w:type="character" w:customStyle="1" w:styleId="t26">
    <w:name w:val="t26"/>
    <w:basedOn w:val="a0"/>
    <w:rsid w:val="00D6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E68F-7BAD-43D1-A6DC-BEEA9236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12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ОГАПОУ "ЧЕРНЯНСКИЙ АГРОМЕХАНИЧЕСКИЙ ТЕХНИКУМ"</cp:lastModifiedBy>
  <cp:revision>47</cp:revision>
  <cp:lastPrinted>2018-10-26T06:46:00Z</cp:lastPrinted>
  <dcterms:created xsi:type="dcterms:W3CDTF">2016-09-07T07:16:00Z</dcterms:created>
  <dcterms:modified xsi:type="dcterms:W3CDTF">2018-10-26T06:47:00Z</dcterms:modified>
</cp:coreProperties>
</file>