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923A28" w:rsidRPr="00156F8F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профессиональное </w:t>
      </w:r>
      <w:r w:rsidRPr="00156F8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923A28" w:rsidRPr="00156F8F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«Чернянский агромеханический техникум»</w:t>
      </w: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3A1BCF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3A1BCF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3A1BCF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507084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  <w:r w:rsidRPr="003F037C">
        <w:rPr>
          <w:rFonts w:ascii="Times New Roman" w:hAnsi="Times New Roman"/>
          <w:b/>
          <w:sz w:val="48"/>
          <w:szCs w:val="28"/>
        </w:rPr>
        <w:t>РАБОЧАЯ  ПРОГРАММА</w:t>
      </w: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>УЧЕБНОЙ ДИСЦИПЛИНЫ</w:t>
      </w:r>
    </w:p>
    <w:p w:rsidR="00923A28" w:rsidRPr="003F037C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923A28" w:rsidRPr="003F037C" w:rsidRDefault="00923A28" w:rsidP="00923A28">
      <w:pPr>
        <w:spacing w:after="0" w:line="240" w:lineRule="auto"/>
        <w:jc w:val="center"/>
        <w:rPr>
          <w:rFonts w:ascii="Times New Roman" w:hAnsi="Times New Roman"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>О. 01 «Основы правоведения</w:t>
      </w:r>
      <w:r w:rsidRPr="003F037C">
        <w:rPr>
          <w:rFonts w:ascii="Times New Roman" w:hAnsi="Times New Roman"/>
          <w:b/>
          <w:sz w:val="48"/>
          <w:szCs w:val="28"/>
        </w:rPr>
        <w:t>»</w:t>
      </w: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342B8B" w:rsidRDefault="00923A28" w:rsidP="00923A28">
      <w:pPr>
        <w:pStyle w:val="a5"/>
        <w:jc w:val="center"/>
        <w:rPr>
          <w:rFonts w:ascii="Times New Roman" w:hAnsi="Times New Roman"/>
          <w:b/>
          <w:sz w:val="28"/>
          <w:szCs w:val="40"/>
        </w:rPr>
      </w:pPr>
      <w:r w:rsidRPr="00867963">
        <w:rPr>
          <w:rFonts w:ascii="Times New Roman" w:hAnsi="Times New Roman"/>
          <w:sz w:val="28"/>
          <w:szCs w:val="40"/>
        </w:rPr>
        <w:t>для профессии</w:t>
      </w:r>
      <w:r>
        <w:rPr>
          <w:rFonts w:ascii="Times New Roman" w:hAnsi="Times New Roman"/>
          <w:b/>
          <w:sz w:val="28"/>
          <w:szCs w:val="40"/>
        </w:rPr>
        <w:t xml:space="preserve"> </w:t>
      </w:r>
      <w:r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923A28" w:rsidRPr="00342B8B" w:rsidRDefault="00923A28" w:rsidP="00923A28">
      <w:pPr>
        <w:pStyle w:val="a5"/>
        <w:jc w:val="center"/>
        <w:rPr>
          <w:rFonts w:ascii="Times New Roman" w:hAnsi="Times New Roman"/>
          <w:b/>
          <w:sz w:val="28"/>
          <w:szCs w:val="40"/>
        </w:rPr>
      </w:pPr>
    </w:p>
    <w:p w:rsidR="00923A28" w:rsidRPr="00284808" w:rsidRDefault="00923A28" w:rsidP="00923A28">
      <w:pPr>
        <w:pStyle w:val="a5"/>
        <w:jc w:val="center"/>
        <w:rPr>
          <w:b/>
          <w:sz w:val="28"/>
          <w:szCs w:val="40"/>
        </w:rPr>
      </w:pPr>
    </w:p>
    <w:p w:rsidR="00923A28" w:rsidRPr="00AD3538" w:rsidRDefault="00923A28" w:rsidP="00923A28">
      <w:pPr>
        <w:pStyle w:val="a5"/>
        <w:jc w:val="center"/>
        <w:rPr>
          <w:b/>
          <w:sz w:val="40"/>
          <w:szCs w:val="40"/>
        </w:rPr>
      </w:pPr>
    </w:p>
    <w:p w:rsidR="00923A28" w:rsidRPr="00AD353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923A28" w:rsidRPr="00AD353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923A2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23A2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23A2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23A2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23A28" w:rsidRDefault="00923A28" w:rsidP="00923A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23A28" w:rsidRDefault="00923A28" w:rsidP="00923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</w:rPr>
      </w:pPr>
      <w:r w:rsidRPr="003F037C">
        <w:rPr>
          <w:rFonts w:ascii="Times New Roman" w:hAnsi="Times New Roman"/>
          <w:bCs/>
          <w:sz w:val="24"/>
        </w:rPr>
        <w:t xml:space="preserve">Чернянка </w:t>
      </w:r>
      <w:r>
        <w:rPr>
          <w:rFonts w:ascii="Times New Roman" w:hAnsi="Times New Roman"/>
          <w:bCs/>
          <w:sz w:val="24"/>
        </w:rPr>
        <w:t>2022</w:t>
      </w:r>
      <w:r w:rsidRPr="003F037C">
        <w:rPr>
          <w:rFonts w:ascii="Times New Roman" w:hAnsi="Times New Roman"/>
          <w:bCs/>
          <w:sz w:val="24"/>
        </w:rPr>
        <w:t>г.</w:t>
      </w:r>
    </w:p>
    <w:p w:rsidR="00923A28" w:rsidRDefault="001E218B" w:rsidP="001E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caps/>
          <w:sz w:val="28"/>
          <w:szCs w:val="28"/>
        </w:rPr>
      </w:pPr>
      <w:r w:rsidRPr="001E218B">
        <w:rPr>
          <w:rFonts w:ascii="Times New Roman" w:hAnsi="Times New Roman"/>
          <w:bCs/>
          <w:sz w:val="24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33pt" o:ole="">
            <v:imagedata r:id="rId5" o:title=""/>
          </v:shape>
          <o:OLEObject Type="Embed" ProgID="Acrobat.Document.DC" ShapeID="_x0000_i1025" DrawAspect="Content" ObjectID="_1731576572" r:id="rId6"/>
        </w:object>
      </w:r>
    </w:p>
    <w:p w:rsidR="00923A28" w:rsidRDefault="00923A28" w:rsidP="00923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923A28" w:rsidRPr="00C41DEE" w:rsidRDefault="00923A28" w:rsidP="00923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923A28" w:rsidRPr="00E20334" w:rsidRDefault="00923A28" w:rsidP="00923A2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lastRenderedPageBreak/>
        <w:t>I</w:t>
      </w:r>
      <w:r w:rsidRPr="00E20334"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923A28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2B0E">
        <w:rPr>
          <w:rFonts w:ascii="Times New Roman" w:hAnsi="Times New Roman"/>
          <w:sz w:val="28"/>
          <w:szCs w:val="28"/>
        </w:rPr>
        <w:t>Программа учебной дисциплины «</w:t>
      </w:r>
      <w:r>
        <w:rPr>
          <w:rFonts w:ascii="Times New Roman" w:hAnsi="Times New Roman"/>
          <w:sz w:val="28"/>
          <w:szCs w:val="28"/>
        </w:rPr>
        <w:t>Основы правоведения</w:t>
      </w:r>
      <w:r w:rsidRPr="00302B0E">
        <w:rPr>
          <w:rFonts w:ascii="Times New Roman" w:hAnsi="Times New Roman"/>
          <w:sz w:val="28"/>
          <w:szCs w:val="28"/>
        </w:rPr>
        <w:t>» предназначена для реализации государственных требований к минимуму содержания и уровню подготовки рабочих по профессии «Повар» из числа лиц с ограниченными возможностями здоровья.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 xml:space="preserve">Целью обучения предмета является </w:t>
      </w:r>
      <w:r>
        <w:rPr>
          <w:rFonts w:ascii="Times New Roman" w:hAnsi="Times New Roman"/>
          <w:sz w:val="28"/>
          <w:szCs w:val="28"/>
        </w:rPr>
        <w:t>знакомство</w:t>
      </w:r>
      <w:r w:rsidRPr="009438AC">
        <w:rPr>
          <w:rFonts w:ascii="Times New Roman" w:hAnsi="Times New Roman"/>
          <w:sz w:val="28"/>
          <w:szCs w:val="28"/>
        </w:rPr>
        <w:t xml:space="preserve"> учащихся с основными положениями Конституции Российской Федерации,  правами и обязанностями граждан Российской Федерации, системой органов государственной власти – законодательными, исполнительными и судебными органами. При изучении тем «Семейное право», «Трудовое право» и «Уголовная и административная ответственность несовершеннолетних» учащиеся знакомятся с основными понятиями по данным темам. При проведении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9438AC">
        <w:rPr>
          <w:rFonts w:ascii="Times New Roman" w:hAnsi="Times New Roman"/>
          <w:sz w:val="28"/>
          <w:szCs w:val="28"/>
        </w:rPr>
        <w:t xml:space="preserve"> работ учащиеся смогут закрепить полученные знания при решении правовых задач по данным темам. </w:t>
      </w:r>
    </w:p>
    <w:p w:rsidR="00923A28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9438AC">
        <w:rPr>
          <w:rFonts w:ascii="Times New Roman" w:hAnsi="Times New Roman"/>
          <w:sz w:val="28"/>
          <w:szCs w:val="28"/>
        </w:rPr>
        <w:t>нания, приобретенные при изучении данной дисциплины, должны помочь учащимся сориентироваться в условиях современной правовой реальности, соблюдать требования законности и правопорядка, применять правовые знания в жизни и трудовой деятельности.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 xml:space="preserve">Программа включает в себя </w:t>
      </w:r>
      <w:r>
        <w:rPr>
          <w:rFonts w:ascii="Times New Roman" w:hAnsi="Times New Roman"/>
          <w:sz w:val="28"/>
          <w:szCs w:val="28"/>
        </w:rPr>
        <w:t xml:space="preserve">четыре </w:t>
      </w:r>
      <w:r w:rsidRPr="009438AC">
        <w:rPr>
          <w:rFonts w:ascii="Times New Roman" w:hAnsi="Times New Roman"/>
          <w:sz w:val="28"/>
          <w:szCs w:val="28"/>
        </w:rPr>
        <w:t xml:space="preserve"> темы: «Конституция Российской Федерации», «Семейное право», «Трудовое право», «Уголовная и административная ответственность несовершеннолетних».</w:t>
      </w:r>
    </w:p>
    <w:p w:rsidR="00923A28" w:rsidRPr="009438AC" w:rsidRDefault="00923A28" w:rsidP="00923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</w:t>
      </w:r>
      <w:r w:rsidRPr="009438AC">
        <w:rPr>
          <w:rFonts w:ascii="Times New Roman" w:hAnsi="Times New Roman"/>
          <w:sz w:val="28"/>
          <w:szCs w:val="28"/>
        </w:rPr>
        <w:t xml:space="preserve"> изучения предмета «Основы правоведения» учащиеся должны: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>а) иметь представление об основах государственного, трудового, семейного, уголовного и административного права Российской Федерации;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>б) иметь представление о системе органов государственной власти в Российской Федерации, законодательных, исполнительных и судебных органов;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>в) знать личные, политические и социально-экономические права и свободы граждан, обязанности граждан;</w:t>
      </w:r>
    </w:p>
    <w:p w:rsidR="00923A28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8AC">
        <w:rPr>
          <w:rFonts w:ascii="Times New Roman" w:hAnsi="Times New Roman"/>
          <w:sz w:val="28"/>
          <w:szCs w:val="28"/>
        </w:rPr>
        <w:t>г) знать правовые нормы в сфере регулирования трудовой деятельности граждан, права и обязанности работника и работодателя; правовые нормы в сфере регулирования семейных отношений.</w:t>
      </w:r>
    </w:p>
    <w:p w:rsidR="00923A28" w:rsidRPr="009438AC" w:rsidRDefault="00923A28" w:rsidP="00923A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3A28" w:rsidRPr="009438AC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jc w:val="center"/>
        <w:rPr>
          <w:rFonts w:ascii="Times New Roman" w:hAnsi="Times New Roman"/>
          <w:b/>
          <w:sz w:val="28"/>
          <w:szCs w:val="28"/>
        </w:rPr>
        <w:sectPr w:rsidR="00923A28" w:rsidSect="000570CF"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923A28" w:rsidRPr="00EF25F0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25F0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EF25F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F25F0">
        <w:rPr>
          <w:rFonts w:ascii="Times New Roman" w:hAnsi="Times New Roman"/>
          <w:b/>
          <w:sz w:val="28"/>
          <w:szCs w:val="28"/>
        </w:rPr>
        <w:t>ПЛАНИРОВАНИЕ УЧЕБНОГО ВРЕМЕНИ И КОНТРОЛЬ ЗНАНИЙ</w:t>
      </w:r>
    </w:p>
    <w:p w:rsidR="00923A28" w:rsidRDefault="00923A28" w:rsidP="00923A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3A28" w:rsidRPr="00EF25F0" w:rsidRDefault="00923A28" w:rsidP="00923A2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25F0">
        <w:rPr>
          <w:rFonts w:ascii="Times New Roman" w:hAnsi="Times New Roman"/>
          <w:b/>
          <w:sz w:val="28"/>
          <w:szCs w:val="28"/>
        </w:rPr>
        <w:t>2.1. Учебная работа</w:t>
      </w:r>
    </w:p>
    <w:p w:rsidR="00923A28" w:rsidRPr="00EF25F0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3600"/>
        <w:gridCol w:w="996"/>
        <w:gridCol w:w="996"/>
        <w:gridCol w:w="996"/>
        <w:gridCol w:w="996"/>
        <w:gridCol w:w="1152"/>
      </w:tblGrid>
      <w:tr w:rsidR="00923A28" w:rsidRPr="00CA5652" w:rsidTr="00687DA7">
        <w:tc>
          <w:tcPr>
            <w:tcW w:w="648" w:type="dxa"/>
            <w:vMerge w:val="restart"/>
            <w:vAlign w:val="center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A565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565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A565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00" w:type="dxa"/>
            <w:vMerge w:val="restart"/>
            <w:vAlign w:val="center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1992" w:type="dxa"/>
            <w:gridSpan w:val="2"/>
            <w:vAlign w:val="center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CA5652">
              <w:rPr>
                <w:rFonts w:ascii="Times New Roman" w:hAnsi="Times New Roman"/>
                <w:sz w:val="28"/>
                <w:szCs w:val="28"/>
              </w:rPr>
              <w:t>курс</w:t>
            </w:r>
          </w:p>
        </w:tc>
        <w:tc>
          <w:tcPr>
            <w:tcW w:w="1992" w:type="dxa"/>
            <w:gridSpan w:val="2"/>
            <w:vAlign w:val="center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CA5652">
              <w:rPr>
                <w:rFonts w:ascii="Times New Roman" w:hAnsi="Times New Roman"/>
                <w:sz w:val="28"/>
                <w:szCs w:val="28"/>
              </w:rPr>
              <w:t>курс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</w:tr>
      <w:tr w:rsidR="00923A28" w:rsidRPr="00CA5652" w:rsidTr="00687DA7">
        <w:tc>
          <w:tcPr>
            <w:tcW w:w="648" w:type="dxa"/>
            <w:vMerge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vMerge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  <w:tc>
          <w:tcPr>
            <w:tcW w:w="1152" w:type="dxa"/>
            <w:vMerge/>
            <w:shd w:val="clear" w:color="auto" w:fill="auto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A28" w:rsidRPr="00CA5652" w:rsidTr="00687DA7">
        <w:tc>
          <w:tcPr>
            <w:tcW w:w="648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0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Уроки теоретического обучения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52" w:type="dxa"/>
            <w:shd w:val="clear" w:color="auto" w:fill="auto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23A28" w:rsidRPr="00CA5652" w:rsidTr="00687DA7">
        <w:tc>
          <w:tcPr>
            <w:tcW w:w="648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0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52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23A28" w:rsidRPr="00CA5652" w:rsidTr="00687DA7">
        <w:tc>
          <w:tcPr>
            <w:tcW w:w="648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923A28" w:rsidRPr="00CA5652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65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52" w:type="dxa"/>
          </w:tcPr>
          <w:p w:rsidR="00923A28" w:rsidRPr="00CA5652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923A28" w:rsidRPr="00EF25F0" w:rsidRDefault="00923A28" w:rsidP="00923A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3A28" w:rsidRPr="00EF25F0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25F0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2.</w:t>
      </w:r>
      <w:r w:rsidRPr="00EF25F0">
        <w:rPr>
          <w:rFonts w:ascii="Times New Roman" w:hAnsi="Times New Roman"/>
          <w:b/>
          <w:sz w:val="28"/>
          <w:szCs w:val="28"/>
        </w:rPr>
        <w:t xml:space="preserve">  Перечень контрольных работ</w:t>
      </w:r>
    </w:p>
    <w:p w:rsidR="00923A28" w:rsidRPr="00EF25F0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6"/>
        <w:gridCol w:w="5293"/>
        <w:gridCol w:w="3471"/>
      </w:tblGrid>
      <w:tr w:rsidR="00923A28" w:rsidRPr="00EF25F0" w:rsidTr="00687DA7">
        <w:trPr>
          <w:trHeight w:val="609"/>
        </w:trPr>
        <w:tc>
          <w:tcPr>
            <w:tcW w:w="806" w:type="dxa"/>
            <w:vAlign w:val="center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F25F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F25F0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F25F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93" w:type="dxa"/>
            <w:vAlign w:val="center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471" w:type="dxa"/>
            <w:vAlign w:val="center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Контрольный срок</w:t>
            </w:r>
          </w:p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проведения</w:t>
            </w:r>
          </w:p>
        </w:tc>
      </w:tr>
      <w:tr w:rsidR="00923A28" w:rsidRPr="00EF25F0" w:rsidTr="00687DA7">
        <w:trPr>
          <w:trHeight w:val="599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Перечислите виды правовых актов, которые регулируют трудовые отношения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923A28" w:rsidRPr="00EF25F0" w:rsidTr="00687DA7">
        <w:trPr>
          <w:trHeight w:val="945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Дайте характеристику своего правового положения в трудовом праве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923A28" w:rsidRPr="00EF25F0" w:rsidTr="00687DA7">
        <w:trPr>
          <w:trHeight w:val="746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Перечислите требования, предъявляемые к трудовому договору (контракту)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923A28" w:rsidRPr="00EF25F0" w:rsidTr="00687DA7">
        <w:trPr>
          <w:trHeight w:val="746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Составьте перечень документов, необходимых для приёма на работу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923A28" w:rsidRPr="00EF25F0" w:rsidTr="00687DA7">
        <w:trPr>
          <w:trHeight w:val="746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В чём значение трудовой книжки, и какие сведения в ней указываются?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923A28" w:rsidRPr="00EF25F0" w:rsidTr="00687DA7">
        <w:trPr>
          <w:trHeight w:val="746"/>
        </w:trPr>
        <w:tc>
          <w:tcPr>
            <w:tcW w:w="806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93" w:type="dxa"/>
          </w:tcPr>
          <w:p w:rsidR="00923A28" w:rsidRPr="00EF25F0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 xml:space="preserve"> Каков порядок расторжения трудового договора?</w:t>
            </w:r>
          </w:p>
        </w:tc>
        <w:tc>
          <w:tcPr>
            <w:tcW w:w="3471" w:type="dxa"/>
          </w:tcPr>
          <w:p w:rsidR="00923A28" w:rsidRPr="00EF25F0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25F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923A28" w:rsidRPr="00EF25F0" w:rsidRDefault="00923A28" w:rsidP="00923A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3A28" w:rsidRPr="00EF25F0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25F0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3.</w:t>
      </w:r>
      <w:r w:rsidRPr="00EF25F0">
        <w:rPr>
          <w:rFonts w:ascii="Times New Roman" w:hAnsi="Times New Roman"/>
          <w:b/>
          <w:sz w:val="28"/>
          <w:szCs w:val="28"/>
        </w:rPr>
        <w:t xml:space="preserve">  Перечень практических работ</w:t>
      </w: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7"/>
        <w:gridCol w:w="5964"/>
        <w:gridCol w:w="2800"/>
      </w:tblGrid>
      <w:tr w:rsidR="00923A28" w:rsidRPr="004041DE" w:rsidTr="00687DA7">
        <w:tc>
          <w:tcPr>
            <w:tcW w:w="807" w:type="dxa"/>
            <w:vAlign w:val="center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964" w:type="dxa"/>
            <w:vAlign w:val="center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Тема практической работы</w:t>
            </w:r>
          </w:p>
        </w:tc>
        <w:tc>
          <w:tcPr>
            <w:tcW w:w="2800" w:type="dxa"/>
            <w:vAlign w:val="center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Примерный срок проведения</w:t>
            </w:r>
          </w:p>
        </w:tc>
      </w:tr>
      <w:tr w:rsidR="00923A28" w:rsidRPr="004041DE" w:rsidTr="00687DA7">
        <w:tc>
          <w:tcPr>
            <w:tcW w:w="807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64" w:type="dxa"/>
          </w:tcPr>
          <w:p w:rsidR="00923A28" w:rsidRPr="004041DE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Заполнить таблицу «Основные статьи </w:t>
            </w:r>
            <w:r w:rsidRPr="004041DE">
              <w:rPr>
                <w:rFonts w:ascii="Times New Roman" w:hAnsi="Times New Roman"/>
                <w:sz w:val="28"/>
                <w:szCs w:val="28"/>
              </w:rPr>
              <w:t>Конституци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041DE">
              <w:rPr>
                <w:rFonts w:ascii="Times New Roman" w:hAnsi="Times New Roman"/>
                <w:sz w:val="28"/>
                <w:szCs w:val="28"/>
              </w:rPr>
              <w:t xml:space="preserve">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800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923A28" w:rsidRPr="004041DE" w:rsidTr="00687DA7">
        <w:tc>
          <w:tcPr>
            <w:tcW w:w="807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64" w:type="dxa"/>
          </w:tcPr>
          <w:p w:rsidR="00923A28" w:rsidRPr="004041DE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основным статьям семейного права</w:t>
            </w:r>
          </w:p>
        </w:tc>
        <w:tc>
          <w:tcPr>
            <w:tcW w:w="2800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923A28" w:rsidRPr="004041DE" w:rsidTr="00687DA7">
        <w:tc>
          <w:tcPr>
            <w:tcW w:w="807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64" w:type="dxa"/>
          </w:tcPr>
          <w:p w:rsidR="00923A28" w:rsidRPr="004041DE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Трудовое право</w:t>
            </w:r>
          </w:p>
        </w:tc>
        <w:tc>
          <w:tcPr>
            <w:tcW w:w="2800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923A28" w:rsidRPr="004041DE" w:rsidTr="00687DA7">
        <w:trPr>
          <w:trHeight w:val="687"/>
        </w:trPr>
        <w:tc>
          <w:tcPr>
            <w:tcW w:w="807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64" w:type="dxa"/>
          </w:tcPr>
          <w:p w:rsidR="00923A28" w:rsidRPr="004041DE" w:rsidRDefault="00923A28" w:rsidP="00687D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практических ситуаций по основным статьям уголовной и административной ответственности несовершеннолетних</w:t>
            </w:r>
          </w:p>
        </w:tc>
        <w:tc>
          <w:tcPr>
            <w:tcW w:w="2800" w:type="dxa"/>
          </w:tcPr>
          <w:p w:rsidR="00923A28" w:rsidRPr="004041DE" w:rsidRDefault="00923A28" w:rsidP="00687D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1D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</w:tbl>
    <w:p w:rsidR="00923A28" w:rsidRDefault="00923A28" w:rsidP="00923A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867E0B">
        <w:rPr>
          <w:rFonts w:ascii="Times New Roman" w:hAnsi="Times New Roman"/>
          <w:b/>
          <w:sz w:val="28"/>
          <w:szCs w:val="28"/>
        </w:rPr>
        <w:t>. ТЕМАТИЧЕСКИЙ ПЛАН</w:t>
      </w:r>
    </w:p>
    <w:p w:rsidR="00923A28" w:rsidRPr="00867E0B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79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"/>
        <w:gridCol w:w="4106"/>
        <w:gridCol w:w="1493"/>
        <w:gridCol w:w="1484"/>
        <w:gridCol w:w="1540"/>
      </w:tblGrid>
      <w:tr w:rsidR="00923A28" w:rsidRPr="000D45D7" w:rsidTr="00687DA7">
        <w:tc>
          <w:tcPr>
            <w:tcW w:w="756" w:type="dxa"/>
            <w:vAlign w:val="center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06" w:type="dxa"/>
            <w:vAlign w:val="center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Темы</w:t>
            </w:r>
          </w:p>
        </w:tc>
        <w:tc>
          <w:tcPr>
            <w:tcW w:w="1493" w:type="dxa"/>
            <w:vAlign w:val="center"/>
          </w:tcPr>
          <w:p w:rsid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484" w:type="dxa"/>
            <w:vAlign w:val="center"/>
          </w:tcPr>
          <w:p w:rsidR="00923A28" w:rsidRPr="00E06025" w:rsidRDefault="00923A28" w:rsidP="00923A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  <w:r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1540" w:type="dxa"/>
            <w:vAlign w:val="center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Уровень изучения  и усвоения</w:t>
            </w:r>
          </w:p>
        </w:tc>
      </w:tr>
      <w:tr w:rsidR="00923A28" w:rsidRPr="00E06025" w:rsidTr="00687DA7">
        <w:tc>
          <w:tcPr>
            <w:tcW w:w="75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Конституция Российской Федерации</w:t>
            </w:r>
          </w:p>
        </w:tc>
        <w:tc>
          <w:tcPr>
            <w:tcW w:w="1493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84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3A28" w:rsidRPr="00E06025" w:rsidTr="00687DA7">
        <w:tc>
          <w:tcPr>
            <w:tcW w:w="75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Семейное право</w:t>
            </w:r>
          </w:p>
        </w:tc>
        <w:tc>
          <w:tcPr>
            <w:tcW w:w="1493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84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40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3A28" w:rsidRPr="00E06025" w:rsidTr="00687DA7">
        <w:tc>
          <w:tcPr>
            <w:tcW w:w="75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0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Трудовое право</w:t>
            </w:r>
          </w:p>
        </w:tc>
        <w:tc>
          <w:tcPr>
            <w:tcW w:w="1493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84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0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3A28" w:rsidRPr="00E06025" w:rsidTr="00687DA7">
        <w:tc>
          <w:tcPr>
            <w:tcW w:w="75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06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Уголовная и административная ответственность несовершеннолетних</w:t>
            </w:r>
          </w:p>
        </w:tc>
        <w:tc>
          <w:tcPr>
            <w:tcW w:w="1493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84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:rsidR="00923A28" w:rsidRPr="00E06025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0602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3A28" w:rsidRPr="00E06025" w:rsidTr="00687DA7">
        <w:tc>
          <w:tcPr>
            <w:tcW w:w="756" w:type="dxa"/>
          </w:tcPr>
          <w:p w:rsidR="00923A28" w:rsidRP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06" w:type="dxa"/>
          </w:tcPr>
          <w:p w:rsidR="00923A28" w:rsidRP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923A28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493" w:type="dxa"/>
          </w:tcPr>
          <w:p w:rsidR="00923A28" w:rsidRP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923A28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484" w:type="dxa"/>
          </w:tcPr>
          <w:p w:rsidR="00923A28" w:rsidRP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923A2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40" w:type="dxa"/>
          </w:tcPr>
          <w:p w:rsidR="00923A28" w:rsidRPr="00923A28" w:rsidRDefault="00923A28" w:rsidP="00687D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23A28" w:rsidRDefault="00923A28" w:rsidP="00923A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923A28" w:rsidSect="000570CF">
          <w:pgSz w:w="11909" w:h="16834"/>
          <w:pgMar w:top="1134" w:right="850" w:bottom="1134" w:left="1701" w:header="720" w:footer="720" w:gutter="0"/>
          <w:cols w:space="60"/>
          <w:noEndnote/>
        </w:sectPr>
      </w:pPr>
      <w:bookmarkStart w:id="0" w:name="_GoBack"/>
      <w:bookmarkEnd w:id="0"/>
    </w:p>
    <w:p w:rsidR="00923A28" w:rsidRPr="00C90BF9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4041DE">
        <w:rPr>
          <w:rFonts w:ascii="Times New Roman" w:hAnsi="Times New Roman"/>
          <w:b/>
          <w:sz w:val="28"/>
          <w:szCs w:val="28"/>
        </w:rPr>
        <w:t>. СОДЕРЖАНИЕ</w:t>
      </w:r>
      <w:r>
        <w:rPr>
          <w:rFonts w:ascii="Times New Roman" w:hAnsi="Times New Roman"/>
          <w:b/>
          <w:sz w:val="28"/>
          <w:szCs w:val="28"/>
        </w:rPr>
        <w:t xml:space="preserve"> УЧЕБНОГО МАТЕРИАЛА</w:t>
      </w:r>
    </w:p>
    <w:p w:rsidR="00923A28" w:rsidRPr="00C90BF9" w:rsidRDefault="00923A28" w:rsidP="00923A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>Тема 1. Конституция Российской Федерации</w:t>
      </w:r>
    </w:p>
    <w:p w:rsidR="00923A28" w:rsidRPr="004041DE" w:rsidRDefault="00923A28" w:rsidP="00923A2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Конституция Российской Федерации 1993 года.  Российская Федерация – демократическое, федеративное, суверенное, гражданское, социальное государство.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Федеративное устройство Российской Федерации. Виды субъектов Российской Федерации.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Права и свободы человека и гражданина Российской Федерации: личные, политические, социально-экономические. Обязанности граждан Российской Федерации. 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Органы государственной власти Российской Федерации. Президент Российской Федерации – глава государства.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Законодательный орган Российской Федерации – Федеральное  Собрание: Совет Федерации и Государственная Дума. 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Правительство Российской Федерации – высший исполнительный орган государственной власти.</w:t>
      </w:r>
    </w:p>
    <w:p w:rsidR="00923A28" w:rsidRPr="004041DE" w:rsidRDefault="00923A28" w:rsidP="00923A28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Судебная система Российской Федерации. 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>Тема 2. Семейное право</w:t>
      </w:r>
    </w:p>
    <w:p w:rsidR="00923A28" w:rsidRPr="004041DE" w:rsidRDefault="00923A28" w:rsidP="00923A28">
      <w:pPr>
        <w:spacing w:after="0" w:line="240" w:lineRule="auto"/>
        <w:ind w:left="705" w:hanging="705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2.1. </w:t>
      </w:r>
      <w:r w:rsidRPr="004041DE">
        <w:rPr>
          <w:rFonts w:ascii="Times New Roman" w:hAnsi="Times New Roman"/>
          <w:sz w:val="28"/>
          <w:szCs w:val="28"/>
        </w:rPr>
        <w:tab/>
        <w:t xml:space="preserve">Семейный кодекс Российской Федерации. Понятие семьи. Брак,  условия его заключения. Прекращение брака. Права и обязанности супругов. 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2.2.   Прав и обязанности родителей. Права детей в семье.</w:t>
      </w:r>
    </w:p>
    <w:p w:rsidR="00923A28" w:rsidRPr="004041DE" w:rsidRDefault="00923A28" w:rsidP="00923A28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2.3. Алиментные обязательства членов семьи. Опека. Попечительство. Усыновление.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>Тема 3. Трудовое право</w:t>
      </w:r>
    </w:p>
    <w:p w:rsidR="00923A28" w:rsidRPr="004041DE" w:rsidRDefault="00923A28" w:rsidP="00923A28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Трудовой кодекс Российской Федерации.</w:t>
      </w:r>
    </w:p>
    <w:p w:rsidR="00923A28" w:rsidRPr="004041DE" w:rsidRDefault="00923A28" w:rsidP="00923A28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Понятия работник и работодатель. Права и обязанности работника и работодателя.</w:t>
      </w:r>
    </w:p>
    <w:p w:rsidR="00923A28" w:rsidRPr="004041DE" w:rsidRDefault="00923A28" w:rsidP="00923A28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Трудовой договор. Условия и срок трудового договора. Документы для заключения трудового договора. Испытательный срок. </w:t>
      </w:r>
    </w:p>
    <w:p w:rsidR="00923A28" w:rsidRPr="004041DE" w:rsidRDefault="00923A28" w:rsidP="00923A28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Рабочее время. Виды отдыха.</w:t>
      </w:r>
    </w:p>
    <w:p w:rsidR="00923A28" w:rsidRPr="004041DE" w:rsidRDefault="00923A28" w:rsidP="00923A28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Правовое регулирование труда работников в возрасте до 18 лет.</w:t>
      </w: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3A28" w:rsidRPr="006507A3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 xml:space="preserve">Тема 4. Уголовная и административная ответственность </w:t>
      </w: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>несовершеннолетних</w:t>
      </w:r>
    </w:p>
    <w:p w:rsidR="00923A28" w:rsidRPr="004041DE" w:rsidRDefault="00923A28" w:rsidP="00923A28">
      <w:pPr>
        <w:spacing w:after="0"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4.1.  Уголовный кодекс и Кодекс об административных правонарушениях Российской Федерации. </w:t>
      </w:r>
    </w:p>
    <w:p w:rsidR="00923A28" w:rsidRPr="004041DE" w:rsidRDefault="00923A28" w:rsidP="00923A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Понятие и состав преступления. Особенности уголовной ответственности и наказания несовершеннолетних. Судимость. Условное осуждение. Амнистия. Помилование. </w:t>
      </w:r>
    </w:p>
    <w:p w:rsidR="00923A28" w:rsidRPr="004041DE" w:rsidRDefault="00923A28" w:rsidP="00923A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lastRenderedPageBreak/>
        <w:t>Понятие и состав административного правонарушения. Административная ответственность и виды наказаний несовершеннолетних.</w:t>
      </w:r>
    </w:p>
    <w:p w:rsidR="00923A28" w:rsidRDefault="00923A28" w:rsidP="00923A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23A28" w:rsidSect="000570CF"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07A3">
        <w:rPr>
          <w:rFonts w:ascii="Times New Roman" w:hAnsi="Times New Roman"/>
          <w:b/>
          <w:sz w:val="28"/>
          <w:szCs w:val="28"/>
        </w:rPr>
        <w:lastRenderedPageBreak/>
        <w:br w:type="page"/>
      </w:r>
      <w:r w:rsidRPr="004041DE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4041DE">
        <w:rPr>
          <w:rFonts w:ascii="Times New Roman" w:hAnsi="Times New Roman"/>
          <w:b/>
          <w:sz w:val="28"/>
          <w:szCs w:val="28"/>
        </w:rPr>
        <w:t>. МЕТОДИЧЕСКОЕ ОБЕСПЕЧЕНИЕ</w:t>
      </w:r>
    </w:p>
    <w:p w:rsidR="00923A28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3A28" w:rsidRPr="004041DE" w:rsidRDefault="00923A28" w:rsidP="0092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1DE">
        <w:rPr>
          <w:rFonts w:ascii="Times New Roman" w:hAnsi="Times New Roman"/>
          <w:b/>
          <w:sz w:val="28"/>
          <w:szCs w:val="28"/>
        </w:rPr>
        <w:t>5.1 ЛИТЕРАТУРА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4041DE">
        <w:rPr>
          <w:rFonts w:ascii="Times New Roman" w:hAnsi="Times New Roman"/>
          <w:sz w:val="28"/>
          <w:szCs w:val="28"/>
        </w:rPr>
        <w:t>Шкатулла</w:t>
      </w:r>
      <w:proofErr w:type="spellEnd"/>
      <w:r w:rsidRPr="004041DE">
        <w:rPr>
          <w:rFonts w:ascii="Times New Roman" w:hAnsi="Times New Roman"/>
          <w:sz w:val="28"/>
          <w:szCs w:val="28"/>
        </w:rPr>
        <w:t xml:space="preserve"> В.И.</w:t>
      </w:r>
      <w:r>
        <w:rPr>
          <w:rFonts w:ascii="Times New Roman" w:hAnsi="Times New Roman"/>
          <w:sz w:val="28"/>
          <w:szCs w:val="28"/>
        </w:rPr>
        <w:t>,</w:t>
      </w:r>
      <w:r w:rsidRPr="004041DE">
        <w:rPr>
          <w:rFonts w:ascii="Times New Roman" w:hAnsi="Times New Roman"/>
          <w:sz w:val="28"/>
          <w:szCs w:val="28"/>
        </w:rPr>
        <w:t xml:space="preserve"> Основы права, учебное пособие для учащихся </w:t>
      </w:r>
      <w:proofErr w:type="spellStart"/>
      <w:r w:rsidRPr="004041DE">
        <w:rPr>
          <w:rFonts w:ascii="Times New Roman" w:hAnsi="Times New Roman"/>
          <w:sz w:val="28"/>
          <w:szCs w:val="28"/>
        </w:rPr>
        <w:t>нач</w:t>
      </w:r>
      <w:proofErr w:type="spellEnd"/>
      <w:r w:rsidRPr="004041DE">
        <w:rPr>
          <w:rFonts w:ascii="Times New Roman" w:hAnsi="Times New Roman"/>
          <w:sz w:val="28"/>
          <w:szCs w:val="28"/>
        </w:rPr>
        <w:t xml:space="preserve">. проф. образования/ </w:t>
      </w:r>
      <w:proofErr w:type="spellStart"/>
      <w:r w:rsidRPr="004041DE">
        <w:rPr>
          <w:rFonts w:ascii="Times New Roman" w:hAnsi="Times New Roman"/>
          <w:sz w:val="28"/>
          <w:szCs w:val="28"/>
        </w:rPr>
        <w:t>В.И.Шкатулла</w:t>
      </w:r>
      <w:proofErr w:type="spellEnd"/>
      <w:r w:rsidRPr="004041DE">
        <w:rPr>
          <w:rFonts w:ascii="Times New Roman" w:hAnsi="Times New Roman"/>
          <w:sz w:val="28"/>
          <w:szCs w:val="28"/>
        </w:rPr>
        <w:t xml:space="preserve">. – М.: издательский центр «Академия», 2009.- 288 </w:t>
      </w:r>
      <w:proofErr w:type="gramStart"/>
      <w:r w:rsidRPr="004041DE">
        <w:rPr>
          <w:rFonts w:ascii="Times New Roman" w:hAnsi="Times New Roman"/>
          <w:sz w:val="28"/>
          <w:szCs w:val="28"/>
        </w:rPr>
        <w:t>с</w:t>
      </w:r>
      <w:proofErr w:type="gramEnd"/>
      <w:r w:rsidRPr="004041DE">
        <w:rPr>
          <w:rFonts w:ascii="Times New Roman" w:hAnsi="Times New Roman"/>
          <w:sz w:val="28"/>
          <w:szCs w:val="28"/>
        </w:rPr>
        <w:t>.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2. Козлова,  Е.И., </w:t>
      </w:r>
      <w:proofErr w:type="spellStart"/>
      <w:r w:rsidRPr="004041DE">
        <w:rPr>
          <w:rFonts w:ascii="Times New Roman" w:hAnsi="Times New Roman"/>
          <w:sz w:val="28"/>
          <w:szCs w:val="28"/>
        </w:rPr>
        <w:t>Кутафин</w:t>
      </w:r>
      <w:proofErr w:type="spellEnd"/>
      <w:r w:rsidRPr="004041DE">
        <w:rPr>
          <w:rFonts w:ascii="Times New Roman" w:hAnsi="Times New Roman"/>
          <w:sz w:val="28"/>
          <w:szCs w:val="28"/>
        </w:rPr>
        <w:t xml:space="preserve">,  О.Е. Конституционное право Российской Федерации / Е.И. Козлова, </w:t>
      </w:r>
      <w:proofErr w:type="spellStart"/>
      <w:r w:rsidRPr="004041DE">
        <w:rPr>
          <w:rFonts w:ascii="Times New Roman" w:hAnsi="Times New Roman"/>
          <w:sz w:val="28"/>
          <w:szCs w:val="28"/>
        </w:rPr>
        <w:t>О.Е.Кутафин</w:t>
      </w:r>
      <w:proofErr w:type="spellEnd"/>
      <w:r w:rsidRPr="004041DE">
        <w:rPr>
          <w:rFonts w:ascii="Times New Roman" w:hAnsi="Times New Roman"/>
          <w:sz w:val="28"/>
          <w:szCs w:val="28"/>
        </w:rPr>
        <w:t xml:space="preserve">  – М.: издательский центр «Академия», 2009.- 176 </w:t>
      </w:r>
      <w:proofErr w:type="gramStart"/>
      <w:r w:rsidRPr="004041DE">
        <w:rPr>
          <w:rFonts w:ascii="Times New Roman" w:hAnsi="Times New Roman"/>
          <w:sz w:val="28"/>
          <w:szCs w:val="28"/>
        </w:rPr>
        <w:t>с</w:t>
      </w:r>
      <w:proofErr w:type="gramEnd"/>
      <w:r w:rsidRPr="004041DE">
        <w:rPr>
          <w:rFonts w:ascii="Times New Roman" w:hAnsi="Times New Roman"/>
          <w:sz w:val="28"/>
          <w:szCs w:val="28"/>
        </w:rPr>
        <w:t>.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3. Конституция Российской Федерации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4. Кодекс Российской Федерации об административных правонарушениях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5. Семейный кодекс Российской Федерации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6. Трудовой кодекс Российской Федерации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7. Трудовое право России</w:t>
      </w:r>
      <w:proofErr w:type="gramStart"/>
      <w:r w:rsidRPr="004041DE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4041DE">
        <w:rPr>
          <w:rFonts w:ascii="Times New Roman" w:hAnsi="Times New Roman"/>
          <w:sz w:val="28"/>
          <w:szCs w:val="28"/>
        </w:rPr>
        <w:t>од ред. С.П.Маврина и Е.Б.Хохлова. – М., 2002.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>8. Уголовный кодекс Российской Федерации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9. Федеральный закон от  15 ноября </w:t>
      </w:r>
      <w:smartTag w:uri="urn:schemas-microsoft-com:office:smarttags" w:element="metricconverter">
        <w:smartTagPr>
          <w:attr w:name="ProductID" w:val="1997 г"/>
        </w:smartTagPr>
        <w:r w:rsidRPr="004041DE">
          <w:rPr>
            <w:rFonts w:ascii="Times New Roman" w:hAnsi="Times New Roman"/>
            <w:sz w:val="28"/>
            <w:szCs w:val="28"/>
          </w:rPr>
          <w:t>1997 г</w:t>
        </w:r>
      </w:smartTag>
      <w:r w:rsidRPr="004041DE">
        <w:rPr>
          <w:rFonts w:ascii="Times New Roman" w:hAnsi="Times New Roman"/>
          <w:sz w:val="28"/>
          <w:szCs w:val="28"/>
        </w:rPr>
        <w:t>. № 143-ФЗ «Об актах гражданского состояния»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1DE">
        <w:rPr>
          <w:rFonts w:ascii="Times New Roman" w:hAnsi="Times New Roman"/>
          <w:sz w:val="28"/>
          <w:szCs w:val="28"/>
        </w:rPr>
        <w:t xml:space="preserve">10. Яковлев,  А.И. Основы правоведения, учебник для учащихся </w:t>
      </w:r>
      <w:proofErr w:type="spellStart"/>
      <w:r w:rsidRPr="004041DE">
        <w:rPr>
          <w:rFonts w:ascii="Times New Roman" w:hAnsi="Times New Roman"/>
          <w:sz w:val="28"/>
          <w:szCs w:val="28"/>
        </w:rPr>
        <w:t>нач</w:t>
      </w:r>
      <w:proofErr w:type="spellEnd"/>
      <w:r w:rsidRPr="004041DE">
        <w:rPr>
          <w:rFonts w:ascii="Times New Roman" w:hAnsi="Times New Roman"/>
          <w:sz w:val="28"/>
          <w:szCs w:val="28"/>
        </w:rPr>
        <w:t>. проф. образования/ А.И.Яковлев – М.:   Издательский центр «Академия», 2006.</w:t>
      </w:r>
    </w:p>
    <w:p w:rsidR="00923A28" w:rsidRPr="004041DE" w:rsidRDefault="00923A28" w:rsidP="00923A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3A28" w:rsidRPr="004041DE" w:rsidRDefault="00923A28" w:rsidP="00923A2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23A28" w:rsidRPr="009438AC" w:rsidRDefault="00923A28" w:rsidP="00923A28">
      <w:pPr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numPr>
          <w:ilvl w:val="1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 w:rsidRPr="00080220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923A28" w:rsidRDefault="00923A28" w:rsidP="00923A28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080220">
        <w:rPr>
          <w:rFonts w:ascii="Times New Roman" w:hAnsi="Times New Roman"/>
          <w:sz w:val="28"/>
          <w:szCs w:val="28"/>
        </w:rPr>
        <w:t>Комплект заданий в тестовой форме</w:t>
      </w:r>
    </w:p>
    <w:p w:rsidR="00923A28" w:rsidRDefault="00923A28" w:rsidP="00923A28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 по темам программы</w:t>
      </w:r>
    </w:p>
    <w:p w:rsidR="00923A28" w:rsidRDefault="00923A28" w:rsidP="00923A28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вопросы по курсу</w:t>
      </w:r>
    </w:p>
    <w:p w:rsidR="00923A28" w:rsidRDefault="00923A28" w:rsidP="00923A28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923A28" w:rsidRDefault="00923A28" w:rsidP="00923A28">
      <w:pPr>
        <w:jc w:val="center"/>
        <w:rPr>
          <w:rFonts w:ascii="Times New Roman" w:hAnsi="Times New Roman"/>
          <w:b/>
          <w:sz w:val="28"/>
          <w:szCs w:val="28"/>
        </w:rPr>
        <w:sectPr w:rsidR="00923A28" w:rsidSect="007B2F70"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3830A6" w:rsidRDefault="003830A6"/>
    <w:sectPr w:rsidR="003830A6" w:rsidSect="002E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E313D"/>
    <w:multiLevelType w:val="multilevel"/>
    <w:tmpl w:val="472CAE92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41EA7E95"/>
    <w:multiLevelType w:val="hybridMultilevel"/>
    <w:tmpl w:val="CA780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687646"/>
    <w:multiLevelType w:val="multilevel"/>
    <w:tmpl w:val="5F628AF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4347844"/>
    <w:multiLevelType w:val="multilevel"/>
    <w:tmpl w:val="328A1D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E157A44"/>
    <w:multiLevelType w:val="multilevel"/>
    <w:tmpl w:val="BFB073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15A"/>
    <w:rsid w:val="001E218B"/>
    <w:rsid w:val="002E01F3"/>
    <w:rsid w:val="003830A6"/>
    <w:rsid w:val="00923A28"/>
    <w:rsid w:val="00B2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2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23A28"/>
    <w:pPr>
      <w:ind w:left="720"/>
      <w:contextualSpacing/>
    </w:pPr>
    <w:rPr>
      <w:lang w:eastAsia="en-US"/>
    </w:rPr>
  </w:style>
  <w:style w:type="paragraph" w:styleId="a4">
    <w:name w:val="caption"/>
    <w:basedOn w:val="a"/>
    <w:next w:val="a"/>
    <w:qFormat/>
    <w:rsid w:val="00923A28"/>
    <w:pPr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hAnsi="Times New Roman"/>
      <w:caps/>
      <w:sz w:val="24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923A2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23A28"/>
    <w:rPr>
      <w:rFonts w:ascii="Calibri" w:eastAsia="Times New Roman" w:hAnsi="Calibri" w:cs="Times New Roman"/>
      <w:sz w:val="16"/>
      <w:szCs w:val="16"/>
      <w:lang w:eastAsia="ru-RU"/>
    </w:rPr>
  </w:style>
  <w:style w:type="paragraph" w:styleId="a5">
    <w:name w:val="No Spacing"/>
    <w:uiPriority w:val="1"/>
    <w:qFormat/>
    <w:rsid w:val="00923A2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970</Words>
  <Characters>5530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</cp:revision>
  <dcterms:created xsi:type="dcterms:W3CDTF">2022-11-22T08:10:00Z</dcterms:created>
  <dcterms:modified xsi:type="dcterms:W3CDTF">2022-12-03T09:43:00Z</dcterms:modified>
</cp:coreProperties>
</file>